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14" w:rsidRDefault="00104414">
      <w:pPr>
        <w:rPr>
          <w:rFonts w:ascii="Arial" w:hAnsi="Arial" w:cs="Arial"/>
          <w:b/>
          <w:i/>
          <w:sz w:val="20"/>
          <w:szCs w:val="20"/>
        </w:rPr>
      </w:pPr>
      <w:r w:rsidRPr="00104414">
        <w:rPr>
          <w:rFonts w:ascii="Arial" w:hAnsi="Arial" w:cs="Arial"/>
          <w:b/>
          <w:i/>
          <w:noProof/>
          <w:sz w:val="20"/>
          <w:szCs w:val="20"/>
        </w:rPr>
        <w:drawing>
          <wp:inline distT="0" distB="0" distL="0" distR="0">
            <wp:extent cx="925195" cy="818515"/>
            <wp:effectExtent l="19050" t="0" r="825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srcRect/>
                    <a:stretch>
                      <a:fillRect/>
                    </a:stretch>
                  </pic:blipFill>
                  <pic:spPr bwMode="auto">
                    <a:xfrm>
                      <a:off x="0" y="0"/>
                      <a:ext cx="925195" cy="818515"/>
                    </a:xfrm>
                    <a:prstGeom prst="rect">
                      <a:avLst/>
                    </a:prstGeom>
                    <a:noFill/>
                    <a:ln w="9525">
                      <a:noFill/>
                      <a:miter lim="800000"/>
                      <a:headEnd/>
                      <a:tailEnd/>
                    </a:ln>
                  </pic:spPr>
                </pic:pic>
              </a:graphicData>
            </a:graphic>
          </wp:inline>
        </w:drawing>
      </w:r>
    </w:p>
    <w:p w:rsidR="00104414" w:rsidRDefault="00104414">
      <w:pPr>
        <w:rPr>
          <w:rFonts w:ascii="Arial" w:hAnsi="Arial" w:cs="Arial"/>
          <w:b/>
          <w:i/>
          <w:sz w:val="20"/>
          <w:szCs w:val="20"/>
        </w:rPr>
      </w:pPr>
    </w:p>
    <w:p w:rsidR="00C85E4C" w:rsidRPr="00880C4E" w:rsidRDefault="00C85E4C">
      <w:pPr>
        <w:rPr>
          <w:rFonts w:ascii="Arial" w:hAnsi="Arial" w:cs="Arial"/>
          <w:b/>
          <w:i/>
          <w:sz w:val="20"/>
          <w:szCs w:val="20"/>
        </w:rPr>
      </w:pPr>
      <w:r w:rsidRPr="00880C4E">
        <w:rPr>
          <w:rFonts w:ascii="Arial" w:hAnsi="Arial" w:cs="Arial"/>
          <w:b/>
          <w:i/>
          <w:sz w:val="20"/>
          <w:szCs w:val="20"/>
        </w:rPr>
        <w:t>Zakład Utylizacyjny Sp. z o.o.</w:t>
      </w:r>
    </w:p>
    <w:p w:rsidR="00C85E4C" w:rsidRPr="00880C4E" w:rsidRDefault="00C85E4C">
      <w:pPr>
        <w:rPr>
          <w:rFonts w:ascii="Arial" w:hAnsi="Arial" w:cs="Arial"/>
          <w:sz w:val="20"/>
          <w:szCs w:val="20"/>
        </w:rPr>
      </w:pPr>
    </w:p>
    <w:tbl>
      <w:tblPr>
        <w:tblW w:w="0" w:type="auto"/>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6521"/>
        <w:gridCol w:w="2693"/>
      </w:tblGrid>
      <w:tr w:rsidR="00C85E4C" w:rsidRPr="00880C4E">
        <w:tc>
          <w:tcPr>
            <w:tcW w:w="6521" w:type="dxa"/>
          </w:tcPr>
          <w:p w:rsidR="00C85E4C" w:rsidRPr="00880C4E" w:rsidRDefault="00C85E4C">
            <w:pPr>
              <w:rPr>
                <w:rFonts w:ascii="Arial" w:hAnsi="Arial" w:cs="Arial"/>
                <w:b/>
                <w:i/>
                <w:sz w:val="20"/>
                <w:szCs w:val="20"/>
              </w:rPr>
            </w:pPr>
            <w:r w:rsidRPr="00880C4E">
              <w:rPr>
                <w:rFonts w:ascii="Arial" w:hAnsi="Arial" w:cs="Arial"/>
                <w:b/>
                <w:i/>
                <w:sz w:val="20"/>
                <w:szCs w:val="20"/>
              </w:rPr>
              <w:t>Ul. Jabłoniowa 55</w:t>
            </w:r>
          </w:p>
          <w:p w:rsidR="00C85E4C" w:rsidRPr="00880C4E" w:rsidRDefault="00C85E4C">
            <w:pPr>
              <w:rPr>
                <w:rFonts w:ascii="Arial" w:hAnsi="Arial" w:cs="Arial"/>
                <w:b/>
                <w:i/>
                <w:sz w:val="20"/>
                <w:szCs w:val="20"/>
              </w:rPr>
            </w:pPr>
            <w:r w:rsidRPr="00880C4E">
              <w:rPr>
                <w:rFonts w:ascii="Arial" w:hAnsi="Arial" w:cs="Arial"/>
                <w:b/>
                <w:i/>
                <w:sz w:val="20"/>
                <w:szCs w:val="20"/>
              </w:rPr>
              <w:t>80-180 Gdańsk</w:t>
            </w:r>
          </w:p>
          <w:p w:rsidR="00C85E4C" w:rsidRPr="00880C4E" w:rsidRDefault="00C85E4C">
            <w:pPr>
              <w:rPr>
                <w:rFonts w:ascii="Arial" w:hAnsi="Arial" w:cs="Arial"/>
                <w:sz w:val="20"/>
                <w:szCs w:val="20"/>
              </w:rPr>
            </w:pPr>
            <w:r w:rsidRPr="00880C4E">
              <w:rPr>
                <w:rFonts w:ascii="Arial" w:hAnsi="Arial" w:cs="Arial"/>
                <w:b/>
                <w:i/>
                <w:sz w:val="20"/>
                <w:szCs w:val="20"/>
              </w:rPr>
              <w:t>Polska</w:t>
            </w:r>
          </w:p>
        </w:tc>
        <w:tc>
          <w:tcPr>
            <w:tcW w:w="2693" w:type="dxa"/>
          </w:tcPr>
          <w:p w:rsidR="00C85E4C" w:rsidRPr="00880C4E" w:rsidRDefault="00C85E4C">
            <w:pPr>
              <w:rPr>
                <w:rFonts w:ascii="Arial" w:hAnsi="Arial" w:cs="Arial"/>
                <w:b/>
                <w:color w:val="000000"/>
                <w:sz w:val="20"/>
                <w:szCs w:val="20"/>
                <w:lang w:val="en-US"/>
              </w:rPr>
            </w:pPr>
            <w:r w:rsidRPr="00880C4E">
              <w:rPr>
                <w:rFonts w:ascii="Arial" w:hAnsi="Arial" w:cs="Arial"/>
                <w:b/>
                <w:color w:val="000000"/>
                <w:sz w:val="20"/>
                <w:szCs w:val="20"/>
                <w:lang w:val="en-US"/>
              </w:rPr>
              <w:t>tel. (+58) 326 01 00,</w:t>
            </w:r>
          </w:p>
          <w:p w:rsidR="00C85E4C" w:rsidRPr="00880C4E" w:rsidRDefault="00C85E4C">
            <w:pPr>
              <w:rPr>
                <w:rFonts w:ascii="Arial" w:hAnsi="Arial" w:cs="Arial"/>
                <w:b/>
                <w:color w:val="000000"/>
                <w:sz w:val="20"/>
                <w:szCs w:val="20"/>
                <w:lang w:val="en-US"/>
              </w:rPr>
            </w:pPr>
            <w:r w:rsidRPr="00880C4E">
              <w:rPr>
                <w:rFonts w:ascii="Arial" w:hAnsi="Arial" w:cs="Arial"/>
                <w:b/>
                <w:color w:val="000000"/>
                <w:sz w:val="20"/>
                <w:szCs w:val="20"/>
                <w:lang w:val="en-US"/>
              </w:rPr>
              <w:t xml:space="preserve"> fax (+58) 322 15 76,</w:t>
            </w:r>
          </w:p>
          <w:p w:rsidR="00C85E4C" w:rsidRPr="00880C4E" w:rsidRDefault="00030C7F">
            <w:pPr>
              <w:rPr>
                <w:rFonts w:ascii="Arial" w:hAnsi="Arial" w:cs="Arial"/>
                <w:b/>
                <w:color w:val="0000FF"/>
                <w:sz w:val="20"/>
                <w:szCs w:val="20"/>
                <w:lang w:val="en-US"/>
              </w:rPr>
            </w:pPr>
            <w:r>
              <w:fldChar w:fldCharType="begin"/>
            </w:r>
            <w:r w:rsidRPr="007E1C89">
              <w:rPr>
                <w:lang w:val="en-US"/>
              </w:rPr>
              <w:instrText xml:space="preserve"> HYPERLINK "http://www.zut.com.pl/" </w:instrText>
            </w:r>
            <w:r>
              <w:fldChar w:fldCharType="separate"/>
            </w:r>
            <w:r w:rsidR="00C85E4C" w:rsidRPr="00880C4E">
              <w:rPr>
                <w:rStyle w:val="Hipercze"/>
                <w:rFonts w:ascii="Arial" w:hAnsi="Arial" w:cs="Arial"/>
                <w:b/>
                <w:sz w:val="20"/>
                <w:szCs w:val="20"/>
                <w:lang w:val="en-US"/>
              </w:rPr>
              <w:t>www.zut.com.pl</w:t>
            </w:r>
            <w:r>
              <w:rPr>
                <w:rStyle w:val="Hipercze"/>
                <w:rFonts w:ascii="Arial" w:hAnsi="Arial" w:cs="Arial"/>
                <w:b/>
                <w:sz w:val="20"/>
                <w:szCs w:val="20"/>
                <w:lang w:val="en-US"/>
              </w:rPr>
              <w:fldChar w:fldCharType="end"/>
            </w:r>
          </w:p>
          <w:p w:rsidR="00C85E4C" w:rsidRPr="00880C4E" w:rsidRDefault="00030C7F">
            <w:pPr>
              <w:rPr>
                <w:rFonts w:ascii="Arial" w:hAnsi="Arial" w:cs="Arial"/>
                <w:sz w:val="20"/>
                <w:szCs w:val="20"/>
                <w:lang w:val="en-US"/>
              </w:rPr>
            </w:pPr>
            <w:hyperlink r:id="rId10" w:history="1">
              <w:r w:rsidR="00C85E4C" w:rsidRPr="00880C4E">
                <w:rPr>
                  <w:rStyle w:val="Hipercze"/>
                  <w:rFonts w:ascii="Arial" w:hAnsi="Arial" w:cs="Arial"/>
                  <w:b/>
                  <w:sz w:val="20"/>
                  <w:szCs w:val="20"/>
                  <w:lang w:val="en-US"/>
                </w:rPr>
                <w:t>zut@zut.com.pl</w:t>
              </w:r>
            </w:hyperlink>
          </w:p>
        </w:tc>
      </w:tr>
    </w:tbl>
    <w:p w:rsidR="00C85E4C" w:rsidRPr="00880C4E" w:rsidRDefault="00C85E4C">
      <w:pPr>
        <w:rPr>
          <w:rFonts w:ascii="Arial" w:hAnsi="Arial" w:cs="Arial"/>
          <w:sz w:val="20"/>
          <w:szCs w:val="20"/>
          <w:lang w:val="en-US"/>
        </w:rPr>
      </w:pPr>
    </w:p>
    <w:tbl>
      <w:tblPr>
        <w:tblW w:w="5000" w:type="pct"/>
        <w:tblCellMar>
          <w:left w:w="70" w:type="dxa"/>
          <w:right w:w="70" w:type="dxa"/>
        </w:tblCellMar>
        <w:tblLook w:val="0000" w:firstRow="0" w:lastRow="0" w:firstColumn="0" w:lastColumn="0" w:noHBand="0" w:noVBand="0"/>
      </w:tblPr>
      <w:tblGrid>
        <w:gridCol w:w="6651"/>
        <w:gridCol w:w="2559"/>
      </w:tblGrid>
      <w:tr w:rsidR="00C85E4C" w:rsidRPr="00880C4E">
        <w:tc>
          <w:tcPr>
            <w:tcW w:w="3611" w:type="pct"/>
            <w:vAlign w:val="center"/>
          </w:tcPr>
          <w:p w:rsidR="00C85E4C" w:rsidRPr="00880C4E" w:rsidRDefault="00C85E4C">
            <w:pPr>
              <w:jc w:val="center"/>
              <w:rPr>
                <w:rFonts w:ascii="Arial" w:hAnsi="Arial" w:cs="Arial"/>
                <w:sz w:val="20"/>
                <w:szCs w:val="20"/>
              </w:rPr>
            </w:pPr>
            <w:r w:rsidRPr="00880C4E">
              <w:rPr>
                <w:rFonts w:ascii="Arial" w:hAnsi="Arial" w:cs="Arial"/>
                <w:sz w:val="20"/>
                <w:szCs w:val="20"/>
              </w:rPr>
              <w:t>Nr referencyjny nadany sprawie przez Zamawiającego</w:t>
            </w:r>
          </w:p>
        </w:tc>
        <w:tc>
          <w:tcPr>
            <w:tcW w:w="1389" w:type="pct"/>
            <w:vAlign w:val="center"/>
          </w:tcPr>
          <w:p w:rsidR="00C85E4C" w:rsidRPr="00880C4E" w:rsidRDefault="00D012C5" w:rsidP="00D012C5">
            <w:pPr>
              <w:jc w:val="center"/>
              <w:rPr>
                <w:rFonts w:ascii="Arial" w:hAnsi="Arial" w:cs="Arial"/>
                <w:b/>
                <w:i/>
                <w:sz w:val="20"/>
                <w:szCs w:val="20"/>
              </w:rPr>
            </w:pPr>
            <w:r>
              <w:rPr>
                <w:rFonts w:ascii="Arial" w:hAnsi="Arial" w:cs="Arial"/>
                <w:b/>
                <w:bCs/>
                <w:color w:val="000000"/>
                <w:sz w:val="20"/>
                <w:szCs w:val="20"/>
              </w:rPr>
              <w:t xml:space="preserve">  </w:t>
            </w:r>
            <w:r w:rsidR="009454C6">
              <w:rPr>
                <w:rFonts w:ascii="Arial" w:hAnsi="Arial" w:cs="Arial"/>
                <w:b/>
                <w:bCs/>
                <w:color w:val="000000"/>
                <w:sz w:val="20"/>
                <w:szCs w:val="20"/>
              </w:rPr>
              <w:t>1</w:t>
            </w:r>
            <w:r w:rsidR="00C85E4C" w:rsidRPr="00880C4E">
              <w:rPr>
                <w:rFonts w:ascii="Arial" w:hAnsi="Arial" w:cs="Arial"/>
                <w:b/>
                <w:bCs/>
                <w:color w:val="000000"/>
                <w:sz w:val="20"/>
                <w:szCs w:val="20"/>
              </w:rPr>
              <w:t>/PN/201</w:t>
            </w:r>
            <w:r>
              <w:rPr>
                <w:rFonts w:ascii="Arial" w:hAnsi="Arial" w:cs="Arial"/>
                <w:b/>
                <w:bCs/>
                <w:color w:val="000000"/>
                <w:sz w:val="20"/>
                <w:szCs w:val="20"/>
              </w:rPr>
              <w:t>5</w:t>
            </w:r>
          </w:p>
        </w:tc>
      </w:tr>
    </w:tbl>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pStyle w:val="Stopka"/>
        <w:tabs>
          <w:tab w:val="clear" w:pos="4536"/>
          <w:tab w:val="clear" w:pos="9072"/>
        </w:tabs>
        <w:rPr>
          <w:rFonts w:ascii="Arial" w:hAnsi="Arial" w:cs="Arial"/>
          <w:sz w:val="20"/>
          <w:szCs w:val="20"/>
        </w:rPr>
      </w:pPr>
    </w:p>
    <w:p w:rsidR="00C85E4C" w:rsidRPr="00880C4E" w:rsidRDefault="00C85E4C">
      <w:pPr>
        <w:pStyle w:val="Stopka"/>
        <w:tabs>
          <w:tab w:val="clear" w:pos="4536"/>
          <w:tab w:val="clear" w:pos="9072"/>
        </w:tabs>
        <w:rPr>
          <w:rFonts w:ascii="Arial" w:hAnsi="Arial" w:cs="Arial"/>
          <w:sz w:val="20"/>
          <w:szCs w:val="20"/>
        </w:rPr>
      </w:pPr>
    </w:p>
    <w:p w:rsidR="00C85E4C" w:rsidRPr="00880C4E" w:rsidRDefault="00C85E4C">
      <w:pPr>
        <w:pStyle w:val="Stopka"/>
        <w:tabs>
          <w:tab w:val="clear" w:pos="4536"/>
          <w:tab w:val="clear" w:pos="9072"/>
        </w:tabs>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jc w:val="center"/>
        <w:rPr>
          <w:rFonts w:ascii="Arial" w:hAnsi="Arial" w:cs="Arial"/>
          <w:b/>
          <w:sz w:val="20"/>
          <w:szCs w:val="20"/>
        </w:rPr>
      </w:pPr>
      <w:r w:rsidRPr="00880C4E">
        <w:rPr>
          <w:rFonts w:ascii="Arial" w:hAnsi="Arial" w:cs="Arial"/>
          <w:b/>
          <w:sz w:val="20"/>
          <w:szCs w:val="20"/>
        </w:rPr>
        <w:t xml:space="preserve">SPECYFIKACJA ISTOTNYCH WARUNKÓW </w:t>
      </w:r>
    </w:p>
    <w:p w:rsidR="00C85E4C" w:rsidRPr="00880C4E" w:rsidRDefault="00C85E4C">
      <w:pPr>
        <w:jc w:val="center"/>
        <w:rPr>
          <w:rFonts w:ascii="Arial" w:hAnsi="Arial" w:cs="Arial"/>
          <w:b/>
          <w:sz w:val="20"/>
          <w:szCs w:val="20"/>
        </w:rPr>
      </w:pPr>
      <w:r w:rsidRPr="00880C4E">
        <w:rPr>
          <w:rFonts w:ascii="Arial" w:hAnsi="Arial" w:cs="Arial"/>
          <w:b/>
          <w:sz w:val="20"/>
          <w:szCs w:val="20"/>
        </w:rPr>
        <w:t>ZAMÓWIENIA PUBLICZNEGO</w:t>
      </w:r>
    </w:p>
    <w:p w:rsidR="00C85E4C" w:rsidRPr="00880C4E" w:rsidRDefault="00C85E4C">
      <w:pPr>
        <w:jc w:val="center"/>
        <w:rPr>
          <w:rFonts w:ascii="Arial" w:hAnsi="Arial" w:cs="Arial"/>
          <w:b/>
          <w:sz w:val="20"/>
          <w:szCs w:val="20"/>
        </w:rPr>
      </w:pPr>
      <w:r w:rsidRPr="00880C4E">
        <w:rPr>
          <w:rFonts w:ascii="Arial" w:hAnsi="Arial" w:cs="Arial"/>
          <w:b/>
          <w:sz w:val="20"/>
          <w:szCs w:val="20"/>
        </w:rPr>
        <w:t>(SIWZ)</w:t>
      </w:r>
    </w:p>
    <w:p w:rsidR="00C85E4C" w:rsidRPr="00880C4E" w:rsidRDefault="00C85E4C">
      <w:pPr>
        <w:rPr>
          <w:rFonts w:ascii="Arial" w:hAnsi="Arial" w:cs="Arial"/>
          <w:sz w:val="20"/>
          <w:szCs w:val="20"/>
        </w:rPr>
      </w:pPr>
    </w:p>
    <w:p w:rsidR="00C85E4C" w:rsidRPr="00880C4E" w:rsidRDefault="00C85E4C">
      <w:pPr>
        <w:jc w:val="center"/>
        <w:rPr>
          <w:rFonts w:ascii="Arial" w:hAnsi="Arial" w:cs="Arial"/>
          <w:sz w:val="20"/>
          <w:szCs w:val="20"/>
        </w:rPr>
      </w:pPr>
    </w:p>
    <w:p w:rsidR="00C85E4C" w:rsidRPr="00880C4E" w:rsidRDefault="00C85E4C">
      <w:pPr>
        <w:jc w:val="center"/>
        <w:rPr>
          <w:rFonts w:ascii="Arial" w:hAnsi="Arial" w:cs="Arial"/>
          <w:sz w:val="20"/>
          <w:szCs w:val="20"/>
        </w:rPr>
      </w:pPr>
    </w:p>
    <w:p w:rsidR="00C85E4C" w:rsidRPr="00880C4E" w:rsidRDefault="00C85E4C">
      <w:pPr>
        <w:jc w:val="center"/>
        <w:rPr>
          <w:rFonts w:ascii="Arial" w:hAnsi="Arial" w:cs="Arial"/>
          <w:sz w:val="20"/>
          <w:szCs w:val="20"/>
        </w:rPr>
      </w:pPr>
    </w:p>
    <w:p w:rsidR="00C85E4C" w:rsidRPr="00880C4E" w:rsidRDefault="00C85E4C">
      <w:pPr>
        <w:jc w:val="center"/>
        <w:rPr>
          <w:rFonts w:ascii="Arial" w:hAnsi="Arial" w:cs="Arial"/>
          <w:sz w:val="20"/>
          <w:szCs w:val="20"/>
        </w:rPr>
      </w:pPr>
    </w:p>
    <w:tbl>
      <w:tblPr>
        <w:tblW w:w="0" w:type="auto"/>
        <w:tblInd w:w="637" w:type="dxa"/>
        <w:tblLayout w:type="fixed"/>
        <w:tblCellMar>
          <w:left w:w="70" w:type="dxa"/>
          <w:right w:w="70" w:type="dxa"/>
        </w:tblCellMar>
        <w:tblLook w:val="0000" w:firstRow="0" w:lastRow="0" w:firstColumn="0" w:lastColumn="0" w:noHBand="0" w:noVBand="0"/>
      </w:tblPr>
      <w:tblGrid>
        <w:gridCol w:w="4253"/>
        <w:gridCol w:w="3827"/>
      </w:tblGrid>
      <w:tr w:rsidR="00C85E4C" w:rsidRPr="00880C4E">
        <w:trPr>
          <w:cantSplit/>
        </w:trPr>
        <w:tc>
          <w:tcPr>
            <w:tcW w:w="8080" w:type="dxa"/>
            <w:gridSpan w:val="2"/>
          </w:tcPr>
          <w:p w:rsidR="00C85E4C" w:rsidRPr="00880C4E" w:rsidRDefault="00C85E4C">
            <w:pPr>
              <w:jc w:val="center"/>
              <w:rPr>
                <w:rFonts w:ascii="Arial" w:hAnsi="Arial" w:cs="Arial"/>
                <w:sz w:val="20"/>
                <w:szCs w:val="20"/>
              </w:rPr>
            </w:pPr>
            <w:r w:rsidRPr="00880C4E">
              <w:rPr>
                <w:rFonts w:ascii="Arial" w:hAnsi="Arial" w:cs="Arial"/>
                <w:sz w:val="20"/>
                <w:szCs w:val="20"/>
              </w:rPr>
              <w:t>DLA</w:t>
            </w:r>
          </w:p>
        </w:tc>
      </w:tr>
      <w:tr w:rsidR="00C85E4C" w:rsidRPr="00880C4E">
        <w:trPr>
          <w:cantSplit/>
        </w:trPr>
        <w:tc>
          <w:tcPr>
            <w:tcW w:w="8080" w:type="dxa"/>
            <w:gridSpan w:val="2"/>
          </w:tcPr>
          <w:p w:rsidR="00C85E4C" w:rsidRPr="00880C4E" w:rsidRDefault="00C85E4C">
            <w:pPr>
              <w:jc w:val="center"/>
              <w:rPr>
                <w:rFonts w:ascii="Arial" w:hAnsi="Arial" w:cs="Arial"/>
                <w:sz w:val="20"/>
                <w:szCs w:val="20"/>
              </w:rPr>
            </w:pPr>
            <w:r w:rsidRPr="00880C4E">
              <w:rPr>
                <w:rFonts w:ascii="Arial" w:hAnsi="Arial" w:cs="Arial"/>
                <w:sz w:val="20"/>
                <w:szCs w:val="20"/>
              </w:rPr>
              <w:t xml:space="preserve">PRZETARGU NIEOGRANICZONEGO </w:t>
            </w:r>
          </w:p>
        </w:tc>
      </w:tr>
      <w:tr w:rsidR="00C85E4C" w:rsidRPr="00880C4E" w:rsidTr="00E85389">
        <w:trPr>
          <w:trHeight w:val="102"/>
        </w:trPr>
        <w:tc>
          <w:tcPr>
            <w:tcW w:w="4253" w:type="dxa"/>
          </w:tcPr>
          <w:p w:rsidR="00C85E4C" w:rsidRPr="00880C4E" w:rsidRDefault="00C85E4C">
            <w:pPr>
              <w:jc w:val="center"/>
              <w:rPr>
                <w:rFonts w:ascii="Arial" w:hAnsi="Arial" w:cs="Arial"/>
                <w:sz w:val="20"/>
                <w:szCs w:val="20"/>
              </w:rPr>
            </w:pPr>
          </w:p>
        </w:tc>
        <w:tc>
          <w:tcPr>
            <w:tcW w:w="3827" w:type="dxa"/>
          </w:tcPr>
          <w:p w:rsidR="00C85E4C" w:rsidRPr="00880C4E" w:rsidRDefault="00C85E4C">
            <w:pPr>
              <w:jc w:val="center"/>
              <w:rPr>
                <w:rFonts w:ascii="Arial" w:hAnsi="Arial" w:cs="Arial"/>
                <w:sz w:val="20"/>
                <w:szCs w:val="20"/>
              </w:rPr>
            </w:pPr>
          </w:p>
        </w:tc>
      </w:tr>
      <w:tr w:rsidR="00C85E4C" w:rsidRPr="00880C4E">
        <w:trPr>
          <w:cantSplit/>
        </w:trPr>
        <w:tc>
          <w:tcPr>
            <w:tcW w:w="8080" w:type="dxa"/>
            <w:gridSpan w:val="2"/>
          </w:tcPr>
          <w:p w:rsidR="00C85E4C" w:rsidRPr="00880C4E" w:rsidRDefault="00C85E4C" w:rsidP="00571F15">
            <w:pPr>
              <w:jc w:val="center"/>
              <w:rPr>
                <w:rFonts w:ascii="Arial" w:hAnsi="Arial" w:cs="Arial"/>
                <w:sz w:val="20"/>
                <w:szCs w:val="20"/>
              </w:rPr>
            </w:pPr>
          </w:p>
        </w:tc>
      </w:tr>
      <w:tr w:rsidR="00C85E4C" w:rsidRPr="00880C4E">
        <w:tc>
          <w:tcPr>
            <w:tcW w:w="8080" w:type="dxa"/>
            <w:gridSpan w:val="2"/>
          </w:tcPr>
          <w:p w:rsidR="00E85389" w:rsidRDefault="00325D79" w:rsidP="00E85389">
            <w:pPr>
              <w:spacing w:line="276" w:lineRule="auto"/>
              <w:jc w:val="center"/>
              <w:rPr>
                <w:rFonts w:ascii="Arial" w:hAnsi="Arial" w:cs="Arial"/>
                <w:sz w:val="16"/>
                <w:szCs w:val="16"/>
              </w:rPr>
            </w:pPr>
            <w:r>
              <w:rPr>
                <w:rFonts w:ascii="Arial" w:hAnsi="Arial" w:cs="Arial"/>
                <w:sz w:val="16"/>
                <w:szCs w:val="16"/>
              </w:rPr>
              <w:t xml:space="preserve">prowadzonego </w:t>
            </w:r>
            <w:r w:rsidRPr="00FD774D">
              <w:rPr>
                <w:rFonts w:ascii="Arial" w:hAnsi="Arial" w:cs="Arial"/>
                <w:sz w:val="16"/>
                <w:szCs w:val="16"/>
              </w:rPr>
              <w:t>zgodnie z postanowieniami ustawy z dnia 29 stycznia 2004 r. Prawo za</w:t>
            </w:r>
            <w:r w:rsidR="00E57294">
              <w:rPr>
                <w:rFonts w:ascii="Arial" w:hAnsi="Arial" w:cs="Arial"/>
                <w:sz w:val="16"/>
                <w:szCs w:val="16"/>
              </w:rPr>
              <w:t>mówień publicznych</w:t>
            </w:r>
          </w:p>
          <w:p w:rsidR="00325D79" w:rsidRPr="00FD774D" w:rsidRDefault="00E57294" w:rsidP="00E85389">
            <w:pPr>
              <w:spacing w:line="276" w:lineRule="auto"/>
              <w:jc w:val="center"/>
              <w:rPr>
                <w:rFonts w:ascii="Arial" w:hAnsi="Arial" w:cs="Arial"/>
                <w:sz w:val="16"/>
                <w:szCs w:val="16"/>
              </w:rPr>
            </w:pPr>
            <w:r>
              <w:rPr>
                <w:rFonts w:ascii="Arial" w:hAnsi="Arial" w:cs="Arial"/>
                <w:sz w:val="16"/>
                <w:szCs w:val="16"/>
              </w:rPr>
              <w:t>(</w:t>
            </w:r>
            <w:r w:rsidR="00BD2617" w:rsidRPr="00C36A25">
              <w:rPr>
                <w:rFonts w:ascii="Arial" w:hAnsi="Arial" w:cs="Arial"/>
                <w:sz w:val="16"/>
                <w:szCs w:val="16"/>
              </w:rPr>
              <w:t xml:space="preserve"> </w:t>
            </w:r>
            <w:proofErr w:type="spellStart"/>
            <w:r w:rsidR="00BD2617" w:rsidRPr="00C36A25">
              <w:rPr>
                <w:rFonts w:ascii="Arial" w:hAnsi="Arial" w:cs="Arial"/>
                <w:sz w:val="16"/>
                <w:szCs w:val="16"/>
              </w:rPr>
              <w:t>Dz.U</w:t>
            </w:r>
            <w:proofErr w:type="spellEnd"/>
            <w:r w:rsidR="00BD2617" w:rsidRPr="00C36A25">
              <w:rPr>
                <w:rFonts w:ascii="Arial" w:hAnsi="Arial" w:cs="Arial"/>
                <w:sz w:val="16"/>
                <w:szCs w:val="16"/>
              </w:rPr>
              <w:t>. z 2013 poz. 907</w:t>
            </w:r>
            <w:r w:rsidR="00E85389">
              <w:rPr>
                <w:rFonts w:ascii="Arial" w:hAnsi="Arial" w:cs="Arial"/>
                <w:sz w:val="16"/>
                <w:szCs w:val="16"/>
              </w:rPr>
              <w:t xml:space="preserve"> z późniejszymi zmianami</w:t>
            </w:r>
            <w:r w:rsidR="00325D79" w:rsidRPr="00FD774D">
              <w:rPr>
                <w:rFonts w:ascii="Arial" w:hAnsi="Arial" w:cs="Arial"/>
                <w:color w:val="333366"/>
                <w:sz w:val="16"/>
                <w:szCs w:val="16"/>
              </w:rPr>
              <w:t xml:space="preserve">) </w:t>
            </w:r>
            <w:r w:rsidR="00325D79" w:rsidRPr="00FD774D">
              <w:rPr>
                <w:rFonts w:ascii="Arial" w:hAnsi="Arial" w:cs="Arial"/>
                <w:sz w:val="16"/>
                <w:szCs w:val="16"/>
              </w:rPr>
              <w:t xml:space="preserve">o wartości </w:t>
            </w:r>
            <w:r w:rsidR="00833631">
              <w:rPr>
                <w:rFonts w:ascii="Arial" w:hAnsi="Arial" w:cs="Arial"/>
                <w:sz w:val="16"/>
                <w:szCs w:val="16"/>
              </w:rPr>
              <w:t>po</w:t>
            </w:r>
            <w:r w:rsidR="00CA07F0">
              <w:rPr>
                <w:rFonts w:ascii="Arial" w:hAnsi="Arial" w:cs="Arial"/>
                <w:sz w:val="16"/>
                <w:szCs w:val="16"/>
              </w:rPr>
              <w:t>niżej</w:t>
            </w:r>
            <w:r w:rsidR="00325D79" w:rsidRPr="00FD774D">
              <w:rPr>
                <w:rFonts w:ascii="Arial" w:hAnsi="Arial" w:cs="Arial"/>
                <w:sz w:val="16"/>
                <w:szCs w:val="16"/>
              </w:rPr>
              <w:t xml:space="preserve"> </w:t>
            </w:r>
            <w:r w:rsidR="00325D79">
              <w:rPr>
                <w:rFonts w:ascii="Arial" w:hAnsi="Arial" w:cs="Arial"/>
                <w:sz w:val="16"/>
                <w:szCs w:val="16"/>
              </w:rPr>
              <w:t>20</w:t>
            </w:r>
            <w:r w:rsidR="004464F9">
              <w:rPr>
                <w:rFonts w:ascii="Arial" w:hAnsi="Arial" w:cs="Arial"/>
                <w:sz w:val="16"/>
                <w:szCs w:val="16"/>
              </w:rPr>
              <w:t>7</w:t>
            </w:r>
            <w:r w:rsidR="00325D79" w:rsidRPr="00FD774D">
              <w:rPr>
                <w:rFonts w:ascii="Arial" w:hAnsi="Arial" w:cs="Arial"/>
                <w:sz w:val="16"/>
                <w:szCs w:val="16"/>
              </w:rPr>
              <w:t>.000 euro</w:t>
            </w:r>
          </w:p>
          <w:p w:rsidR="007F5B86" w:rsidRDefault="00E85389" w:rsidP="007F5B86">
            <w:pPr>
              <w:spacing w:line="276" w:lineRule="auto"/>
              <w:jc w:val="center"/>
              <w:rPr>
                <w:rFonts w:ascii="Arial" w:hAnsi="Arial" w:cs="Arial"/>
                <w:sz w:val="20"/>
                <w:szCs w:val="20"/>
              </w:rPr>
            </w:pPr>
            <w:r w:rsidRPr="00E85389">
              <w:rPr>
                <w:rFonts w:ascii="Arial" w:hAnsi="Arial" w:cs="Arial"/>
                <w:sz w:val="20"/>
                <w:szCs w:val="20"/>
              </w:rPr>
              <w:t xml:space="preserve">NA </w:t>
            </w:r>
            <w:r w:rsidR="007F5B86">
              <w:rPr>
                <w:rFonts w:ascii="Arial" w:hAnsi="Arial" w:cs="Arial"/>
                <w:sz w:val="20"/>
                <w:szCs w:val="20"/>
              </w:rPr>
              <w:t xml:space="preserve">DOSTAWĘ </w:t>
            </w:r>
          </w:p>
          <w:p w:rsidR="00C85E4C" w:rsidRPr="00880C4E" w:rsidRDefault="00C85E4C" w:rsidP="007F5B86">
            <w:pPr>
              <w:spacing w:line="276" w:lineRule="auto"/>
              <w:jc w:val="center"/>
              <w:rPr>
                <w:rFonts w:ascii="Arial" w:hAnsi="Arial" w:cs="Arial"/>
                <w:sz w:val="20"/>
                <w:szCs w:val="20"/>
              </w:rPr>
            </w:pPr>
          </w:p>
        </w:tc>
      </w:tr>
      <w:tr w:rsidR="00C85E4C" w:rsidRPr="00880C4E">
        <w:trPr>
          <w:cantSplit/>
        </w:trPr>
        <w:tc>
          <w:tcPr>
            <w:tcW w:w="8080" w:type="dxa"/>
            <w:gridSpan w:val="2"/>
          </w:tcPr>
          <w:p w:rsidR="00C85E4C" w:rsidRPr="00880C4E" w:rsidRDefault="00C85E4C">
            <w:pPr>
              <w:jc w:val="center"/>
              <w:rPr>
                <w:rFonts w:ascii="Arial" w:hAnsi="Arial" w:cs="Arial"/>
                <w:b/>
                <w:sz w:val="20"/>
                <w:szCs w:val="20"/>
              </w:rPr>
            </w:pPr>
          </w:p>
          <w:p w:rsidR="00C85E4C" w:rsidRPr="0074553E" w:rsidRDefault="00CA07F0" w:rsidP="00770B78">
            <w:pPr>
              <w:autoSpaceDE w:val="0"/>
              <w:autoSpaceDN w:val="0"/>
              <w:adjustRightInd w:val="0"/>
              <w:jc w:val="center"/>
              <w:rPr>
                <w:rFonts w:ascii="Arial" w:hAnsi="Arial" w:cs="Arial"/>
                <w:b/>
                <w:bCs/>
                <w:sz w:val="22"/>
                <w:szCs w:val="22"/>
              </w:rPr>
            </w:pPr>
            <w:r>
              <w:rPr>
                <w:rFonts w:ascii="Arial" w:hAnsi="Arial" w:cs="Arial"/>
                <w:b/>
                <w:bCs/>
                <w:sz w:val="22"/>
                <w:szCs w:val="22"/>
              </w:rPr>
              <w:t xml:space="preserve">fabrycznie nowych części zamiennych do separatorów balistycznych </w:t>
            </w:r>
            <w:proofErr w:type="spellStart"/>
            <w:r>
              <w:rPr>
                <w:rFonts w:ascii="Arial" w:hAnsi="Arial" w:cs="Arial"/>
                <w:b/>
                <w:bCs/>
                <w:sz w:val="22"/>
                <w:szCs w:val="22"/>
              </w:rPr>
              <w:t>Parini</w:t>
            </w:r>
            <w:proofErr w:type="spellEnd"/>
            <w:r w:rsidR="002553D5">
              <w:rPr>
                <w:rFonts w:ascii="Arial" w:hAnsi="Arial" w:cs="Arial"/>
                <w:b/>
                <w:bCs/>
                <w:sz w:val="22"/>
                <w:szCs w:val="22"/>
              </w:rPr>
              <w:t>.</w:t>
            </w:r>
          </w:p>
        </w:tc>
      </w:tr>
    </w:tbl>
    <w:p w:rsidR="00C85E4C" w:rsidRPr="00880C4E" w:rsidRDefault="00C85E4C">
      <w:pPr>
        <w:jc w:val="center"/>
        <w:rPr>
          <w:rFonts w:ascii="Arial" w:hAnsi="Arial" w:cs="Arial"/>
          <w:sz w:val="20"/>
          <w:szCs w:val="20"/>
        </w:rPr>
      </w:pPr>
    </w:p>
    <w:p w:rsidR="00C85E4C" w:rsidRDefault="00C85E4C">
      <w:pPr>
        <w:jc w:val="center"/>
        <w:rPr>
          <w:rFonts w:ascii="Arial" w:hAnsi="Arial" w:cs="Arial"/>
          <w:sz w:val="20"/>
          <w:szCs w:val="20"/>
        </w:rPr>
      </w:pPr>
    </w:p>
    <w:p w:rsidR="00C0073B" w:rsidRDefault="00C0073B">
      <w:pPr>
        <w:jc w:val="center"/>
        <w:rPr>
          <w:rFonts w:ascii="Arial" w:hAnsi="Arial" w:cs="Arial"/>
          <w:sz w:val="20"/>
          <w:szCs w:val="20"/>
        </w:rPr>
      </w:pPr>
    </w:p>
    <w:p w:rsidR="00C0073B" w:rsidRDefault="00C0073B">
      <w:pPr>
        <w:jc w:val="center"/>
        <w:rPr>
          <w:rFonts w:ascii="Arial" w:hAnsi="Arial" w:cs="Arial"/>
          <w:sz w:val="20"/>
          <w:szCs w:val="20"/>
        </w:rPr>
      </w:pPr>
    </w:p>
    <w:p w:rsidR="00C0073B" w:rsidRPr="00880C4E" w:rsidRDefault="00C0073B">
      <w:pPr>
        <w:jc w:val="center"/>
        <w:rPr>
          <w:rFonts w:ascii="Arial" w:hAnsi="Arial" w:cs="Arial"/>
          <w:sz w:val="20"/>
          <w:szCs w:val="20"/>
        </w:rPr>
      </w:pPr>
    </w:p>
    <w:p w:rsidR="00C85E4C" w:rsidRPr="00880C4E" w:rsidRDefault="00C85E4C">
      <w:pPr>
        <w:jc w:val="center"/>
        <w:rPr>
          <w:rFonts w:ascii="Arial" w:hAnsi="Arial" w:cs="Arial"/>
          <w:sz w:val="20"/>
          <w:szCs w:val="20"/>
        </w:rPr>
      </w:pPr>
    </w:p>
    <w:p w:rsidR="00C85E4C" w:rsidRPr="00880C4E" w:rsidRDefault="00C85E4C">
      <w:pPr>
        <w:rPr>
          <w:rFonts w:ascii="Arial" w:hAnsi="Arial" w:cs="Arial"/>
          <w:sz w:val="20"/>
          <w:szCs w:val="20"/>
        </w:rPr>
      </w:pPr>
    </w:p>
    <w:p w:rsidR="00880C4E" w:rsidRDefault="00880C4E">
      <w:pPr>
        <w:jc w:val="center"/>
        <w:rPr>
          <w:rFonts w:ascii="Arial" w:hAnsi="Arial" w:cs="Arial"/>
          <w:sz w:val="20"/>
          <w:szCs w:val="20"/>
        </w:rPr>
      </w:pPr>
    </w:p>
    <w:p w:rsidR="00BF7C85" w:rsidRDefault="00BF7C85">
      <w:pPr>
        <w:jc w:val="center"/>
        <w:rPr>
          <w:rFonts w:ascii="Arial" w:hAnsi="Arial" w:cs="Arial"/>
          <w:sz w:val="20"/>
          <w:szCs w:val="20"/>
        </w:rPr>
      </w:pPr>
    </w:p>
    <w:p w:rsidR="00BF7C85" w:rsidRDefault="00BF7C85">
      <w:pPr>
        <w:jc w:val="center"/>
        <w:rPr>
          <w:rFonts w:ascii="Arial" w:hAnsi="Arial" w:cs="Arial"/>
          <w:sz w:val="20"/>
          <w:szCs w:val="20"/>
        </w:rPr>
      </w:pPr>
    </w:p>
    <w:p w:rsidR="00880C4E" w:rsidRDefault="00880C4E">
      <w:pPr>
        <w:jc w:val="center"/>
        <w:rPr>
          <w:rFonts w:ascii="Arial" w:hAnsi="Arial" w:cs="Arial"/>
          <w:sz w:val="20"/>
          <w:szCs w:val="20"/>
        </w:rPr>
      </w:pPr>
    </w:p>
    <w:p w:rsidR="00BF7C85" w:rsidRDefault="00BF7C85">
      <w:pPr>
        <w:jc w:val="center"/>
        <w:rPr>
          <w:rFonts w:ascii="Arial" w:hAnsi="Arial" w:cs="Arial"/>
          <w:sz w:val="20"/>
          <w:szCs w:val="20"/>
        </w:rPr>
      </w:pPr>
    </w:p>
    <w:p w:rsidR="00BF7C85" w:rsidRDefault="00BF7C85">
      <w:pPr>
        <w:jc w:val="center"/>
        <w:rPr>
          <w:rFonts w:ascii="Arial" w:hAnsi="Arial" w:cs="Arial"/>
          <w:sz w:val="20"/>
          <w:szCs w:val="20"/>
        </w:rPr>
      </w:pPr>
    </w:p>
    <w:p w:rsidR="00BF7C85" w:rsidRDefault="00BF7C85">
      <w:pPr>
        <w:jc w:val="center"/>
        <w:rPr>
          <w:rFonts w:ascii="Arial" w:hAnsi="Arial" w:cs="Arial"/>
          <w:sz w:val="20"/>
          <w:szCs w:val="20"/>
        </w:rPr>
      </w:pPr>
    </w:p>
    <w:p w:rsidR="00880C4E" w:rsidRDefault="00880C4E">
      <w:pPr>
        <w:jc w:val="center"/>
        <w:rPr>
          <w:rFonts w:ascii="Arial" w:hAnsi="Arial" w:cs="Arial"/>
          <w:sz w:val="20"/>
          <w:szCs w:val="20"/>
        </w:rPr>
      </w:pPr>
    </w:p>
    <w:p w:rsidR="00880C4E" w:rsidRDefault="00880C4E">
      <w:pPr>
        <w:jc w:val="center"/>
        <w:rPr>
          <w:rFonts w:ascii="Arial" w:hAnsi="Arial" w:cs="Arial"/>
          <w:sz w:val="20"/>
          <w:szCs w:val="20"/>
        </w:rPr>
      </w:pPr>
    </w:p>
    <w:p w:rsidR="00880C4E" w:rsidRDefault="00880C4E">
      <w:pPr>
        <w:jc w:val="center"/>
        <w:rPr>
          <w:rFonts w:ascii="Arial" w:hAnsi="Arial" w:cs="Arial"/>
          <w:sz w:val="20"/>
          <w:szCs w:val="20"/>
        </w:rPr>
      </w:pPr>
    </w:p>
    <w:p w:rsidR="00880C4E" w:rsidRDefault="00880C4E">
      <w:pPr>
        <w:jc w:val="center"/>
        <w:rPr>
          <w:rFonts w:ascii="Arial" w:hAnsi="Arial" w:cs="Arial"/>
          <w:sz w:val="20"/>
          <w:szCs w:val="20"/>
        </w:rPr>
      </w:pPr>
    </w:p>
    <w:p w:rsidR="00880C4E" w:rsidRDefault="00880C4E">
      <w:pPr>
        <w:jc w:val="center"/>
        <w:rPr>
          <w:rFonts w:ascii="Arial" w:hAnsi="Arial" w:cs="Arial"/>
          <w:sz w:val="20"/>
          <w:szCs w:val="20"/>
        </w:rPr>
      </w:pPr>
    </w:p>
    <w:p w:rsidR="00880C4E" w:rsidRDefault="00880C4E">
      <w:pPr>
        <w:jc w:val="center"/>
        <w:rPr>
          <w:rFonts w:ascii="Arial" w:hAnsi="Arial" w:cs="Arial"/>
          <w:sz w:val="20"/>
          <w:szCs w:val="20"/>
        </w:rPr>
      </w:pPr>
    </w:p>
    <w:p w:rsidR="00880C4E" w:rsidRDefault="00880C4E">
      <w:pPr>
        <w:jc w:val="center"/>
        <w:rPr>
          <w:rFonts w:ascii="Arial" w:hAnsi="Arial" w:cs="Arial"/>
          <w:sz w:val="20"/>
          <w:szCs w:val="20"/>
        </w:rPr>
      </w:pPr>
    </w:p>
    <w:p w:rsidR="00880C4E" w:rsidRDefault="00880C4E">
      <w:pPr>
        <w:jc w:val="center"/>
        <w:rPr>
          <w:rFonts w:ascii="Arial" w:hAnsi="Arial" w:cs="Arial"/>
          <w:sz w:val="20"/>
          <w:szCs w:val="20"/>
        </w:rPr>
      </w:pPr>
    </w:p>
    <w:p w:rsidR="00C85E4C" w:rsidRPr="00880C4E" w:rsidRDefault="00C85E4C">
      <w:pPr>
        <w:jc w:val="center"/>
        <w:rPr>
          <w:rFonts w:ascii="Arial" w:hAnsi="Arial" w:cs="Arial"/>
          <w:sz w:val="20"/>
          <w:szCs w:val="20"/>
        </w:rPr>
      </w:pPr>
      <w:r w:rsidRPr="00880C4E">
        <w:rPr>
          <w:rFonts w:ascii="Arial" w:hAnsi="Arial" w:cs="Arial"/>
          <w:sz w:val="20"/>
          <w:szCs w:val="20"/>
        </w:rPr>
        <w:lastRenderedPageBreak/>
        <w:t>Specyfikacja niniejsza za</w:t>
      </w:r>
      <w:r w:rsidR="00EF1D4F">
        <w:rPr>
          <w:rFonts w:ascii="Arial" w:hAnsi="Arial" w:cs="Arial"/>
          <w:sz w:val="20"/>
          <w:szCs w:val="20"/>
        </w:rPr>
        <w:t xml:space="preserve">wiera </w:t>
      </w:r>
      <w:r w:rsidR="000740DF">
        <w:rPr>
          <w:rFonts w:ascii="Arial" w:hAnsi="Arial" w:cs="Arial"/>
          <w:sz w:val="20"/>
          <w:szCs w:val="20"/>
        </w:rPr>
        <w:t>3</w:t>
      </w:r>
      <w:r w:rsidR="00FA07C2">
        <w:rPr>
          <w:rFonts w:ascii="Arial" w:hAnsi="Arial" w:cs="Arial"/>
          <w:sz w:val="20"/>
          <w:szCs w:val="20"/>
        </w:rPr>
        <w:t>2</w:t>
      </w:r>
      <w:r w:rsidR="006E3D02">
        <w:rPr>
          <w:rFonts w:ascii="Arial" w:hAnsi="Arial" w:cs="Arial"/>
          <w:sz w:val="20"/>
          <w:szCs w:val="20"/>
        </w:rPr>
        <w:t xml:space="preserve"> </w:t>
      </w:r>
      <w:r w:rsidRPr="00880C4E">
        <w:rPr>
          <w:rFonts w:ascii="Arial" w:hAnsi="Arial" w:cs="Arial"/>
          <w:sz w:val="20"/>
          <w:szCs w:val="20"/>
        </w:rPr>
        <w:t>stron</w:t>
      </w:r>
      <w:r w:rsidR="00BF233A">
        <w:rPr>
          <w:rFonts w:ascii="Arial" w:hAnsi="Arial" w:cs="Arial"/>
          <w:sz w:val="20"/>
          <w:szCs w:val="20"/>
        </w:rPr>
        <w:t>y</w:t>
      </w:r>
      <w:r w:rsidRPr="00880C4E">
        <w:rPr>
          <w:rFonts w:ascii="Arial" w:hAnsi="Arial" w:cs="Arial"/>
          <w:sz w:val="20"/>
          <w:szCs w:val="20"/>
        </w:rPr>
        <w:t>.</w:t>
      </w:r>
    </w:p>
    <w:p w:rsidR="00C85E4C" w:rsidRPr="00880C4E" w:rsidRDefault="00C85E4C">
      <w:pPr>
        <w:jc w:val="center"/>
        <w:rPr>
          <w:rFonts w:ascii="Arial" w:hAnsi="Arial" w:cs="Arial"/>
          <w:sz w:val="20"/>
          <w:szCs w:val="20"/>
        </w:rPr>
      </w:pPr>
    </w:p>
    <w:p w:rsidR="00C85E4C" w:rsidRPr="00880C4E" w:rsidRDefault="00C85E4C">
      <w:pPr>
        <w:rPr>
          <w:rFonts w:ascii="Arial" w:hAnsi="Arial" w:cs="Arial"/>
          <w:sz w:val="20"/>
          <w:szCs w:val="20"/>
        </w:rPr>
      </w:pPr>
    </w:p>
    <w:p w:rsidR="00A778E2" w:rsidRPr="00880C4E" w:rsidRDefault="00A778E2">
      <w:pPr>
        <w:rPr>
          <w:rFonts w:ascii="Arial" w:hAnsi="Arial" w:cs="Arial"/>
          <w:sz w:val="20"/>
          <w:szCs w:val="20"/>
        </w:rPr>
      </w:pPr>
    </w:p>
    <w:p w:rsidR="00A778E2" w:rsidRPr="00880C4E" w:rsidRDefault="00A778E2">
      <w:pPr>
        <w:rPr>
          <w:rFonts w:ascii="Arial" w:hAnsi="Arial" w:cs="Arial"/>
          <w:sz w:val="20"/>
          <w:szCs w:val="20"/>
        </w:rPr>
      </w:pPr>
    </w:p>
    <w:p w:rsidR="00A778E2" w:rsidRPr="00880C4E" w:rsidRDefault="00A778E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800"/>
        <w:gridCol w:w="6802"/>
      </w:tblGrid>
      <w:tr w:rsidR="00C85E4C" w:rsidRPr="00880C4E">
        <w:tc>
          <w:tcPr>
            <w:tcW w:w="610" w:type="dxa"/>
          </w:tcPr>
          <w:p w:rsidR="00C85E4C" w:rsidRPr="00880C4E" w:rsidRDefault="00C85E4C">
            <w:pPr>
              <w:jc w:val="center"/>
              <w:rPr>
                <w:rFonts w:ascii="Arial" w:hAnsi="Arial" w:cs="Arial"/>
                <w:b/>
                <w:sz w:val="20"/>
                <w:szCs w:val="20"/>
              </w:rPr>
            </w:pPr>
            <w:r w:rsidRPr="00880C4E">
              <w:rPr>
                <w:rFonts w:ascii="Arial" w:hAnsi="Arial" w:cs="Arial"/>
                <w:b/>
                <w:sz w:val="20"/>
                <w:szCs w:val="20"/>
              </w:rPr>
              <w:t>l.p.</w:t>
            </w:r>
          </w:p>
        </w:tc>
        <w:tc>
          <w:tcPr>
            <w:tcW w:w="1800" w:type="dxa"/>
          </w:tcPr>
          <w:p w:rsidR="00C85E4C" w:rsidRPr="00880C4E" w:rsidRDefault="00C85E4C">
            <w:pPr>
              <w:jc w:val="center"/>
              <w:rPr>
                <w:rFonts w:ascii="Arial" w:hAnsi="Arial" w:cs="Arial"/>
                <w:b/>
                <w:sz w:val="20"/>
                <w:szCs w:val="20"/>
              </w:rPr>
            </w:pPr>
            <w:r w:rsidRPr="00880C4E">
              <w:rPr>
                <w:rFonts w:ascii="Arial" w:hAnsi="Arial" w:cs="Arial"/>
                <w:b/>
                <w:sz w:val="20"/>
                <w:szCs w:val="20"/>
              </w:rPr>
              <w:t>Oznaczenie Części</w:t>
            </w:r>
          </w:p>
        </w:tc>
        <w:tc>
          <w:tcPr>
            <w:tcW w:w="6802" w:type="dxa"/>
          </w:tcPr>
          <w:p w:rsidR="00C85E4C" w:rsidRPr="00880C4E" w:rsidRDefault="00C85E4C">
            <w:pPr>
              <w:jc w:val="center"/>
              <w:rPr>
                <w:rFonts w:ascii="Arial" w:hAnsi="Arial" w:cs="Arial"/>
                <w:b/>
                <w:sz w:val="20"/>
                <w:szCs w:val="20"/>
              </w:rPr>
            </w:pPr>
            <w:r w:rsidRPr="00880C4E">
              <w:rPr>
                <w:rFonts w:ascii="Arial" w:hAnsi="Arial" w:cs="Arial"/>
                <w:b/>
                <w:sz w:val="20"/>
                <w:szCs w:val="20"/>
              </w:rPr>
              <w:t>Nazwa Części</w:t>
            </w:r>
          </w:p>
        </w:tc>
      </w:tr>
      <w:tr w:rsidR="00C85E4C" w:rsidRPr="00880C4E">
        <w:tc>
          <w:tcPr>
            <w:tcW w:w="610" w:type="dxa"/>
          </w:tcPr>
          <w:p w:rsidR="00C85E4C" w:rsidRPr="00880C4E" w:rsidRDefault="00C85E4C">
            <w:pPr>
              <w:pStyle w:val="Stopka"/>
              <w:tabs>
                <w:tab w:val="clear" w:pos="4536"/>
                <w:tab w:val="clear" w:pos="9072"/>
              </w:tabs>
              <w:rPr>
                <w:rFonts w:ascii="Arial" w:hAnsi="Arial" w:cs="Arial"/>
                <w:sz w:val="20"/>
                <w:szCs w:val="20"/>
              </w:rPr>
            </w:pPr>
            <w:r w:rsidRPr="00880C4E">
              <w:rPr>
                <w:rFonts w:ascii="Arial" w:hAnsi="Arial" w:cs="Arial"/>
                <w:sz w:val="20"/>
                <w:szCs w:val="20"/>
              </w:rPr>
              <w:t>1.</w:t>
            </w:r>
          </w:p>
        </w:tc>
        <w:tc>
          <w:tcPr>
            <w:tcW w:w="1800" w:type="dxa"/>
          </w:tcPr>
          <w:p w:rsidR="00C85E4C" w:rsidRPr="00880C4E" w:rsidRDefault="00C85E4C">
            <w:pPr>
              <w:rPr>
                <w:rFonts w:ascii="Arial" w:hAnsi="Arial" w:cs="Arial"/>
                <w:sz w:val="20"/>
                <w:szCs w:val="20"/>
              </w:rPr>
            </w:pPr>
            <w:r w:rsidRPr="00880C4E">
              <w:rPr>
                <w:rFonts w:ascii="Arial" w:hAnsi="Arial" w:cs="Arial"/>
                <w:sz w:val="20"/>
                <w:szCs w:val="20"/>
              </w:rPr>
              <w:t>Część I</w:t>
            </w:r>
          </w:p>
        </w:tc>
        <w:tc>
          <w:tcPr>
            <w:tcW w:w="6802" w:type="dxa"/>
          </w:tcPr>
          <w:p w:rsidR="00C85E4C" w:rsidRPr="00880C4E" w:rsidRDefault="00C85E4C">
            <w:pPr>
              <w:rPr>
                <w:rFonts w:ascii="Arial" w:hAnsi="Arial" w:cs="Arial"/>
                <w:sz w:val="20"/>
                <w:szCs w:val="20"/>
              </w:rPr>
            </w:pPr>
            <w:r w:rsidRPr="00880C4E">
              <w:rPr>
                <w:rFonts w:ascii="Arial" w:hAnsi="Arial" w:cs="Arial"/>
                <w:sz w:val="20"/>
                <w:szCs w:val="20"/>
              </w:rPr>
              <w:t xml:space="preserve">Instrukcja dla Wykonawców (IDW). </w:t>
            </w:r>
          </w:p>
        </w:tc>
      </w:tr>
      <w:tr w:rsidR="00C85E4C" w:rsidRPr="00880C4E">
        <w:tc>
          <w:tcPr>
            <w:tcW w:w="610" w:type="dxa"/>
          </w:tcPr>
          <w:p w:rsidR="00C85E4C" w:rsidRPr="00880C4E" w:rsidRDefault="00C85E4C">
            <w:pPr>
              <w:rPr>
                <w:rFonts w:ascii="Arial" w:hAnsi="Arial" w:cs="Arial"/>
                <w:sz w:val="20"/>
                <w:szCs w:val="20"/>
              </w:rPr>
            </w:pPr>
            <w:r w:rsidRPr="00880C4E">
              <w:rPr>
                <w:rFonts w:ascii="Arial" w:hAnsi="Arial" w:cs="Arial"/>
                <w:sz w:val="20"/>
                <w:szCs w:val="20"/>
              </w:rPr>
              <w:t>2.</w:t>
            </w:r>
          </w:p>
        </w:tc>
        <w:tc>
          <w:tcPr>
            <w:tcW w:w="1800" w:type="dxa"/>
          </w:tcPr>
          <w:p w:rsidR="00C85E4C" w:rsidRPr="00880C4E" w:rsidRDefault="00C85E4C">
            <w:pPr>
              <w:rPr>
                <w:rFonts w:ascii="Arial" w:hAnsi="Arial" w:cs="Arial"/>
                <w:sz w:val="20"/>
                <w:szCs w:val="20"/>
              </w:rPr>
            </w:pPr>
            <w:r w:rsidRPr="00880C4E">
              <w:rPr>
                <w:rFonts w:ascii="Arial" w:hAnsi="Arial" w:cs="Arial"/>
                <w:sz w:val="20"/>
                <w:szCs w:val="20"/>
              </w:rPr>
              <w:t>Część II</w:t>
            </w:r>
          </w:p>
        </w:tc>
        <w:tc>
          <w:tcPr>
            <w:tcW w:w="6802" w:type="dxa"/>
          </w:tcPr>
          <w:p w:rsidR="00C85E4C" w:rsidRPr="00880C4E" w:rsidRDefault="00C85E4C">
            <w:pPr>
              <w:jc w:val="both"/>
              <w:rPr>
                <w:rFonts w:ascii="Arial" w:hAnsi="Arial" w:cs="Arial"/>
                <w:i/>
                <w:sz w:val="20"/>
                <w:szCs w:val="20"/>
              </w:rPr>
            </w:pPr>
            <w:r w:rsidRPr="00880C4E">
              <w:rPr>
                <w:rFonts w:ascii="Arial" w:hAnsi="Arial" w:cs="Arial"/>
                <w:sz w:val="20"/>
                <w:szCs w:val="20"/>
              </w:rPr>
              <w:t>Wzór umowy w sprawie zamówienia publicznego</w:t>
            </w:r>
            <w:r w:rsidRPr="00880C4E">
              <w:rPr>
                <w:rFonts w:ascii="Arial" w:hAnsi="Arial" w:cs="Arial"/>
                <w:i/>
                <w:sz w:val="20"/>
                <w:szCs w:val="20"/>
              </w:rPr>
              <w:t>.</w:t>
            </w:r>
          </w:p>
        </w:tc>
      </w:tr>
      <w:tr w:rsidR="00C85E4C" w:rsidRPr="00880C4E">
        <w:tc>
          <w:tcPr>
            <w:tcW w:w="610" w:type="dxa"/>
          </w:tcPr>
          <w:p w:rsidR="00C85E4C" w:rsidRPr="00880C4E" w:rsidRDefault="00C85E4C">
            <w:pPr>
              <w:rPr>
                <w:rFonts w:ascii="Arial" w:hAnsi="Arial" w:cs="Arial"/>
                <w:sz w:val="20"/>
                <w:szCs w:val="20"/>
              </w:rPr>
            </w:pPr>
            <w:r w:rsidRPr="00880C4E">
              <w:rPr>
                <w:rFonts w:ascii="Arial" w:hAnsi="Arial" w:cs="Arial"/>
                <w:sz w:val="20"/>
                <w:szCs w:val="20"/>
              </w:rPr>
              <w:t>3.</w:t>
            </w:r>
          </w:p>
        </w:tc>
        <w:tc>
          <w:tcPr>
            <w:tcW w:w="1800" w:type="dxa"/>
          </w:tcPr>
          <w:p w:rsidR="00C85E4C" w:rsidRPr="00880C4E" w:rsidRDefault="00C85E4C">
            <w:pPr>
              <w:rPr>
                <w:rFonts w:ascii="Arial" w:hAnsi="Arial" w:cs="Arial"/>
                <w:sz w:val="20"/>
                <w:szCs w:val="20"/>
              </w:rPr>
            </w:pPr>
            <w:r w:rsidRPr="00880C4E">
              <w:rPr>
                <w:rFonts w:ascii="Arial" w:hAnsi="Arial" w:cs="Arial"/>
                <w:sz w:val="20"/>
                <w:szCs w:val="20"/>
              </w:rPr>
              <w:t>Część III</w:t>
            </w:r>
          </w:p>
        </w:tc>
        <w:tc>
          <w:tcPr>
            <w:tcW w:w="6802" w:type="dxa"/>
          </w:tcPr>
          <w:p w:rsidR="00C85E4C" w:rsidRPr="00880C4E" w:rsidRDefault="00C85E4C">
            <w:pPr>
              <w:rPr>
                <w:rFonts w:ascii="Arial" w:hAnsi="Arial" w:cs="Arial"/>
                <w:i/>
                <w:sz w:val="20"/>
                <w:szCs w:val="20"/>
              </w:rPr>
            </w:pPr>
            <w:r w:rsidRPr="00880C4E">
              <w:rPr>
                <w:rFonts w:ascii="Arial" w:hAnsi="Arial" w:cs="Arial"/>
                <w:sz w:val="20"/>
                <w:szCs w:val="20"/>
              </w:rPr>
              <w:t>Opis przedmiotu zamówienia</w:t>
            </w:r>
            <w:r w:rsidRPr="00880C4E">
              <w:rPr>
                <w:rFonts w:ascii="Arial" w:hAnsi="Arial" w:cs="Arial"/>
                <w:i/>
                <w:sz w:val="20"/>
                <w:szCs w:val="20"/>
              </w:rPr>
              <w:t>.</w:t>
            </w:r>
          </w:p>
        </w:tc>
      </w:tr>
    </w:tbl>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Default="00C85E4C">
      <w:pPr>
        <w:rPr>
          <w:rFonts w:ascii="Arial" w:hAnsi="Arial" w:cs="Arial"/>
          <w:sz w:val="20"/>
          <w:szCs w:val="20"/>
        </w:rPr>
      </w:pPr>
    </w:p>
    <w:p w:rsidR="00880C4E" w:rsidRDefault="00880C4E">
      <w:pPr>
        <w:rPr>
          <w:rFonts w:ascii="Arial" w:hAnsi="Arial" w:cs="Arial"/>
          <w:sz w:val="20"/>
          <w:szCs w:val="20"/>
        </w:rPr>
      </w:pPr>
    </w:p>
    <w:p w:rsidR="00880C4E" w:rsidRDefault="00880C4E">
      <w:pPr>
        <w:rPr>
          <w:rFonts w:ascii="Arial" w:hAnsi="Arial" w:cs="Arial"/>
          <w:sz w:val="20"/>
          <w:szCs w:val="20"/>
        </w:rPr>
      </w:pPr>
    </w:p>
    <w:p w:rsidR="00880C4E" w:rsidRDefault="00880C4E">
      <w:pPr>
        <w:rPr>
          <w:rFonts w:ascii="Arial" w:hAnsi="Arial" w:cs="Arial"/>
          <w:sz w:val="20"/>
          <w:szCs w:val="20"/>
        </w:rPr>
      </w:pPr>
    </w:p>
    <w:p w:rsidR="00880C4E" w:rsidRDefault="00880C4E">
      <w:pPr>
        <w:rPr>
          <w:rFonts w:ascii="Arial" w:hAnsi="Arial" w:cs="Arial"/>
          <w:sz w:val="20"/>
          <w:szCs w:val="20"/>
        </w:rPr>
      </w:pPr>
    </w:p>
    <w:p w:rsidR="00880C4E" w:rsidRDefault="00880C4E">
      <w:pPr>
        <w:rPr>
          <w:rFonts w:ascii="Arial" w:hAnsi="Arial" w:cs="Arial"/>
          <w:sz w:val="20"/>
          <w:szCs w:val="20"/>
        </w:rPr>
      </w:pPr>
    </w:p>
    <w:p w:rsidR="00880C4E" w:rsidRDefault="00880C4E">
      <w:pPr>
        <w:rPr>
          <w:rFonts w:ascii="Arial" w:hAnsi="Arial" w:cs="Arial"/>
          <w:sz w:val="20"/>
          <w:szCs w:val="20"/>
        </w:rPr>
      </w:pPr>
    </w:p>
    <w:p w:rsidR="00880C4E" w:rsidRDefault="00880C4E">
      <w:pPr>
        <w:rPr>
          <w:rFonts w:ascii="Arial" w:hAnsi="Arial" w:cs="Arial"/>
          <w:sz w:val="20"/>
          <w:szCs w:val="20"/>
        </w:rPr>
      </w:pPr>
    </w:p>
    <w:p w:rsidR="00880C4E" w:rsidRDefault="00880C4E">
      <w:pPr>
        <w:rPr>
          <w:rFonts w:ascii="Arial" w:hAnsi="Arial" w:cs="Arial"/>
          <w:sz w:val="20"/>
          <w:szCs w:val="20"/>
        </w:rPr>
      </w:pPr>
    </w:p>
    <w:p w:rsidR="0012406C" w:rsidRDefault="0012406C">
      <w:pPr>
        <w:rPr>
          <w:rFonts w:ascii="Arial" w:hAnsi="Arial" w:cs="Arial"/>
          <w:sz w:val="20"/>
          <w:szCs w:val="20"/>
        </w:rPr>
      </w:pPr>
    </w:p>
    <w:p w:rsidR="00880C4E" w:rsidRDefault="00880C4E">
      <w:pPr>
        <w:rPr>
          <w:rFonts w:ascii="Arial" w:hAnsi="Arial" w:cs="Arial"/>
          <w:sz w:val="20"/>
          <w:szCs w:val="20"/>
        </w:rPr>
      </w:pPr>
    </w:p>
    <w:p w:rsidR="004464F9" w:rsidRPr="00880C4E" w:rsidRDefault="004464F9">
      <w:pPr>
        <w:rPr>
          <w:rFonts w:ascii="Arial" w:hAnsi="Arial" w:cs="Arial"/>
          <w:sz w:val="20"/>
          <w:szCs w:val="20"/>
        </w:rPr>
      </w:pPr>
    </w:p>
    <w:p w:rsidR="00E85389" w:rsidRDefault="00E85389">
      <w:pPr>
        <w:rPr>
          <w:rFonts w:ascii="Arial" w:hAnsi="Arial" w:cs="Arial"/>
          <w:b/>
          <w:sz w:val="20"/>
          <w:szCs w:val="20"/>
        </w:rPr>
      </w:pPr>
    </w:p>
    <w:p w:rsidR="00C85E4C" w:rsidRPr="00880C4E" w:rsidRDefault="00C85E4C">
      <w:pPr>
        <w:rPr>
          <w:rFonts w:ascii="Arial" w:hAnsi="Arial" w:cs="Arial"/>
          <w:sz w:val="20"/>
          <w:szCs w:val="20"/>
        </w:rPr>
      </w:pPr>
      <w:r w:rsidRPr="00880C4E">
        <w:rPr>
          <w:rFonts w:ascii="Arial" w:hAnsi="Arial" w:cs="Arial"/>
          <w:b/>
          <w:sz w:val="20"/>
          <w:szCs w:val="20"/>
        </w:rPr>
        <w:t>CZĘŚĆ I – INSTRUKCJA DLA WYKONAWCÓW</w:t>
      </w: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r w:rsidRPr="00880C4E">
        <w:rPr>
          <w:rFonts w:ascii="Arial" w:hAnsi="Arial" w:cs="Arial"/>
          <w:sz w:val="20"/>
          <w:szCs w:val="20"/>
        </w:rPr>
        <w:t xml:space="preserve">Spis treści: </w:t>
      </w:r>
    </w:p>
    <w:p w:rsidR="00C85E4C" w:rsidRPr="00880C4E" w:rsidRDefault="00C85E4C">
      <w:pPr>
        <w:ind w:left="360"/>
        <w:rPr>
          <w:rFonts w:ascii="Arial" w:hAnsi="Arial" w:cs="Arial"/>
          <w:sz w:val="20"/>
          <w:szCs w:val="20"/>
        </w:rPr>
      </w:pPr>
    </w:p>
    <w:p w:rsidR="00033B72" w:rsidRDefault="007C1FC4">
      <w:pPr>
        <w:pStyle w:val="Spistreci1"/>
        <w:rPr>
          <w:rFonts w:asciiTheme="minorHAnsi" w:eastAsiaTheme="minorEastAsia" w:hAnsiTheme="minorHAnsi" w:cstheme="minorBidi"/>
          <w:bCs w:val="0"/>
          <w:caps w:val="0"/>
          <w:noProof/>
          <w:sz w:val="22"/>
          <w:szCs w:val="22"/>
        </w:rPr>
      </w:pPr>
      <w:r w:rsidRPr="00880C4E">
        <w:rPr>
          <w:rFonts w:cs="Arial"/>
          <w:sz w:val="20"/>
          <w:szCs w:val="20"/>
        </w:rPr>
        <w:fldChar w:fldCharType="begin"/>
      </w:r>
      <w:r w:rsidR="00C85E4C" w:rsidRPr="00880C4E">
        <w:rPr>
          <w:rFonts w:cs="Arial"/>
          <w:sz w:val="20"/>
          <w:szCs w:val="20"/>
        </w:rPr>
        <w:instrText xml:space="preserve"> TOC \o "1-1" \h \z \u </w:instrText>
      </w:r>
      <w:r w:rsidRPr="00880C4E">
        <w:rPr>
          <w:rFonts w:cs="Arial"/>
          <w:sz w:val="20"/>
          <w:szCs w:val="20"/>
        </w:rPr>
        <w:fldChar w:fldCharType="separate"/>
      </w:r>
      <w:hyperlink w:anchor="_Toc379965388" w:history="1">
        <w:r w:rsidR="00033B72" w:rsidRPr="00231595">
          <w:rPr>
            <w:rStyle w:val="Hipercze"/>
            <w:noProof/>
          </w:rPr>
          <w:t>1.  Nazwa i adres Zamawiającego.</w:t>
        </w:r>
        <w:r w:rsidR="00033B72">
          <w:rPr>
            <w:noProof/>
            <w:webHidden/>
          </w:rPr>
          <w:tab/>
        </w:r>
        <w:r>
          <w:rPr>
            <w:noProof/>
            <w:webHidden/>
          </w:rPr>
          <w:fldChar w:fldCharType="begin"/>
        </w:r>
        <w:r w:rsidR="00033B72">
          <w:rPr>
            <w:noProof/>
            <w:webHidden/>
          </w:rPr>
          <w:instrText xml:space="preserve"> PAGEREF _Toc379965388 \h </w:instrText>
        </w:r>
        <w:r>
          <w:rPr>
            <w:noProof/>
            <w:webHidden/>
          </w:rPr>
        </w:r>
        <w:r>
          <w:rPr>
            <w:noProof/>
            <w:webHidden/>
          </w:rPr>
          <w:fldChar w:fldCharType="separate"/>
        </w:r>
        <w:r w:rsidR="00030C7F">
          <w:rPr>
            <w:noProof/>
            <w:webHidden/>
          </w:rPr>
          <w:t>4</w:t>
        </w:r>
        <w:r>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389" w:history="1">
        <w:r w:rsidR="00033B72" w:rsidRPr="00231595">
          <w:rPr>
            <w:rStyle w:val="Hipercze"/>
            <w:noProof/>
          </w:rPr>
          <w:t>2. Oznaczenie Wykonawcy.</w:t>
        </w:r>
        <w:r w:rsidR="00033B72">
          <w:rPr>
            <w:noProof/>
            <w:webHidden/>
          </w:rPr>
          <w:tab/>
        </w:r>
        <w:r w:rsidR="007C1FC4">
          <w:rPr>
            <w:noProof/>
            <w:webHidden/>
          </w:rPr>
          <w:fldChar w:fldCharType="begin"/>
        </w:r>
        <w:r w:rsidR="00033B72">
          <w:rPr>
            <w:noProof/>
            <w:webHidden/>
          </w:rPr>
          <w:instrText xml:space="preserve"> PAGEREF _Toc379965389 \h </w:instrText>
        </w:r>
        <w:r w:rsidR="007C1FC4">
          <w:rPr>
            <w:noProof/>
            <w:webHidden/>
          </w:rPr>
        </w:r>
        <w:r w:rsidR="007C1FC4">
          <w:rPr>
            <w:noProof/>
            <w:webHidden/>
          </w:rPr>
          <w:fldChar w:fldCharType="separate"/>
        </w:r>
        <w:r>
          <w:rPr>
            <w:noProof/>
            <w:webHidden/>
          </w:rPr>
          <w:t>4</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390" w:history="1">
        <w:r w:rsidR="00033B72" w:rsidRPr="00231595">
          <w:rPr>
            <w:rStyle w:val="Hipercze"/>
            <w:noProof/>
          </w:rPr>
          <w:t>3. Tryb udzielania zamówienia.</w:t>
        </w:r>
        <w:r w:rsidR="00033B72">
          <w:rPr>
            <w:noProof/>
            <w:webHidden/>
          </w:rPr>
          <w:tab/>
        </w:r>
        <w:r w:rsidR="007C1FC4">
          <w:rPr>
            <w:noProof/>
            <w:webHidden/>
          </w:rPr>
          <w:fldChar w:fldCharType="begin"/>
        </w:r>
        <w:r w:rsidR="00033B72">
          <w:rPr>
            <w:noProof/>
            <w:webHidden/>
          </w:rPr>
          <w:instrText xml:space="preserve"> PAGEREF _Toc379965390 \h </w:instrText>
        </w:r>
        <w:r w:rsidR="007C1FC4">
          <w:rPr>
            <w:noProof/>
            <w:webHidden/>
          </w:rPr>
        </w:r>
        <w:r w:rsidR="007C1FC4">
          <w:rPr>
            <w:noProof/>
            <w:webHidden/>
          </w:rPr>
          <w:fldChar w:fldCharType="separate"/>
        </w:r>
        <w:r>
          <w:rPr>
            <w:noProof/>
            <w:webHidden/>
          </w:rPr>
          <w:t>4</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391" w:history="1">
        <w:r w:rsidR="00033B72" w:rsidRPr="00231595">
          <w:rPr>
            <w:rStyle w:val="Hipercze"/>
            <w:noProof/>
          </w:rPr>
          <w:t>4. Opis przedmiotu zamówienia.</w:t>
        </w:r>
        <w:r w:rsidR="00033B72">
          <w:rPr>
            <w:noProof/>
            <w:webHidden/>
          </w:rPr>
          <w:tab/>
        </w:r>
        <w:r w:rsidR="007C1FC4">
          <w:rPr>
            <w:noProof/>
            <w:webHidden/>
          </w:rPr>
          <w:fldChar w:fldCharType="begin"/>
        </w:r>
        <w:r w:rsidR="00033B72">
          <w:rPr>
            <w:noProof/>
            <w:webHidden/>
          </w:rPr>
          <w:instrText xml:space="preserve"> PAGEREF _Toc379965391 \h </w:instrText>
        </w:r>
        <w:r w:rsidR="007C1FC4">
          <w:rPr>
            <w:noProof/>
            <w:webHidden/>
          </w:rPr>
        </w:r>
        <w:r w:rsidR="007C1FC4">
          <w:rPr>
            <w:noProof/>
            <w:webHidden/>
          </w:rPr>
          <w:fldChar w:fldCharType="separate"/>
        </w:r>
        <w:r>
          <w:rPr>
            <w:noProof/>
            <w:webHidden/>
          </w:rPr>
          <w:t>4</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392" w:history="1">
        <w:r w:rsidR="00033B72" w:rsidRPr="00231595">
          <w:rPr>
            <w:rStyle w:val="Hipercze"/>
            <w:noProof/>
          </w:rPr>
          <w:t>5. Zamówienia częściowe</w:t>
        </w:r>
        <w:r w:rsidR="00033B72">
          <w:rPr>
            <w:noProof/>
            <w:webHidden/>
          </w:rPr>
          <w:tab/>
        </w:r>
        <w:r w:rsidR="007C1FC4">
          <w:rPr>
            <w:noProof/>
            <w:webHidden/>
          </w:rPr>
          <w:fldChar w:fldCharType="begin"/>
        </w:r>
        <w:r w:rsidR="00033B72">
          <w:rPr>
            <w:noProof/>
            <w:webHidden/>
          </w:rPr>
          <w:instrText xml:space="preserve"> PAGEREF _Toc379965392 \h </w:instrText>
        </w:r>
        <w:r w:rsidR="007C1FC4">
          <w:rPr>
            <w:noProof/>
            <w:webHidden/>
          </w:rPr>
        </w:r>
        <w:r w:rsidR="007C1FC4">
          <w:rPr>
            <w:noProof/>
            <w:webHidden/>
          </w:rPr>
          <w:fldChar w:fldCharType="separate"/>
        </w:r>
        <w:r>
          <w:rPr>
            <w:noProof/>
            <w:webHidden/>
          </w:rPr>
          <w:t>4</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393" w:history="1">
        <w:r w:rsidR="00033B72" w:rsidRPr="00231595">
          <w:rPr>
            <w:rStyle w:val="Hipercze"/>
            <w:noProof/>
          </w:rPr>
          <w:t>6. Zamówienia uzupełniające.</w:t>
        </w:r>
        <w:r w:rsidR="00033B72">
          <w:rPr>
            <w:noProof/>
            <w:webHidden/>
          </w:rPr>
          <w:tab/>
        </w:r>
        <w:r w:rsidR="007C1FC4">
          <w:rPr>
            <w:noProof/>
            <w:webHidden/>
          </w:rPr>
          <w:fldChar w:fldCharType="begin"/>
        </w:r>
        <w:r w:rsidR="00033B72">
          <w:rPr>
            <w:noProof/>
            <w:webHidden/>
          </w:rPr>
          <w:instrText xml:space="preserve"> PAGEREF _Toc379965393 \h </w:instrText>
        </w:r>
        <w:r w:rsidR="007C1FC4">
          <w:rPr>
            <w:noProof/>
            <w:webHidden/>
          </w:rPr>
        </w:r>
        <w:r w:rsidR="007C1FC4">
          <w:rPr>
            <w:noProof/>
            <w:webHidden/>
          </w:rPr>
          <w:fldChar w:fldCharType="separate"/>
        </w:r>
        <w:r>
          <w:rPr>
            <w:noProof/>
            <w:webHidden/>
          </w:rPr>
          <w:t>4</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394" w:history="1">
        <w:r w:rsidR="00033B72" w:rsidRPr="00231595">
          <w:rPr>
            <w:rStyle w:val="Hipercze"/>
            <w:noProof/>
          </w:rPr>
          <w:t>7. Informacja o ofercie wariantowej.</w:t>
        </w:r>
        <w:r w:rsidR="00033B72">
          <w:rPr>
            <w:noProof/>
            <w:webHidden/>
          </w:rPr>
          <w:tab/>
        </w:r>
        <w:r w:rsidR="007C1FC4">
          <w:rPr>
            <w:noProof/>
            <w:webHidden/>
          </w:rPr>
          <w:fldChar w:fldCharType="begin"/>
        </w:r>
        <w:r w:rsidR="00033B72">
          <w:rPr>
            <w:noProof/>
            <w:webHidden/>
          </w:rPr>
          <w:instrText xml:space="preserve"> PAGEREF _Toc379965394 \h </w:instrText>
        </w:r>
        <w:r w:rsidR="007C1FC4">
          <w:rPr>
            <w:noProof/>
            <w:webHidden/>
          </w:rPr>
        </w:r>
        <w:r w:rsidR="007C1FC4">
          <w:rPr>
            <w:noProof/>
            <w:webHidden/>
          </w:rPr>
          <w:fldChar w:fldCharType="separate"/>
        </w:r>
        <w:r>
          <w:rPr>
            <w:noProof/>
            <w:webHidden/>
          </w:rPr>
          <w:t>4</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395" w:history="1">
        <w:r w:rsidR="00033B72" w:rsidRPr="00231595">
          <w:rPr>
            <w:rStyle w:val="Hipercze"/>
            <w:noProof/>
          </w:rPr>
          <w:t>8. Termin wykonania zamówienia.</w:t>
        </w:r>
        <w:r w:rsidR="00033B72">
          <w:rPr>
            <w:noProof/>
            <w:webHidden/>
          </w:rPr>
          <w:tab/>
        </w:r>
        <w:r w:rsidR="007C1FC4">
          <w:rPr>
            <w:noProof/>
            <w:webHidden/>
          </w:rPr>
          <w:fldChar w:fldCharType="begin"/>
        </w:r>
        <w:r w:rsidR="00033B72">
          <w:rPr>
            <w:noProof/>
            <w:webHidden/>
          </w:rPr>
          <w:instrText xml:space="preserve"> PAGEREF _Toc379965395 \h </w:instrText>
        </w:r>
        <w:r w:rsidR="007C1FC4">
          <w:rPr>
            <w:noProof/>
            <w:webHidden/>
          </w:rPr>
        </w:r>
        <w:r w:rsidR="007C1FC4">
          <w:rPr>
            <w:noProof/>
            <w:webHidden/>
          </w:rPr>
          <w:fldChar w:fldCharType="separate"/>
        </w:r>
        <w:r>
          <w:rPr>
            <w:noProof/>
            <w:webHidden/>
          </w:rPr>
          <w:t>5</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396" w:history="1">
        <w:r w:rsidR="00033B72" w:rsidRPr="00231595">
          <w:rPr>
            <w:rStyle w:val="Hipercze"/>
            <w:noProof/>
          </w:rPr>
          <w:t>9. Warunki udziału w postępowaniu oraz opis sposobu dokonywania oceny spełniania tych warunków.</w:t>
        </w:r>
        <w:r w:rsidR="00033B72">
          <w:rPr>
            <w:noProof/>
            <w:webHidden/>
          </w:rPr>
          <w:tab/>
        </w:r>
        <w:r w:rsidR="007C1FC4">
          <w:rPr>
            <w:noProof/>
            <w:webHidden/>
          </w:rPr>
          <w:fldChar w:fldCharType="begin"/>
        </w:r>
        <w:r w:rsidR="00033B72">
          <w:rPr>
            <w:noProof/>
            <w:webHidden/>
          </w:rPr>
          <w:instrText xml:space="preserve"> PAGEREF _Toc379965396 \h </w:instrText>
        </w:r>
        <w:r w:rsidR="007C1FC4">
          <w:rPr>
            <w:noProof/>
            <w:webHidden/>
          </w:rPr>
        </w:r>
        <w:r w:rsidR="007C1FC4">
          <w:rPr>
            <w:noProof/>
            <w:webHidden/>
          </w:rPr>
          <w:fldChar w:fldCharType="separate"/>
        </w:r>
        <w:r>
          <w:rPr>
            <w:noProof/>
            <w:webHidden/>
          </w:rPr>
          <w:t>5</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397" w:history="1">
        <w:r w:rsidR="00033B72" w:rsidRPr="00231595">
          <w:rPr>
            <w:rStyle w:val="Hipercze"/>
            <w:noProof/>
          </w:rPr>
          <w:t>10. Wykaz oświadczeń lub dokumentów, jakie mają dostarczyć wykonawcy w celu potwierdzenia spełniania warunków udziału w postępowaniu</w:t>
        </w:r>
        <w:r w:rsidR="00033B72">
          <w:rPr>
            <w:noProof/>
            <w:webHidden/>
          </w:rPr>
          <w:tab/>
        </w:r>
        <w:r w:rsidR="007C1FC4">
          <w:rPr>
            <w:noProof/>
            <w:webHidden/>
          </w:rPr>
          <w:fldChar w:fldCharType="begin"/>
        </w:r>
        <w:r w:rsidR="00033B72">
          <w:rPr>
            <w:noProof/>
            <w:webHidden/>
          </w:rPr>
          <w:instrText xml:space="preserve"> PAGEREF _Toc379965397 \h </w:instrText>
        </w:r>
        <w:r w:rsidR="007C1FC4">
          <w:rPr>
            <w:noProof/>
            <w:webHidden/>
          </w:rPr>
        </w:r>
        <w:r w:rsidR="007C1FC4">
          <w:rPr>
            <w:noProof/>
            <w:webHidden/>
          </w:rPr>
          <w:fldChar w:fldCharType="separate"/>
        </w:r>
        <w:r>
          <w:rPr>
            <w:noProof/>
            <w:webHidden/>
          </w:rPr>
          <w:t>5</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398" w:history="1">
        <w:r w:rsidR="00033B72" w:rsidRPr="00231595">
          <w:rPr>
            <w:rStyle w:val="Hipercze"/>
            <w:noProof/>
          </w:rPr>
          <w:t>11. Wadium</w:t>
        </w:r>
        <w:r w:rsidR="00033B72">
          <w:rPr>
            <w:noProof/>
            <w:webHidden/>
          </w:rPr>
          <w:tab/>
        </w:r>
        <w:r w:rsidR="007C1FC4">
          <w:rPr>
            <w:noProof/>
            <w:webHidden/>
          </w:rPr>
          <w:fldChar w:fldCharType="begin"/>
        </w:r>
        <w:r w:rsidR="00033B72">
          <w:rPr>
            <w:noProof/>
            <w:webHidden/>
          </w:rPr>
          <w:instrText xml:space="preserve"> PAGEREF _Toc379965398 \h </w:instrText>
        </w:r>
        <w:r w:rsidR="007C1FC4">
          <w:rPr>
            <w:noProof/>
            <w:webHidden/>
          </w:rPr>
        </w:r>
        <w:r w:rsidR="007C1FC4">
          <w:rPr>
            <w:noProof/>
            <w:webHidden/>
          </w:rPr>
          <w:fldChar w:fldCharType="separate"/>
        </w:r>
        <w:r>
          <w:rPr>
            <w:noProof/>
            <w:webHidden/>
          </w:rPr>
          <w:t>7</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399" w:history="1">
        <w:r w:rsidR="00033B72" w:rsidRPr="00231595">
          <w:rPr>
            <w:rStyle w:val="Hipercze"/>
            <w:noProof/>
          </w:rPr>
          <w:t>12. Wymagania dotyczące zabezpieczenia należytego wykonania umowy.</w:t>
        </w:r>
        <w:r w:rsidR="00033B72">
          <w:rPr>
            <w:noProof/>
            <w:webHidden/>
          </w:rPr>
          <w:tab/>
        </w:r>
        <w:r w:rsidR="007C1FC4">
          <w:rPr>
            <w:noProof/>
            <w:webHidden/>
          </w:rPr>
          <w:fldChar w:fldCharType="begin"/>
        </w:r>
        <w:r w:rsidR="00033B72">
          <w:rPr>
            <w:noProof/>
            <w:webHidden/>
          </w:rPr>
          <w:instrText xml:space="preserve"> PAGEREF _Toc379965399 \h </w:instrText>
        </w:r>
        <w:r w:rsidR="007C1FC4">
          <w:rPr>
            <w:noProof/>
            <w:webHidden/>
          </w:rPr>
        </w:r>
        <w:r w:rsidR="007C1FC4">
          <w:rPr>
            <w:noProof/>
            <w:webHidden/>
          </w:rPr>
          <w:fldChar w:fldCharType="separate"/>
        </w:r>
        <w:r>
          <w:rPr>
            <w:noProof/>
            <w:webHidden/>
          </w:rPr>
          <w:t>8</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00" w:history="1">
        <w:r w:rsidR="00033B72" w:rsidRPr="00231595">
          <w:rPr>
            <w:rStyle w:val="Hipercze"/>
            <w:noProof/>
          </w:rPr>
          <w:t>13. Waluta, w jakiej będą prowadzone rozliczenia związane z realizacją niniejszego zamówienia publicznego.</w:t>
        </w:r>
        <w:r w:rsidR="00033B72">
          <w:rPr>
            <w:noProof/>
            <w:webHidden/>
          </w:rPr>
          <w:tab/>
        </w:r>
        <w:r w:rsidR="007C1FC4">
          <w:rPr>
            <w:noProof/>
            <w:webHidden/>
          </w:rPr>
          <w:fldChar w:fldCharType="begin"/>
        </w:r>
        <w:r w:rsidR="00033B72">
          <w:rPr>
            <w:noProof/>
            <w:webHidden/>
          </w:rPr>
          <w:instrText xml:space="preserve"> PAGEREF _Toc379965400 \h </w:instrText>
        </w:r>
        <w:r w:rsidR="007C1FC4">
          <w:rPr>
            <w:noProof/>
            <w:webHidden/>
          </w:rPr>
        </w:r>
        <w:r w:rsidR="007C1FC4">
          <w:rPr>
            <w:noProof/>
            <w:webHidden/>
          </w:rPr>
          <w:fldChar w:fldCharType="separate"/>
        </w:r>
        <w:r>
          <w:rPr>
            <w:noProof/>
            <w:webHidden/>
          </w:rPr>
          <w:t>8</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01" w:history="1">
        <w:r w:rsidR="00033B72" w:rsidRPr="00231595">
          <w:rPr>
            <w:rStyle w:val="Hipercze"/>
            <w:noProof/>
          </w:rPr>
          <w:t>14. Opis sposobu przygotowania oferty.</w:t>
        </w:r>
        <w:r w:rsidR="00033B72">
          <w:rPr>
            <w:noProof/>
            <w:webHidden/>
          </w:rPr>
          <w:tab/>
        </w:r>
        <w:r w:rsidR="007C1FC4">
          <w:rPr>
            <w:noProof/>
            <w:webHidden/>
          </w:rPr>
          <w:fldChar w:fldCharType="begin"/>
        </w:r>
        <w:r w:rsidR="00033B72">
          <w:rPr>
            <w:noProof/>
            <w:webHidden/>
          </w:rPr>
          <w:instrText xml:space="preserve"> PAGEREF _Toc379965401 \h </w:instrText>
        </w:r>
        <w:r w:rsidR="007C1FC4">
          <w:rPr>
            <w:noProof/>
            <w:webHidden/>
          </w:rPr>
        </w:r>
        <w:r w:rsidR="007C1FC4">
          <w:rPr>
            <w:noProof/>
            <w:webHidden/>
          </w:rPr>
          <w:fldChar w:fldCharType="separate"/>
        </w:r>
        <w:r>
          <w:rPr>
            <w:noProof/>
            <w:webHidden/>
          </w:rPr>
          <w:t>10</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02" w:history="1">
        <w:r w:rsidR="00033B72" w:rsidRPr="00231595">
          <w:rPr>
            <w:rStyle w:val="Hipercze"/>
            <w:noProof/>
          </w:rPr>
          <w:t>15. Wyjaśnianie i zmiany w treści SIWZ</w:t>
        </w:r>
        <w:r w:rsidR="00033B72">
          <w:rPr>
            <w:noProof/>
            <w:webHidden/>
          </w:rPr>
          <w:tab/>
        </w:r>
        <w:r w:rsidR="007C1FC4">
          <w:rPr>
            <w:noProof/>
            <w:webHidden/>
          </w:rPr>
          <w:fldChar w:fldCharType="begin"/>
        </w:r>
        <w:r w:rsidR="00033B72">
          <w:rPr>
            <w:noProof/>
            <w:webHidden/>
          </w:rPr>
          <w:instrText xml:space="preserve"> PAGEREF _Toc379965402 \h </w:instrText>
        </w:r>
        <w:r w:rsidR="007C1FC4">
          <w:rPr>
            <w:noProof/>
            <w:webHidden/>
          </w:rPr>
        </w:r>
        <w:r w:rsidR="007C1FC4">
          <w:rPr>
            <w:noProof/>
            <w:webHidden/>
          </w:rPr>
          <w:fldChar w:fldCharType="separate"/>
        </w:r>
        <w:r>
          <w:rPr>
            <w:noProof/>
            <w:webHidden/>
          </w:rPr>
          <w:t>12</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03" w:history="1">
        <w:r w:rsidR="00033B72" w:rsidRPr="00231595">
          <w:rPr>
            <w:rStyle w:val="Hipercze"/>
            <w:noProof/>
          </w:rPr>
          <w:t>16. Zebranie Wykonawców.</w:t>
        </w:r>
        <w:r w:rsidR="00033B72">
          <w:rPr>
            <w:noProof/>
            <w:webHidden/>
          </w:rPr>
          <w:tab/>
        </w:r>
        <w:r w:rsidR="007C1FC4">
          <w:rPr>
            <w:noProof/>
            <w:webHidden/>
          </w:rPr>
          <w:fldChar w:fldCharType="begin"/>
        </w:r>
        <w:r w:rsidR="00033B72">
          <w:rPr>
            <w:noProof/>
            <w:webHidden/>
          </w:rPr>
          <w:instrText xml:space="preserve"> PAGEREF _Toc379965403 \h </w:instrText>
        </w:r>
        <w:r w:rsidR="007C1FC4">
          <w:rPr>
            <w:noProof/>
            <w:webHidden/>
          </w:rPr>
        </w:r>
        <w:r w:rsidR="007C1FC4">
          <w:rPr>
            <w:noProof/>
            <w:webHidden/>
          </w:rPr>
          <w:fldChar w:fldCharType="separate"/>
        </w:r>
        <w:r>
          <w:rPr>
            <w:noProof/>
            <w:webHidden/>
          </w:rPr>
          <w:t>13</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04" w:history="1">
        <w:r w:rsidR="00033B72" w:rsidRPr="00231595">
          <w:rPr>
            <w:rStyle w:val="Hipercze"/>
            <w:noProof/>
          </w:rPr>
          <w:t>17. Osoby uprawnione do porozumiewania się z Wykonawcami.</w:t>
        </w:r>
        <w:r w:rsidR="00033B72">
          <w:rPr>
            <w:noProof/>
            <w:webHidden/>
          </w:rPr>
          <w:tab/>
        </w:r>
        <w:r w:rsidR="007C1FC4">
          <w:rPr>
            <w:noProof/>
            <w:webHidden/>
          </w:rPr>
          <w:fldChar w:fldCharType="begin"/>
        </w:r>
        <w:r w:rsidR="00033B72">
          <w:rPr>
            <w:noProof/>
            <w:webHidden/>
          </w:rPr>
          <w:instrText xml:space="preserve"> PAGEREF _Toc379965404 \h </w:instrText>
        </w:r>
        <w:r w:rsidR="007C1FC4">
          <w:rPr>
            <w:noProof/>
            <w:webHidden/>
          </w:rPr>
        </w:r>
        <w:r w:rsidR="007C1FC4">
          <w:rPr>
            <w:noProof/>
            <w:webHidden/>
          </w:rPr>
          <w:fldChar w:fldCharType="separate"/>
        </w:r>
        <w:r>
          <w:rPr>
            <w:noProof/>
            <w:webHidden/>
          </w:rPr>
          <w:t>13</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05" w:history="1">
        <w:r w:rsidR="00033B72" w:rsidRPr="00231595">
          <w:rPr>
            <w:rStyle w:val="Hipercze"/>
            <w:noProof/>
          </w:rPr>
          <w:t>18. Miejsce, termin i sposób złożenia oferty.</w:t>
        </w:r>
        <w:r w:rsidR="00033B72">
          <w:rPr>
            <w:noProof/>
            <w:webHidden/>
          </w:rPr>
          <w:tab/>
        </w:r>
        <w:r w:rsidR="007C1FC4">
          <w:rPr>
            <w:noProof/>
            <w:webHidden/>
          </w:rPr>
          <w:fldChar w:fldCharType="begin"/>
        </w:r>
        <w:r w:rsidR="00033B72">
          <w:rPr>
            <w:noProof/>
            <w:webHidden/>
          </w:rPr>
          <w:instrText xml:space="preserve"> PAGEREF _Toc379965405 \h </w:instrText>
        </w:r>
        <w:r w:rsidR="007C1FC4">
          <w:rPr>
            <w:noProof/>
            <w:webHidden/>
          </w:rPr>
        </w:r>
        <w:r w:rsidR="007C1FC4">
          <w:rPr>
            <w:noProof/>
            <w:webHidden/>
          </w:rPr>
          <w:fldChar w:fldCharType="separate"/>
        </w:r>
        <w:r>
          <w:rPr>
            <w:noProof/>
            <w:webHidden/>
          </w:rPr>
          <w:t>13</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06" w:history="1">
        <w:r w:rsidR="00033B72" w:rsidRPr="00231595">
          <w:rPr>
            <w:rStyle w:val="Hipercze"/>
            <w:noProof/>
          </w:rPr>
          <w:t>19. Zmiany lub wycofanie złożonej oferty.</w:t>
        </w:r>
        <w:r w:rsidR="00033B72">
          <w:rPr>
            <w:noProof/>
            <w:webHidden/>
          </w:rPr>
          <w:tab/>
        </w:r>
        <w:r w:rsidR="007C1FC4">
          <w:rPr>
            <w:noProof/>
            <w:webHidden/>
          </w:rPr>
          <w:fldChar w:fldCharType="begin"/>
        </w:r>
        <w:r w:rsidR="00033B72">
          <w:rPr>
            <w:noProof/>
            <w:webHidden/>
          </w:rPr>
          <w:instrText xml:space="preserve"> PAGEREF _Toc379965406 \h </w:instrText>
        </w:r>
        <w:r w:rsidR="007C1FC4">
          <w:rPr>
            <w:noProof/>
            <w:webHidden/>
          </w:rPr>
        </w:r>
        <w:r w:rsidR="007C1FC4">
          <w:rPr>
            <w:noProof/>
            <w:webHidden/>
          </w:rPr>
          <w:fldChar w:fldCharType="separate"/>
        </w:r>
        <w:r>
          <w:rPr>
            <w:noProof/>
            <w:webHidden/>
          </w:rPr>
          <w:t>13</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07" w:history="1">
        <w:r w:rsidR="00033B72" w:rsidRPr="00231595">
          <w:rPr>
            <w:rStyle w:val="Hipercze"/>
            <w:noProof/>
          </w:rPr>
          <w:t>20. Miejsce i termin otwarcia ofert.</w:t>
        </w:r>
        <w:r w:rsidR="00033B72">
          <w:rPr>
            <w:noProof/>
            <w:webHidden/>
          </w:rPr>
          <w:tab/>
        </w:r>
        <w:r w:rsidR="007C1FC4">
          <w:rPr>
            <w:noProof/>
            <w:webHidden/>
          </w:rPr>
          <w:fldChar w:fldCharType="begin"/>
        </w:r>
        <w:r w:rsidR="00033B72">
          <w:rPr>
            <w:noProof/>
            <w:webHidden/>
          </w:rPr>
          <w:instrText xml:space="preserve"> PAGEREF _Toc379965407 \h </w:instrText>
        </w:r>
        <w:r w:rsidR="007C1FC4">
          <w:rPr>
            <w:noProof/>
            <w:webHidden/>
          </w:rPr>
        </w:r>
        <w:r w:rsidR="007C1FC4">
          <w:rPr>
            <w:noProof/>
            <w:webHidden/>
          </w:rPr>
          <w:fldChar w:fldCharType="separate"/>
        </w:r>
        <w:r>
          <w:rPr>
            <w:noProof/>
            <w:webHidden/>
          </w:rPr>
          <w:t>13</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08" w:history="1">
        <w:r w:rsidR="00033B72" w:rsidRPr="00231595">
          <w:rPr>
            <w:rStyle w:val="Hipercze"/>
            <w:noProof/>
          </w:rPr>
          <w:t>21. Tryb otwarcia ofert</w:t>
        </w:r>
        <w:r w:rsidR="00033B72">
          <w:rPr>
            <w:noProof/>
            <w:webHidden/>
          </w:rPr>
          <w:tab/>
        </w:r>
        <w:r w:rsidR="007C1FC4">
          <w:rPr>
            <w:noProof/>
            <w:webHidden/>
          </w:rPr>
          <w:fldChar w:fldCharType="begin"/>
        </w:r>
        <w:r w:rsidR="00033B72">
          <w:rPr>
            <w:noProof/>
            <w:webHidden/>
          </w:rPr>
          <w:instrText xml:space="preserve"> PAGEREF _Toc379965408 \h </w:instrText>
        </w:r>
        <w:r w:rsidR="007C1FC4">
          <w:rPr>
            <w:noProof/>
            <w:webHidden/>
          </w:rPr>
        </w:r>
        <w:r w:rsidR="007C1FC4">
          <w:rPr>
            <w:noProof/>
            <w:webHidden/>
          </w:rPr>
          <w:fldChar w:fldCharType="separate"/>
        </w:r>
        <w:r>
          <w:rPr>
            <w:noProof/>
            <w:webHidden/>
          </w:rPr>
          <w:t>13</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09" w:history="1">
        <w:r w:rsidR="00033B72" w:rsidRPr="00231595">
          <w:rPr>
            <w:rStyle w:val="Hipercze"/>
            <w:noProof/>
          </w:rPr>
          <w:t>22. Zwrot oferty bez otwierania.</w:t>
        </w:r>
        <w:r w:rsidR="00033B72">
          <w:rPr>
            <w:noProof/>
            <w:webHidden/>
          </w:rPr>
          <w:tab/>
        </w:r>
        <w:r w:rsidR="007C1FC4">
          <w:rPr>
            <w:noProof/>
            <w:webHidden/>
          </w:rPr>
          <w:fldChar w:fldCharType="begin"/>
        </w:r>
        <w:r w:rsidR="00033B72">
          <w:rPr>
            <w:noProof/>
            <w:webHidden/>
          </w:rPr>
          <w:instrText xml:space="preserve"> PAGEREF _Toc379965409 \h </w:instrText>
        </w:r>
        <w:r w:rsidR="007C1FC4">
          <w:rPr>
            <w:noProof/>
            <w:webHidden/>
          </w:rPr>
        </w:r>
        <w:r w:rsidR="007C1FC4">
          <w:rPr>
            <w:noProof/>
            <w:webHidden/>
          </w:rPr>
          <w:fldChar w:fldCharType="separate"/>
        </w:r>
        <w:r>
          <w:rPr>
            <w:noProof/>
            <w:webHidden/>
          </w:rPr>
          <w:t>14</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10" w:history="1">
        <w:r w:rsidR="00033B72" w:rsidRPr="00231595">
          <w:rPr>
            <w:rStyle w:val="Hipercze"/>
            <w:noProof/>
          </w:rPr>
          <w:t>23. Termin związania ofertą</w:t>
        </w:r>
        <w:r w:rsidR="00033B72">
          <w:rPr>
            <w:noProof/>
            <w:webHidden/>
          </w:rPr>
          <w:tab/>
        </w:r>
        <w:r w:rsidR="007C1FC4">
          <w:rPr>
            <w:noProof/>
            <w:webHidden/>
          </w:rPr>
          <w:fldChar w:fldCharType="begin"/>
        </w:r>
        <w:r w:rsidR="00033B72">
          <w:rPr>
            <w:noProof/>
            <w:webHidden/>
          </w:rPr>
          <w:instrText xml:space="preserve"> PAGEREF _Toc379965410 \h </w:instrText>
        </w:r>
        <w:r w:rsidR="007C1FC4">
          <w:rPr>
            <w:noProof/>
            <w:webHidden/>
          </w:rPr>
        </w:r>
        <w:r w:rsidR="007C1FC4">
          <w:rPr>
            <w:noProof/>
            <w:webHidden/>
          </w:rPr>
          <w:fldChar w:fldCharType="separate"/>
        </w:r>
        <w:r>
          <w:rPr>
            <w:noProof/>
            <w:webHidden/>
          </w:rPr>
          <w:t>14</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11" w:history="1">
        <w:r w:rsidR="00033B72" w:rsidRPr="00231595">
          <w:rPr>
            <w:rStyle w:val="Hipercze"/>
            <w:noProof/>
          </w:rPr>
          <w:t>24. Opis sposobu obliczenia ceny.</w:t>
        </w:r>
        <w:r w:rsidR="00033B72">
          <w:rPr>
            <w:noProof/>
            <w:webHidden/>
          </w:rPr>
          <w:tab/>
        </w:r>
        <w:r w:rsidR="007C1FC4">
          <w:rPr>
            <w:noProof/>
            <w:webHidden/>
          </w:rPr>
          <w:fldChar w:fldCharType="begin"/>
        </w:r>
        <w:r w:rsidR="00033B72">
          <w:rPr>
            <w:noProof/>
            <w:webHidden/>
          </w:rPr>
          <w:instrText xml:space="preserve"> PAGEREF _Toc379965411 \h </w:instrText>
        </w:r>
        <w:r w:rsidR="007C1FC4">
          <w:rPr>
            <w:noProof/>
            <w:webHidden/>
          </w:rPr>
        </w:r>
        <w:r w:rsidR="007C1FC4">
          <w:rPr>
            <w:noProof/>
            <w:webHidden/>
          </w:rPr>
          <w:fldChar w:fldCharType="separate"/>
        </w:r>
        <w:r>
          <w:rPr>
            <w:noProof/>
            <w:webHidden/>
          </w:rPr>
          <w:t>14</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12" w:history="1">
        <w:r w:rsidR="00033B72" w:rsidRPr="00231595">
          <w:rPr>
            <w:rStyle w:val="Hipercze"/>
            <w:noProof/>
          </w:rPr>
          <w:t>25. Kryteria oceny ofert.</w:t>
        </w:r>
        <w:r w:rsidR="00033B72">
          <w:rPr>
            <w:noProof/>
            <w:webHidden/>
          </w:rPr>
          <w:tab/>
        </w:r>
        <w:r w:rsidR="007C1FC4">
          <w:rPr>
            <w:noProof/>
            <w:webHidden/>
          </w:rPr>
          <w:fldChar w:fldCharType="begin"/>
        </w:r>
        <w:r w:rsidR="00033B72">
          <w:rPr>
            <w:noProof/>
            <w:webHidden/>
          </w:rPr>
          <w:instrText xml:space="preserve"> PAGEREF _Toc379965412 \h </w:instrText>
        </w:r>
        <w:r w:rsidR="007C1FC4">
          <w:rPr>
            <w:noProof/>
            <w:webHidden/>
          </w:rPr>
        </w:r>
        <w:r w:rsidR="007C1FC4">
          <w:rPr>
            <w:noProof/>
            <w:webHidden/>
          </w:rPr>
          <w:fldChar w:fldCharType="separate"/>
        </w:r>
        <w:r>
          <w:rPr>
            <w:noProof/>
            <w:webHidden/>
          </w:rPr>
          <w:t>14</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13" w:history="1">
        <w:r w:rsidR="00033B72" w:rsidRPr="00231595">
          <w:rPr>
            <w:rStyle w:val="Hipercze"/>
            <w:noProof/>
          </w:rPr>
          <w:t>26. Oferta z rażąco niską ceną.</w:t>
        </w:r>
        <w:r w:rsidR="00033B72">
          <w:rPr>
            <w:noProof/>
            <w:webHidden/>
          </w:rPr>
          <w:tab/>
        </w:r>
        <w:r w:rsidR="007C1FC4">
          <w:rPr>
            <w:noProof/>
            <w:webHidden/>
          </w:rPr>
          <w:fldChar w:fldCharType="begin"/>
        </w:r>
        <w:r w:rsidR="00033B72">
          <w:rPr>
            <w:noProof/>
            <w:webHidden/>
          </w:rPr>
          <w:instrText xml:space="preserve"> PAGEREF _Toc379965413 \h </w:instrText>
        </w:r>
        <w:r w:rsidR="007C1FC4">
          <w:rPr>
            <w:noProof/>
            <w:webHidden/>
          </w:rPr>
        </w:r>
        <w:r w:rsidR="007C1FC4">
          <w:rPr>
            <w:noProof/>
            <w:webHidden/>
          </w:rPr>
          <w:fldChar w:fldCharType="separate"/>
        </w:r>
        <w:r>
          <w:rPr>
            <w:noProof/>
            <w:webHidden/>
          </w:rPr>
          <w:t>16</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14" w:history="1">
        <w:r w:rsidR="00033B72" w:rsidRPr="00231595">
          <w:rPr>
            <w:rStyle w:val="Hipercze"/>
            <w:noProof/>
          </w:rPr>
          <w:t>27. Uzupełnienie oferty.</w:t>
        </w:r>
        <w:r w:rsidR="00033B72">
          <w:rPr>
            <w:noProof/>
            <w:webHidden/>
          </w:rPr>
          <w:tab/>
        </w:r>
        <w:r w:rsidR="007C1FC4">
          <w:rPr>
            <w:noProof/>
            <w:webHidden/>
          </w:rPr>
          <w:fldChar w:fldCharType="begin"/>
        </w:r>
        <w:r w:rsidR="00033B72">
          <w:rPr>
            <w:noProof/>
            <w:webHidden/>
          </w:rPr>
          <w:instrText xml:space="preserve"> PAGEREF _Toc379965414 \h </w:instrText>
        </w:r>
        <w:r w:rsidR="007C1FC4">
          <w:rPr>
            <w:noProof/>
            <w:webHidden/>
          </w:rPr>
        </w:r>
        <w:r w:rsidR="007C1FC4">
          <w:rPr>
            <w:noProof/>
            <w:webHidden/>
          </w:rPr>
          <w:fldChar w:fldCharType="separate"/>
        </w:r>
        <w:r>
          <w:rPr>
            <w:noProof/>
            <w:webHidden/>
          </w:rPr>
          <w:t>16</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15" w:history="1">
        <w:r w:rsidR="00033B72" w:rsidRPr="00231595">
          <w:rPr>
            <w:rStyle w:val="Hipercze"/>
            <w:noProof/>
          </w:rPr>
          <w:t>28. Tryb oceny ofert.</w:t>
        </w:r>
        <w:r w:rsidR="00033B72">
          <w:rPr>
            <w:noProof/>
            <w:webHidden/>
          </w:rPr>
          <w:tab/>
        </w:r>
        <w:r w:rsidR="007C1FC4">
          <w:rPr>
            <w:noProof/>
            <w:webHidden/>
          </w:rPr>
          <w:fldChar w:fldCharType="begin"/>
        </w:r>
        <w:r w:rsidR="00033B72">
          <w:rPr>
            <w:noProof/>
            <w:webHidden/>
          </w:rPr>
          <w:instrText xml:space="preserve"> PAGEREF _Toc379965415 \h </w:instrText>
        </w:r>
        <w:r w:rsidR="007C1FC4">
          <w:rPr>
            <w:noProof/>
            <w:webHidden/>
          </w:rPr>
        </w:r>
        <w:r w:rsidR="007C1FC4">
          <w:rPr>
            <w:noProof/>
            <w:webHidden/>
          </w:rPr>
          <w:fldChar w:fldCharType="separate"/>
        </w:r>
        <w:r>
          <w:rPr>
            <w:noProof/>
            <w:webHidden/>
          </w:rPr>
          <w:t>16</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16" w:history="1">
        <w:r w:rsidR="00033B72" w:rsidRPr="00231595">
          <w:rPr>
            <w:rStyle w:val="Hipercze"/>
            <w:noProof/>
          </w:rPr>
          <w:t>29. Wykluczenie Wykonawcy.</w:t>
        </w:r>
        <w:r w:rsidR="00033B72">
          <w:rPr>
            <w:noProof/>
            <w:webHidden/>
          </w:rPr>
          <w:tab/>
        </w:r>
        <w:r w:rsidR="007C1FC4">
          <w:rPr>
            <w:noProof/>
            <w:webHidden/>
          </w:rPr>
          <w:fldChar w:fldCharType="begin"/>
        </w:r>
        <w:r w:rsidR="00033B72">
          <w:rPr>
            <w:noProof/>
            <w:webHidden/>
          </w:rPr>
          <w:instrText xml:space="preserve"> PAGEREF _Toc379965416 \h </w:instrText>
        </w:r>
        <w:r w:rsidR="007C1FC4">
          <w:rPr>
            <w:noProof/>
            <w:webHidden/>
          </w:rPr>
        </w:r>
        <w:r w:rsidR="007C1FC4">
          <w:rPr>
            <w:noProof/>
            <w:webHidden/>
          </w:rPr>
          <w:fldChar w:fldCharType="separate"/>
        </w:r>
        <w:r>
          <w:rPr>
            <w:noProof/>
            <w:webHidden/>
          </w:rPr>
          <w:t>16</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17" w:history="1">
        <w:r w:rsidR="00033B72" w:rsidRPr="00231595">
          <w:rPr>
            <w:rStyle w:val="Hipercze"/>
            <w:noProof/>
          </w:rPr>
          <w:t>30. Odrzucenie oferty</w:t>
        </w:r>
        <w:r w:rsidR="00033B72">
          <w:rPr>
            <w:noProof/>
            <w:webHidden/>
          </w:rPr>
          <w:tab/>
        </w:r>
        <w:r w:rsidR="007C1FC4">
          <w:rPr>
            <w:noProof/>
            <w:webHidden/>
          </w:rPr>
          <w:fldChar w:fldCharType="begin"/>
        </w:r>
        <w:r w:rsidR="00033B72">
          <w:rPr>
            <w:noProof/>
            <w:webHidden/>
          </w:rPr>
          <w:instrText xml:space="preserve"> PAGEREF _Toc379965417 \h </w:instrText>
        </w:r>
        <w:r w:rsidR="007C1FC4">
          <w:rPr>
            <w:noProof/>
            <w:webHidden/>
          </w:rPr>
        </w:r>
        <w:r w:rsidR="007C1FC4">
          <w:rPr>
            <w:noProof/>
            <w:webHidden/>
          </w:rPr>
          <w:fldChar w:fldCharType="separate"/>
        </w:r>
        <w:r>
          <w:rPr>
            <w:noProof/>
            <w:webHidden/>
          </w:rPr>
          <w:t>17</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18" w:history="1">
        <w:r w:rsidR="00033B72" w:rsidRPr="00231595">
          <w:rPr>
            <w:rStyle w:val="Hipercze"/>
            <w:noProof/>
          </w:rPr>
          <w:t>31. Wybór oferty i zawiadomienie o wyniku postępowania</w:t>
        </w:r>
        <w:r w:rsidR="00033B72">
          <w:rPr>
            <w:noProof/>
            <w:webHidden/>
          </w:rPr>
          <w:tab/>
        </w:r>
        <w:r w:rsidR="007C1FC4">
          <w:rPr>
            <w:noProof/>
            <w:webHidden/>
          </w:rPr>
          <w:fldChar w:fldCharType="begin"/>
        </w:r>
        <w:r w:rsidR="00033B72">
          <w:rPr>
            <w:noProof/>
            <w:webHidden/>
          </w:rPr>
          <w:instrText xml:space="preserve"> PAGEREF _Toc379965418 \h </w:instrText>
        </w:r>
        <w:r w:rsidR="007C1FC4">
          <w:rPr>
            <w:noProof/>
            <w:webHidden/>
          </w:rPr>
        </w:r>
        <w:r w:rsidR="007C1FC4">
          <w:rPr>
            <w:noProof/>
            <w:webHidden/>
          </w:rPr>
          <w:fldChar w:fldCharType="separate"/>
        </w:r>
        <w:r>
          <w:rPr>
            <w:noProof/>
            <w:webHidden/>
          </w:rPr>
          <w:t>17</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19" w:history="1">
        <w:r w:rsidR="00033B72" w:rsidRPr="00231595">
          <w:rPr>
            <w:rStyle w:val="Hipercze"/>
            <w:noProof/>
          </w:rPr>
          <w:t>32. Informacje ogólne dotyczące kwestii formalnych umowy w sprawie niniejszego zamówienia.</w:t>
        </w:r>
        <w:r w:rsidR="00033B72">
          <w:rPr>
            <w:noProof/>
            <w:webHidden/>
          </w:rPr>
          <w:tab/>
        </w:r>
        <w:r w:rsidR="007C1FC4">
          <w:rPr>
            <w:noProof/>
            <w:webHidden/>
          </w:rPr>
          <w:fldChar w:fldCharType="begin"/>
        </w:r>
        <w:r w:rsidR="00033B72">
          <w:rPr>
            <w:noProof/>
            <w:webHidden/>
          </w:rPr>
          <w:instrText xml:space="preserve"> PAGEREF _Toc379965419 \h </w:instrText>
        </w:r>
        <w:r w:rsidR="007C1FC4">
          <w:rPr>
            <w:noProof/>
            <w:webHidden/>
          </w:rPr>
        </w:r>
        <w:r w:rsidR="007C1FC4">
          <w:rPr>
            <w:noProof/>
            <w:webHidden/>
          </w:rPr>
          <w:fldChar w:fldCharType="separate"/>
        </w:r>
        <w:r>
          <w:rPr>
            <w:noProof/>
            <w:webHidden/>
          </w:rPr>
          <w:t>17</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20" w:history="1">
        <w:r w:rsidR="00033B72" w:rsidRPr="00231595">
          <w:rPr>
            <w:rStyle w:val="Hipercze"/>
            <w:noProof/>
          </w:rPr>
          <w:t>33. Unieważnienie postępowania</w:t>
        </w:r>
        <w:r w:rsidR="00033B72">
          <w:rPr>
            <w:noProof/>
            <w:webHidden/>
          </w:rPr>
          <w:tab/>
        </w:r>
        <w:r w:rsidR="007C1FC4">
          <w:rPr>
            <w:noProof/>
            <w:webHidden/>
          </w:rPr>
          <w:fldChar w:fldCharType="begin"/>
        </w:r>
        <w:r w:rsidR="00033B72">
          <w:rPr>
            <w:noProof/>
            <w:webHidden/>
          </w:rPr>
          <w:instrText xml:space="preserve"> PAGEREF _Toc379965420 \h </w:instrText>
        </w:r>
        <w:r w:rsidR="007C1FC4">
          <w:rPr>
            <w:noProof/>
            <w:webHidden/>
          </w:rPr>
        </w:r>
        <w:r w:rsidR="007C1FC4">
          <w:rPr>
            <w:noProof/>
            <w:webHidden/>
          </w:rPr>
          <w:fldChar w:fldCharType="separate"/>
        </w:r>
        <w:r>
          <w:rPr>
            <w:noProof/>
            <w:webHidden/>
          </w:rPr>
          <w:t>17</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21" w:history="1">
        <w:r w:rsidR="00033B72" w:rsidRPr="00231595">
          <w:rPr>
            <w:rStyle w:val="Hipercze"/>
            <w:noProof/>
          </w:rPr>
          <w:t>34. Środki ochrony prawej</w:t>
        </w:r>
        <w:r w:rsidR="00033B72">
          <w:rPr>
            <w:noProof/>
            <w:webHidden/>
          </w:rPr>
          <w:tab/>
        </w:r>
        <w:r w:rsidR="007C1FC4">
          <w:rPr>
            <w:noProof/>
            <w:webHidden/>
          </w:rPr>
          <w:fldChar w:fldCharType="begin"/>
        </w:r>
        <w:r w:rsidR="00033B72">
          <w:rPr>
            <w:noProof/>
            <w:webHidden/>
          </w:rPr>
          <w:instrText xml:space="preserve"> PAGEREF _Toc379965421 \h </w:instrText>
        </w:r>
        <w:r w:rsidR="007C1FC4">
          <w:rPr>
            <w:noProof/>
            <w:webHidden/>
          </w:rPr>
        </w:r>
        <w:r w:rsidR="007C1FC4">
          <w:rPr>
            <w:noProof/>
            <w:webHidden/>
          </w:rPr>
          <w:fldChar w:fldCharType="separate"/>
        </w:r>
        <w:r>
          <w:rPr>
            <w:noProof/>
            <w:webHidden/>
          </w:rPr>
          <w:t>17</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22" w:history="1">
        <w:r w:rsidR="00033B72" w:rsidRPr="00231595">
          <w:rPr>
            <w:rStyle w:val="Hipercze"/>
            <w:noProof/>
          </w:rPr>
          <w:t>35. Sposób porozumiewania się Zamawiającego z Wykonawcami.</w:t>
        </w:r>
        <w:r w:rsidR="00033B72">
          <w:rPr>
            <w:noProof/>
            <w:webHidden/>
          </w:rPr>
          <w:tab/>
        </w:r>
        <w:r w:rsidR="007C1FC4">
          <w:rPr>
            <w:noProof/>
            <w:webHidden/>
          </w:rPr>
          <w:fldChar w:fldCharType="begin"/>
        </w:r>
        <w:r w:rsidR="00033B72">
          <w:rPr>
            <w:noProof/>
            <w:webHidden/>
          </w:rPr>
          <w:instrText xml:space="preserve"> PAGEREF _Toc379965422 \h </w:instrText>
        </w:r>
        <w:r w:rsidR="007C1FC4">
          <w:rPr>
            <w:noProof/>
            <w:webHidden/>
          </w:rPr>
        </w:r>
        <w:r w:rsidR="007C1FC4">
          <w:rPr>
            <w:noProof/>
            <w:webHidden/>
          </w:rPr>
          <w:fldChar w:fldCharType="separate"/>
        </w:r>
        <w:r>
          <w:rPr>
            <w:noProof/>
            <w:webHidden/>
          </w:rPr>
          <w:t>18</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23" w:history="1">
        <w:r w:rsidR="00033B72" w:rsidRPr="00231595">
          <w:rPr>
            <w:rStyle w:val="Hipercze"/>
            <w:noProof/>
          </w:rPr>
          <w:t>36. Podwykonawstwo.</w:t>
        </w:r>
        <w:r w:rsidR="00033B72">
          <w:rPr>
            <w:noProof/>
            <w:webHidden/>
          </w:rPr>
          <w:tab/>
        </w:r>
        <w:r w:rsidR="007C1FC4">
          <w:rPr>
            <w:noProof/>
            <w:webHidden/>
          </w:rPr>
          <w:fldChar w:fldCharType="begin"/>
        </w:r>
        <w:r w:rsidR="00033B72">
          <w:rPr>
            <w:noProof/>
            <w:webHidden/>
          </w:rPr>
          <w:instrText xml:space="preserve"> PAGEREF _Toc379965423 \h </w:instrText>
        </w:r>
        <w:r w:rsidR="007C1FC4">
          <w:rPr>
            <w:noProof/>
            <w:webHidden/>
          </w:rPr>
        </w:r>
        <w:r w:rsidR="007C1FC4">
          <w:rPr>
            <w:noProof/>
            <w:webHidden/>
          </w:rPr>
          <w:fldChar w:fldCharType="separate"/>
        </w:r>
        <w:r>
          <w:rPr>
            <w:noProof/>
            <w:webHidden/>
          </w:rPr>
          <w:t>18</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24" w:history="1">
        <w:r w:rsidR="00033B72" w:rsidRPr="00231595">
          <w:rPr>
            <w:rStyle w:val="Hipercze"/>
            <w:noProof/>
          </w:rPr>
          <w:t>37. Wykaz załączników do niniejszych IDW.</w:t>
        </w:r>
        <w:r w:rsidR="00033B72">
          <w:rPr>
            <w:noProof/>
            <w:webHidden/>
          </w:rPr>
          <w:tab/>
        </w:r>
        <w:r w:rsidR="007C1FC4">
          <w:rPr>
            <w:noProof/>
            <w:webHidden/>
          </w:rPr>
          <w:fldChar w:fldCharType="begin"/>
        </w:r>
        <w:r w:rsidR="00033B72">
          <w:rPr>
            <w:noProof/>
            <w:webHidden/>
          </w:rPr>
          <w:instrText xml:space="preserve"> PAGEREF _Toc379965424 \h </w:instrText>
        </w:r>
        <w:r w:rsidR="007C1FC4">
          <w:rPr>
            <w:noProof/>
            <w:webHidden/>
          </w:rPr>
        </w:r>
        <w:r w:rsidR="007C1FC4">
          <w:rPr>
            <w:noProof/>
            <w:webHidden/>
          </w:rPr>
          <w:fldChar w:fldCharType="separate"/>
        </w:r>
        <w:r>
          <w:rPr>
            <w:noProof/>
            <w:webHidden/>
          </w:rPr>
          <w:t>18</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25" w:history="1">
        <w:r w:rsidR="00033B72" w:rsidRPr="00231595">
          <w:rPr>
            <w:rStyle w:val="Hipercze"/>
            <w:noProof/>
          </w:rPr>
          <w:t>CZĘŚĆ II – PROJEKT UMOWY W SPRAWIE ZAMÓWIENIA PUBLICZNEGO</w:t>
        </w:r>
        <w:r w:rsidR="00033B72">
          <w:rPr>
            <w:noProof/>
            <w:webHidden/>
          </w:rPr>
          <w:tab/>
        </w:r>
        <w:r w:rsidR="007C1FC4">
          <w:rPr>
            <w:noProof/>
            <w:webHidden/>
          </w:rPr>
          <w:fldChar w:fldCharType="begin"/>
        </w:r>
        <w:r w:rsidR="00033B72">
          <w:rPr>
            <w:noProof/>
            <w:webHidden/>
          </w:rPr>
          <w:instrText xml:space="preserve"> PAGEREF _Toc379965425 \h </w:instrText>
        </w:r>
        <w:r w:rsidR="007C1FC4">
          <w:rPr>
            <w:noProof/>
            <w:webHidden/>
          </w:rPr>
        </w:r>
        <w:r w:rsidR="007C1FC4">
          <w:rPr>
            <w:noProof/>
            <w:webHidden/>
          </w:rPr>
          <w:fldChar w:fldCharType="separate"/>
        </w:r>
        <w:r>
          <w:rPr>
            <w:noProof/>
            <w:webHidden/>
          </w:rPr>
          <w:t>25</w:t>
        </w:r>
        <w:r w:rsidR="007C1FC4">
          <w:rPr>
            <w:noProof/>
            <w:webHidden/>
          </w:rPr>
          <w:fldChar w:fldCharType="end"/>
        </w:r>
      </w:hyperlink>
    </w:p>
    <w:p w:rsidR="00033B72" w:rsidRDefault="00030C7F">
      <w:pPr>
        <w:pStyle w:val="Spistreci1"/>
        <w:rPr>
          <w:rFonts w:asciiTheme="minorHAnsi" w:eastAsiaTheme="minorEastAsia" w:hAnsiTheme="minorHAnsi" w:cstheme="minorBidi"/>
          <w:bCs w:val="0"/>
          <w:caps w:val="0"/>
          <w:noProof/>
          <w:sz w:val="22"/>
          <w:szCs w:val="22"/>
        </w:rPr>
      </w:pPr>
      <w:hyperlink w:anchor="_Toc379965426" w:history="1">
        <w:r w:rsidR="00033B72" w:rsidRPr="00231595">
          <w:rPr>
            <w:rStyle w:val="Hipercze"/>
            <w:noProof/>
          </w:rPr>
          <w:t>CZĘŚĆ III - OPIS PRZEDMIOTU ZAMÓWIENIA</w:t>
        </w:r>
        <w:r w:rsidR="00033B72">
          <w:rPr>
            <w:noProof/>
            <w:webHidden/>
          </w:rPr>
          <w:tab/>
        </w:r>
      </w:hyperlink>
      <w:r w:rsidR="004A4DBB">
        <w:rPr>
          <w:noProof/>
        </w:rPr>
        <w:t>30</w:t>
      </w:r>
    </w:p>
    <w:p w:rsidR="00C85E4C" w:rsidRDefault="007C1FC4">
      <w:pPr>
        <w:ind w:left="360"/>
        <w:rPr>
          <w:rFonts w:ascii="Arial" w:hAnsi="Arial" w:cs="Arial"/>
          <w:sz w:val="20"/>
          <w:szCs w:val="20"/>
        </w:rPr>
      </w:pPr>
      <w:r w:rsidRPr="00880C4E">
        <w:rPr>
          <w:rFonts w:ascii="Arial" w:hAnsi="Arial" w:cs="Arial"/>
          <w:sz w:val="20"/>
          <w:szCs w:val="20"/>
        </w:rPr>
        <w:fldChar w:fldCharType="end"/>
      </w:r>
    </w:p>
    <w:p w:rsidR="008B05F3" w:rsidRPr="00880C4E" w:rsidRDefault="008B05F3">
      <w:pPr>
        <w:ind w:left="360"/>
        <w:rPr>
          <w:rFonts w:ascii="Arial" w:hAnsi="Arial" w:cs="Arial"/>
          <w:sz w:val="20"/>
          <w:szCs w:val="20"/>
        </w:rPr>
      </w:pPr>
    </w:p>
    <w:p w:rsidR="00C85E4C" w:rsidRPr="00880C4E" w:rsidRDefault="00C85E4C" w:rsidP="00246CA6">
      <w:pPr>
        <w:pStyle w:val="Nagwek1"/>
      </w:pPr>
      <w:bookmarkStart w:id="0" w:name="_Nazwa_i_adres_Zamawiającego."/>
      <w:bookmarkStart w:id="1" w:name="_Toc149526289"/>
      <w:bookmarkStart w:id="2" w:name="_Toc149526338"/>
      <w:bookmarkStart w:id="3" w:name="_Toc149527073"/>
      <w:bookmarkStart w:id="4" w:name="_Toc149527266"/>
      <w:bookmarkStart w:id="5" w:name="_Toc149527510"/>
      <w:bookmarkStart w:id="6" w:name="_Toc379965388"/>
      <w:bookmarkEnd w:id="0"/>
      <w:r w:rsidRPr="00880C4E">
        <w:t>1.  Nazwa i adres Zamawiającego.</w:t>
      </w:r>
      <w:bookmarkEnd w:id="1"/>
      <w:bookmarkEnd w:id="2"/>
      <w:bookmarkEnd w:id="3"/>
      <w:bookmarkEnd w:id="4"/>
      <w:bookmarkEnd w:id="5"/>
      <w:bookmarkEnd w:id="6"/>
    </w:p>
    <w:p w:rsidR="00C85E4C" w:rsidRPr="00880C4E" w:rsidRDefault="00C85E4C">
      <w:pPr>
        <w:spacing w:after="120"/>
        <w:ind w:left="360"/>
        <w:rPr>
          <w:rFonts w:ascii="Arial" w:hAnsi="Arial" w:cs="Arial"/>
          <w:b/>
          <w:sz w:val="20"/>
          <w:szCs w:val="20"/>
        </w:rPr>
      </w:pPr>
      <w:r w:rsidRPr="00880C4E">
        <w:rPr>
          <w:rFonts w:ascii="Arial" w:hAnsi="Arial" w:cs="Arial"/>
          <w:b/>
          <w:sz w:val="20"/>
          <w:szCs w:val="20"/>
        </w:rPr>
        <w:t xml:space="preserve">Zakład Utylizacyjny Spółka z o.o. </w:t>
      </w:r>
    </w:p>
    <w:p w:rsidR="00C85E4C" w:rsidRPr="00880C4E" w:rsidRDefault="00C85E4C">
      <w:pPr>
        <w:spacing w:after="120"/>
        <w:ind w:left="360"/>
        <w:rPr>
          <w:rFonts w:ascii="Arial" w:hAnsi="Arial" w:cs="Arial"/>
          <w:sz w:val="20"/>
          <w:szCs w:val="20"/>
        </w:rPr>
      </w:pPr>
      <w:r w:rsidRPr="00880C4E">
        <w:rPr>
          <w:rFonts w:ascii="Arial" w:hAnsi="Arial" w:cs="Arial"/>
          <w:sz w:val="20"/>
          <w:szCs w:val="20"/>
        </w:rPr>
        <w:t>ul. Jabłoniowa 55</w:t>
      </w:r>
    </w:p>
    <w:p w:rsidR="00C85E4C" w:rsidRPr="00880C4E" w:rsidRDefault="00C85E4C">
      <w:pPr>
        <w:tabs>
          <w:tab w:val="left" w:pos="2430"/>
        </w:tabs>
        <w:spacing w:after="120"/>
        <w:ind w:left="360"/>
        <w:rPr>
          <w:rFonts w:ascii="Arial" w:hAnsi="Arial" w:cs="Arial"/>
          <w:sz w:val="20"/>
          <w:szCs w:val="20"/>
        </w:rPr>
      </w:pPr>
      <w:r w:rsidRPr="00880C4E">
        <w:rPr>
          <w:rFonts w:ascii="Arial" w:hAnsi="Arial" w:cs="Arial"/>
          <w:sz w:val="20"/>
          <w:szCs w:val="20"/>
        </w:rPr>
        <w:t>80-180 Gdańsk</w:t>
      </w:r>
      <w:r w:rsidRPr="00880C4E">
        <w:rPr>
          <w:rFonts w:ascii="Arial" w:hAnsi="Arial" w:cs="Arial"/>
          <w:sz w:val="20"/>
          <w:szCs w:val="20"/>
        </w:rPr>
        <w:tab/>
      </w:r>
    </w:p>
    <w:p w:rsidR="00C85E4C" w:rsidRPr="00880C4E" w:rsidRDefault="00C85E4C">
      <w:pPr>
        <w:spacing w:after="120"/>
        <w:ind w:left="360"/>
        <w:rPr>
          <w:rFonts w:ascii="Arial" w:hAnsi="Arial" w:cs="Arial"/>
          <w:sz w:val="20"/>
          <w:szCs w:val="20"/>
        </w:rPr>
      </w:pPr>
      <w:r w:rsidRPr="00880C4E">
        <w:rPr>
          <w:rFonts w:ascii="Arial" w:hAnsi="Arial" w:cs="Arial"/>
          <w:sz w:val="20"/>
          <w:szCs w:val="20"/>
        </w:rPr>
        <w:t>POLSKA</w:t>
      </w:r>
    </w:p>
    <w:p w:rsidR="00C85E4C" w:rsidRPr="00880C4E" w:rsidRDefault="00C85E4C">
      <w:pPr>
        <w:spacing w:after="120"/>
        <w:ind w:left="360"/>
        <w:rPr>
          <w:rFonts w:ascii="Arial" w:hAnsi="Arial" w:cs="Arial"/>
          <w:sz w:val="20"/>
          <w:szCs w:val="20"/>
        </w:rPr>
      </w:pPr>
      <w:r w:rsidRPr="00880C4E">
        <w:rPr>
          <w:rFonts w:ascii="Arial" w:hAnsi="Arial" w:cs="Arial"/>
          <w:sz w:val="20"/>
          <w:szCs w:val="20"/>
        </w:rPr>
        <w:t xml:space="preserve">NIP </w:t>
      </w:r>
      <w:r w:rsidRPr="00880C4E">
        <w:rPr>
          <w:rFonts w:ascii="Arial" w:hAnsi="Arial" w:cs="Arial"/>
          <w:sz w:val="20"/>
          <w:szCs w:val="20"/>
        </w:rPr>
        <w:tab/>
      </w:r>
      <w:r w:rsidRPr="00880C4E">
        <w:rPr>
          <w:rFonts w:ascii="Arial" w:hAnsi="Arial" w:cs="Arial"/>
          <w:sz w:val="20"/>
          <w:szCs w:val="20"/>
        </w:rPr>
        <w:tab/>
        <w:t>583-000-20-19</w:t>
      </w:r>
    </w:p>
    <w:p w:rsidR="00C85E4C" w:rsidRPr="00E85389" w:rsidRDefault="00C85E4C">
      <w:pPr>
        <w:spacing w:after="120"/>
        <w:ind w:left="360"/>
        <w:rPr>
          <w:rFonts w:ascii="Arial" w:hAnsi="Arial" w:cs="Arial"/>
          <w:sz w:val="20"/>
          <w:szCs w:val="20"/>
          <w:lang w:val="en-US"/>
        </w:rPr>
      </w:pPr>
      <w:proofErr w:type="spellStart"/>
      <w:r w:rsidRPr="00E85389">
        <w:rPr>
          <w:rFonts w:ascii="Arial" w:hAnsi="Arial" w:cs="Arial"/>
          <w:sz w:val="20"/>
          <w:szCs w:val="20"/>
          <w:lang w:val="en-US"/>
        </w:rPr>
        <w:t>Regon</w:t>
      </w:r>
      <w:proofErr w:type="spellEnd"/>
      <w:r w:rsidRPr="00E85389">
        <w:rPr>
          <w:rFonts w:ascii="Arial" w:hAnsi="Arial" w:cs="Arial"/>
          <w:sz w:val="20"/>
          <w:szCs w:val="20"/>
          <w:lang w:val="en-US"/>
        </w:rPr>
        <w:tab/>
      </w:r>
      <w:r w:rsidRPr="00E85389">
        <w:rPr>
          <w:rFonts w:ascii="Arial" w:hAnsi="Arial" w:cs="Arial"/>
          <w:sz w:val="20"/>
          <w:szCs w:val="20"/>
          <w:lang w:val="en-US"/>
        </w:rPr>
        <w:tab/>
        <w:t>190042880</w:t>
      </w:r>
    </w:p>
    <w:p w:rsidR="00C85E4C" w:rsidRPr="00E85389" w:rsidRDefault="00C85E4C">
      <w:pPr>
        <w:spacing w:after="120"/>
        <w:ind w:left="360"/>
        <w:rPr>
          <w:rFonts w:ascii="Arial" w:hAnsi="Arial" w:cs="Arial"/>
          <w:sz w:val="20"/>
          <w:szCs w:val="20"/>
          <w:lang w:val="en-US"/>
        </w:rPr>
      </w:pPr>
      <w:r w:rsidRPr="00E85389">
        <w:rPr>
          <w:rFonts w:ascii="Arial" w:hAnsi="Arial" w:cs="Arial"/>
          <w:sz w:val="20"/>
          <w:szCs w:val="20"/>
          <w:lang w:val="en-US"/>
        </w:rPr>
        <w:t>tel.:</w:t>
      </w:r>
      <w:r w:rsidRPr="00E85389">
        <w:rPr>
          <w:rFonts w:ascii="Arial" w:hAnsi="Arial" w:cs="Arial"/>
          <w:sz w:val="20"/>
          <w:szCs w:val="20"/>
          <w:lang w:val="en-US"/>
        </w:rPr>
        <w:tab/>
      </w:r>
      <w:r w:rsidR="00880C4E" w:rsidRPr="00E85389">
        <w:rPr>
          <w:rFonts w:ascii="Arial" w:hAnsi="Arial" w:cs="Arial"/>
          <w:sz w:val="20"/>
          <w:szCs w:val="20"/>
          <w:lang w:val="en-US"/>
        </w:rPr>
        <w:tab/>
      </w:r>
      <w:r w:rsidRPr="00E85389">
        <w:rPr>
          <w:rFonts w:ascii="Arial" w:hAnsi="Arial" w:cs="Arial"/>
          <w:sz w:val="20"/>
          <w:szCs w:val="20"/>
          <w:lang w:val="en-US"/>
        </w:rPr>
        <w:t>+48 (prefix) 58 326 01 00</w:t>
      </w:r>
    </w:p>
    <w:p w:rsidR="00C85E4C" w:rsidRPr="00880C4E" w:rsidRDefault="00C85E4C">
      <w:pPr>
        <w:spacing w:after="120"/>
        <w:ind w:left="360"/>
        <w:rPr>
          <w:rFonts w:ascii="Arial" w:hAnsi="Arial" w:cs="Arial"/>
          <w:sz w:val="20"/>
          <w:szCs w:val="20"/>
          <w:lang w:val="en-US"/>
        </w:rPr>
      </w:pPr>
      <w:r w:rsidRPr="00880C4E">
        <w:rPr>
          <w:rFonts w:ascii="Arial" w:hAnsi="Arial" w:cs="Arial"/>
          <w:sz w:val="20"/>
          <w:szCs w:val="20"/>
          <w:lang w:val="en-US"/>
        </w:rPr>
        <w:t>fax.:</w:t>
      </w:r>
      <w:r w:rsidRPr="00880C4E">
        <w:rPr>
          <w:rFonts w:ascii="Arial" w:hAnsi="Arial" w:cs="Arial"/>
          <w:sz w:val="20"/>
          <w:szCs w:val="20"/>
          <w:lang w:val="en-US"/>
        </w:rPr>
        <w:tab/>
        <w:t>+48 (prefix) 58 322 15 76</w:t>
      </w:r>
    </w:p>
    <w:p w:rsidR="00C85E4C" w:rsidRPr="00880C4E" w:rsidRDefault="00030C7F">
      <w:pPr>
        <w:spacing w:after="120"/>
        <w:ind w:left="360"/>
        <w:rPr>
          <w:rFonts w:ascii="Arial" w:hAnsi="Arial" w:cs="Arial"/>
          <w:sz w:val="20"/>
          <w:szCs w:val="20"/>
          <w:lang w:val="en-US"/>
        </w:rPr>
      </w:pPr>
      <w:r>
        <w:fldChar w:fldCharType="begin"/>
      </w:r>
      <w:r w:rsidRPr="007E1C89">
        <w:rPr>
          <w:lang w:val="en-US"/>
        </w:rPr>
        <w:instrText xml:space="preserve"> HYPERLINK "http://www.zut.com.pl" </w:instrText>
      </w:r>
      <w:r>
        <w:fldChar w:fldCharType="separate"/>
      </w:r>
      <w:r w:rsidR="00C85E4C" w:rsidRPr="00880C4E">
        <w:rPr>
          <w:rStyle w:val="Hipercze"/>
          <w:rFonts w:ascii="Arial" w:hAnsi="Arial" w:cs="Arial"/>
          <w:sz w:val="20"/>
          <w:szCs w:val="20"/>
          <w:lang w:val="en-US"/>
        </w:rPr>
        <w:t>http://www.zut.com.pl</w:t>
      </w:r>
      <w:r>
        <w:rPr>
          <w:rStyle w:val="Hipercze"/>
          <w:rFonts w:ascii="Arial" w:hAnsi="Arial" w:cs="Arial"/>
          <w:sz w:val="20"/>
          <w:szCs w:val="20"/>
          <w:lang w:val="en-US"/>
        </w:rPr>
        <w:fldChar w:fldCharType="end"/>
      </w:r>
    </w:p>
    <w:p w:rsidR="00C85E4C" w:rsidRPr="00880C4E" w:rsidRDefault="00C85E4C">
      <w:pPr>
        <w:spacing w:after="120"/>
        <w:ind w:left="360"/>
        <w:rPr>
          <w:rFonts w:ascii="Arial" w:hAnsi="Arial" w:cs="Arial"/>
          <w:sz w:val="20"/>
          <w:szCs w:val="20"/>
          <w:lang w:val="en-US"/>
        </w:rPr>
      </w:pPr>
      <w:r w:rsidRPr="00880C4E">
        <w:rPr>
          <w:rFonts w:ascii="Arial" w:hAnsi="Arial" w:cs="Arial"/>
          <w:sz w:val="20"/>
          <w:szCs w:val="20"/>
          <w:lang w:val="en-US"/>
        </w:rPr>
        <w:t xml:space="preserve">e-mail: </w:t>
      </w:r>
      <w:r w:rsidR="00030C7F">
        <w:fldChar w:fldCharType="begin"/>
      </w:r>
      <w:r w:rsidR="00030C7F" w:rsidRPr="007E1C89">
        <w:rPr>
          <w:lang w:val="en-US"/>
        </w:rPr>
        <w:instrText xml:space="preserve"> HYPERLINK "mailto:zut@zut.com.pl" </w:instrText>
      </w:r>
      <w:r w:rsidR="00030C7F">
        <w:fldChar w:fldCharType="separate"/>
      </w:r>
      <w:r w:rsidRPr="00880C4E">
        <w:rPr>
          <w:rStyle w:val="Hipercze"/>
          <w:rFonts w:ascii="Arial" w:hAnsi="Arial" w:cs="Arial"/>
          <w:sz w:val="20"/>
          <w:szCs w:val="20"/>
          <w:lang w:val="en-US"/>
        </w:rPr>
        <w:t>zut@zut.com.pl</w:t>
      </w:r>
      <w:r w:rsidR="00030C7F">
        <w:rPr>
          <w:rStyle w:val="Hipercze"/>
          <w:rFonts w:ascii="Arial" w:hAnsi="Arial" w:cs="Arial"/>
          <w:sz w:val="20"/>
          <w:szCs w:val="20"/>
          <w:lang w:val="en-US"/>
        </w:rPr>
        <w:fldChar w:fldCharType="end"/>
      </w:r>
    </w:p>
    <w:p w:rsidR="00C85E4C" w:rsidRPr="00880C4E" w:rsidRDefault="00C85E4C" w:rsidP="00246CA6">
      <w:pPr>
        <w:pStyle w:val="Nagwek1"/>
      </w:pPr>
      <w:bookmarkStart w:id="7" w:name="_Toc141705654"/>
      <w:bookmarkStart w:id="8" w:name="_Toc142123873"/>
      <w:bookmarkStart w:id="9" w:name="_Toc142204117"/>
      <w:bookmarkStart w:id="10" w:name="_Toc149526290"/>
      <w:bookmarkStart w:id="11" w:name="_Toc149526339"/>
      <w:bookmarkStart w:id="12" w:name="_Toc149527074"/>
      <w:bookmarkStart w:id="13" w:name="_Toc149527267"/>
      <w:bookmarkStart w:id="14" w:name="_Toc149527511"/>
      <w:bookmarkStart w:id="15" w:name="_Toc379965389"/>
      <w:bookmarkEnd w:id="7"/>
      <w:bookmarkEnd w:id="8"/>
      <w:bookmarkEnd w:id="9"/>
      <w:r w:rsidRPr="00880C4E">
        <w:t>2. Oznaczenie Wykonawcy.</w:t>
      </w:r>
      <w:bookmarkEnd w:id="10"/>
      <w:bookmarkEnd w:id="11"/>
      <w:bookmarkEnd w:id="12"/>
      <w:bookmarkEnd w:id="13"/>
      <w:bookmarkEnd w:id="14"/>
      <w:bookmarkEnd w:id="15"/>
    </w:p>
    <w:p w:rsidR="00C85E4C" w:rsidRPr="00880C4E" w:rsidRDefault="00C85E4C">
      <w:pPr>
        <w:jc w:val="both"/>
        <w:rPr>
          <w:rFonts w:ascii="Arial" w:hAnsi="Arial" w:cs="Arial"/>
          <w:sz w:val="20"/>
          <w:szCs w:val="20"/>
        </w:rPr>
      </w:pPr>
      <w:r w:rsidRPr="00880C4E">
        <w:rPr>
          <w:rFonts w:ascii="Arial" w:hAnsi="Arial" w:cs="Arial"/>
          <w:sz w:val="20"/>
          <w:szCs w:val="20"/>
        </w:rPr>
        <w:t xml:space="preserve">Na potrzeby niniejszej SIWZ za </w:t>
      </w:r>
      <w:r w:rsidRPr="00880C4E">
        <w:rPr>
          <w:rFonts w:ascii="Arial" w:hAnsi="Arial" w:cs="Arial"/>
          <w:b/>
          <w:sz w:val="20"/>
          <w:szCs w:val="20"/>
        </w:rPr>
        <w:t>Wykonawcę</w:t>
      </w:r>
      <w:r w:rsidRPr="00880C4E">
        <w:rPr>
          <w:rFonts w:ascii="Arial" w:hAnsi="Arial" w:cs="Arial"/>
          <w:sz w:val="20"/>
          <w:szCs w:val="20"/>
        </w:rPr>
        <w:t xml:space="preserve"> - uważa się osobę fizyczną, osobę prawną albo jednostkę organizacyjną nie posiadającą osobowości prawnej, która ubiega się o udzielenie zamówienia publicznego, złożyła ofertę lub zawarła umowę w sprawie zamówienia publicznego. </w:t>
      </w:r>
    </w:p>
    <w:p w:rsidR="00C85E4C" w:rsidRPr="00880C4E" w:rsidRDefault="00C85E4C" w:rsidP="00246CA6">
      <w:pPr>
        <w:pStyle w:val="Nagwek1"/>
      </w:pPr>
      <w:bookmarkStart w:id="16" w:name="_Toc149526291"/>
      <w:bookmarkStart w:id="17" w:name="_Toc149526340"/>
      <w:bookmarkStart w:id="18" w:name="_Toc149527075"/>
      <w:bookmarkStart w:id="19" w:name="_Toc149527268"/>
      <w:bookmarkStart w:id="20" w:name="_Toc149527512"/>
      <w:bookmarkStart w:id="21" w:name="_Toc379965390"/>
      <w:r w:rsidRPr="00880C4E">
        <w:t>3. Tryb udzielania zamówienia.</w:t>
      </w:r>
      <w:bookmarkEnd w:id="16"/>
      <w:bookmarkEnd w:id="17"/>
      <w:bookmarkEnd w:id="18"/>
      <w:bookmarkEnd w:id="19"/>
      <w:bookmarkEnd w:id="20"/>
      <w:bookmarkEnd w:id="21"/>
    </w:p>
    <w:p w:rsidR="00880C4E" w:rsidRPr="00880C4E" w:rsidRDefault="00880C4E" w:rsidP="00880C4E">
      <w:pPr>
        <w:spacing w:after="120"/>
        <w:jc w:val="both"/>
        <w:rPr>
          <w:rFonts w:ascii="Arial" w:hAnsi="Arial" w:cs="Arial"/>
          <w:sz w:val="20"/>
          <w:szCs w:val="20"/>
        </w:rPr>
      </w:pPr>
      <w:bookmarkStart w:id="22" w:name="_Toc149526292"/>
      <w:bookmarkStart w:id="23" w:name="_Toc149526341"/>
      <w:bookmarkStart w:id="24" w:name="_Toc149527076"/>
      <w:bookmarkStart w:id="25" w:name="_Toc149527269"/>
      <w:bookmarkStart w:id="26" w:name="_Toc149527513"/>
      <w:r w:rsidRPr="00880C4E">
        <w:rPr>
          <w:rFonts w:ascii="Arial" w:hAnsi="Arial" w:cs="Arial"/>
          <w:sz w:val="20"/>
          <w:szCs w:val="20"/>
        </w:rPr>
        <w:t xml:space="preserve">Postępowanie prowadzone jest w trybie przetargu nieograniczonego zgodnie z przepisami ustawy z dnia 29 stycznia 2004 r. Prawo zamówień publicznych </w:t>
      </w:r>
      <w:r w:rsidR="00221786" w:rsidRPr="00221786">
        <w:rPr>
          <w:rFonts w:ascii="Arial" w:hAnsi="Arial" w:cs="Arial"/>
          <w:sz w:val="20"/>
          <w:szCs w:val="20"/>
        </w:rPr>
        <w:t>(</w:t>
      </w:r>
      <w:proofErr w:type="spellStart"/>
      <w:r w:rsidR="00221786" w:rsidRPr="00221786">
        <w:rPr>
          <w:rFonts w:ascii="Arial" w:hAnsi="Arial" w:cs="Arial"/>
          <w:sz w:val="20"/>
          <w:szCs w:val="20"/>
        </w:rPr>
        <w:t>Dz.U</w:t>
      </w:r>
      <w:proofErr w:type="spellEnd"/>
      <w:r w:rsidR="00221786" w:rsidRPr="00221786">
        <w:rPr>
          <w:rFonts w:ascii="Arial" w:hAnsi="Arial" w:cs="Arial"/>
          <w:sz w:val="20"/>
          <w:szCs w:val="20"/>
        </w:rPr>
        <w:t>. z 2013 poz. 907</w:t>
      </w:r>
      <w:r w:rsidR="00FD6B20">
        <w:rPr>
          <w:rFonts w:ascii="Arial" w:hAnsi="Arial" w:cs="Arial"/>
          <w:sz w:val="20"/>
          <w:szCs w:val="20"/>
        </w:rPr>
        <w:t xml:space="preserve"> </w:t>
      </w:r>
      <w:r w:rsidR="00E85389">
        <w:rPr>
          <w:rFonts w:ascii="Arial" w:hAnsi="Arial" w:cs="Arial"/>
          <w:sz w:val="20"/>
          <w:szCs w:val="20"/>
        </w:rPr>
        <w:t>z późniejszymi zmianami</w:t>
      </w:r>
      <w:r w:rsidR="00BD2617">
        <w:rPr>
          <w:rFonts w:ascii="Arial" w:hAnsi="Arial" w:cs="Arial"/>
          <w:sz w:val="20"/>
          <w:szCs w:val="20"/>
        </w:rPr>
        <w:t>)</w:t>
      </w:r>
      <w:r w:rsidRPr="00880C4E">
        <w:rPr>
          <w:rFonts w:ascii="Arial" w:hAnsi="Arial" w:cs="Arial"/>
          <w:sz w:val="20"/>
          <w:szCs w:val="20"/>
        </w:rPr>
        <w:t>, o wartości szacunkowej po</w:t>
      </w:r>
      <w:r w:rsidR="00CA07F0">
        <w:rPr>
          <w:rFonts w:ascii="Arial" w:hAnsi="Arial" w:cs="Arial"/>
          <w:sz w:val="20"/>
          <w:szCs w:val="20"/>
        </w:rPr>
        <w:t>niżej</w:t>
      </w:r>
      <w:r w:rsidRPr="00880C4E">
        <w:rPr>
          <w:rFonts w:ascii="Arial" w:hAnsi="Arial" w:cs="Arial"/>
          <w:sz w:val="20"/>
          <w:szCs w:val="20"/>
        </w:rPr>
        <w:t xml:space="preserve"> </w:t>
      </w:r>
      <w:r w:rsidR="00325D79">
        <w:rPr>
          <w:rFonts w:ascii="Arial" w:hAnsi="Arial" w:cs="Arial"/>
          <w:sz w:val="20"/>
          <w:szCs w:val="20"/>
        </w:rPr>
        <w:t>20</w:t>
      </w:r>
      <w:r w:rsidR="004464F9">
        <w:rPr>
          <w:rFonts w:ascii="Arial" w:hAnsi="Arial" w:cs="Arial"/>
          <w:sz w:val="20"/>
          <w:szCs w:val="20"/>
        </w:rPr>
        <w:t>7</w:t>
      </w:r>
      <w:r w:rsidRPr="00880C4E">
        <w:rPr>
          <w:rFonts w:ascii="Arial" w:hAnsi="Arial" w:cs="Arial"/>
          <w:sz w:val="20"/>
          <w:szCs w:val="20"/>
        </w:rPr>
        <w:t> 000 EUR</w:t>
      </w:r>
      <w:r w:rsidR="00571F15">
        <w:rPr>
          <w:rFonts w:ascii="Arial" w:hAnsi="Arial" w:cs="Arial"/>
          <w:sz w:val="20"/>
          <w:szCs w:val="20"/>
        </w:rPr>
        <w:t>,</w:t>
      </w:r>
      <w:r w:rsidRPr="00880C4E">
        <w:rPr>
          <w:rFonts w:ascii="Arial" w:hAnsi="Arial" w:cs="Arial"/>
          <w:sz w:val="20"/>
          <w:szCs w:val="20"/>
        </w:rPr>
        <w:t xml:space="preserve"> zgodnie z Rozporządzeniem Prezesa Rady Ministrów z dnia </w:t>
      </w:r>
      <w:r w:rsidR="004464F9">
        <w:rPr>
          <w:rFonts w:ascii="Arial" w:hAnsi="Arial" w:cs="Arial"/>
          <w:sz w:val="20"/>
          <w:szCs w:val="20"/>
        </w:rPr>
        <w:t>23</w:t>
      </w:r>
      <w:r w:rsidR="00325D79">
        <w:rPr>
          <w:rFonts w:ascii="Arial" w:hAnsi="Arial" w:cs="Arial"/>
          <w:sz w:val="20"/>
          <w:szCs w:val="20"/>
        </w:rPr>
        <w:t xml:space="preserve"> grudnia 201</w:t>
      </w:r>
      <w:r w:rsidR="004464F9">
        <w:rPr>
          <w:rFonts w:ascii="Arial" w:hAnsi="Arial" w:cs="Arial"/>
          <w:sz w:val="20"/>
          <w:szCs w:val="20"/>
        </w:rPr>
        <w:t>3</w:t>
      </w:r>
      <w:r w:rsidRPr="00880C4E">
        <w:rPr>
          <w:rFonts w:ascii="Arial" w:hAnsi="Arial" w:cs="Arial"/>
          <w:sz w:val="20"/>
          <w:szCs w:val="20"/>
        </w:rPr>
        <w:t xml:space="preserve"> r. w sprawie kwot wartości zamówień i konkursów, od których jest uzależniony obowiązek przekazywania ogłoszeń Urzędowi </w:t>
      </w:r>
      <w:r w:rsidR="0016753F">
        <w:rPr>
          <w:rFonts w:ascii="Arial" w:hAnsi="Arial" w:cs="Arial"/>
          <w:sz w:val="20"/>
          <w:szCs w:val="20"/>
        </w:rPr>
        <w:t>Publikacji Unii</w:t>
      </w:r>
      <w:r w:rsidR="00325D79">
        <w:rPr>
          <w:rFonts w:ascii="Arial" w:hAnsi="Arial" w:cs="Arial"/>
          <w:sz w:val="20"/>
          <w:szCs w:val="20"/>
        </w:rPr>
        <w:t xml:space="preserve"> Europejski</w:t>
      </w:r>
      <w:r w:rsidR="0016753F">
        <w:rPr>
          <w:rFonts w:ascii="Arial" w:hAnsi="Arial" w:cs="Arial"/>
          <w:sz w:val="20"/>
          <w:szCs w:val="20"/>
        </w:rPr>
        <w:t>ej</w:t>
      </w:r>
      <w:r w:rsidR="00325D79">
        <w:rPr>
          <w:rFonts w:ascii="Arial" w:hAnsi="Arial" w:cs="Arial"/>
          <w:sz w:val="20"/>
          <w:szCs w:val="20"/>
        </w:rPr>
        <w:t xml:space="preserve"> (Dz. U. </w:t>
      </w:r>
      <w:r w:rsidR="009646E1">
        <w:rPr>
          <w:rFonts w:ascii="Arial" w:hAnsi="Arial" w:cs="Arial"/>
          <w:sz w:val="20"/>
          <w:szCs w:val="20"/>
        </w:rPr>
        <w:t xml:space="preserve">z 2013 r. </w:t>
      </w:r>
      <w:r w:rsidRPr="00880C4E">
        <w:rPr>
          <w:rFonts w:ascii="Arial" w:hAnsi="Arial" w:cs="Arial"/>
          <w:sz w:val="20"/>
          <w:szCs w:val="20"/>
        </w:rPr>
        <w:t xml:space="preserve">poz. </w:t>
      </w:r>
      <w:r w:rsidR="00EB0667">
        <w:rPr>
          <w:rFonts w:ascii="Arial" w:hAnsi="Arial" w:cs="Arial"/>
          <w:sz w:val="20"/>
          <w:szCs w:val="20"/>
        </w:rPr>
        <w:t>1</w:t>
      </w:r>
      <w:r w:rsidR="0016753F">
        <w:rPr>
          <w:rFonts w:ascii="Arial" w:hAnsi="Arial" w:cs="Arial"/>
          <w:sz w:val="20"/>
          <w:szCs w:val="20"/>
        </w:rPr>
        <w:t>735</w:t>
      </w:r>
      <w:r w:rsidRPr="00880C4E">
        <w:rPr>
          <w:rFonts w:ascii="Arial" w:hAnsi="Arial" w:cs="Arial"/>
          <w:sz w:val="20"/>
          <w:szCs w:val="20"/>
        </w:rPr>
        <w:t>).</w:t>
      </w:r>
    </w:p>
    <w:p w:rsidR="00C85E4C" w:rsidRDefault="00C85E4C" w:rsidP="00246CA6">
      <w:pPr>
        <w:pStyle w:val="Nagwek1"/>
      </w:pPr>
      <w:bookmarkStart w:id="27" w:name="_Toc379965391"/>
      <w:r w:rsidRPr="00880C4E">
        <w:t>4. Opis przedmiotu zamówienia.</w:t>
      </w:r>
      <w:bookmarkEnd w:id="22"/>
      <w:bookmarkEnd w:id="23"/>
      <w:bookmarkEnd w:id="24"/>
      <w:bookmarkEnd w:id="25"/>
      <w:bookmarkEnd w:id="26"/>
      <w:bookmarkEnd w:id="27"/>
    </w:p>
    <w:p w:rsidR="004E5DDF" w:rsidRDefault="004E5DDF" w:rsidP="00BC76A7">
      <w:pPr>
        <w:autoSpaceDE w:val="0"/>
        <w:autoSpaceDN w:val="0"/>
        <w:adjustRightInd w:val="0"/>
        <w:ind w:left="284" w:right="72" w:hanging="284"/>
        <w:jc w:val="both"/>
        <w:rPr>
          <w:rFonts w:ascii="Arial" w:hAnsi="Arial" w:cs="Arial"/>
          <w:color w:val="000000"/>
          <w:sz w:val="20"/>
          <w:szCs w:val="20"/>
        </w:rPr>
      </w:pPr>
      <w:r w:rsidRPr="00541CC5">
        <w:rPr>
          <w:rFonts w:ascii="Arial" w:hAnsi="Arial" w:cs="Arial"/>
          <w:sz w:val="20"/>
          <w:szCs w:val="20"/>
        </w:rPr>
        <w:t>1</w:t>
      </w:r>
      <w:r w:rsidRPr="004E5DDF">
        <w:rPr>
          <w:rFonts w:ascii="Arial" w:hAnsi="Arial" w:cs="Arial"/>
        </w:rPr>
        <w:t>.</w:t>
      </w:r>
      <w:r>
        <w:t xml:space="preserve"> </w:t>
      </w:r>
      <w:r w:rsidRPr="004E5DDF">
        <w:rPr>
          <w:rFonts w:ascii="Arial" w:hAnsi="Arial" w:cs="Arial"/>
          <w:color w:val="000000"/>
          <w:sz w:val="20"/>
          <w:szCs w:val="20"/>
        </w:rPr>
        <w:t>Przedmiot</w:t>
      </w:r>
      <w:r w:rsidR="00541CC5">
        <w:rPr>
          <w:rFonts w:ascii="Arial" w:hAnsi="Arial" w:cs="Arial"/>
          <w:color w:val="000000"/>
          <w:sz w:val="20"/>
          <w:szCs w:val="20"/>
        </w:rPr>
        <w:t xml:space="preserve">em zamówienia jest dostawa </w:t>
      </w:r>
      <w:r w:rsidRPr="004E5DDF">
        <w:rPr>
          <w:rFonts w:ascii="Arial" w:hAnsi="Arial" w:cs="Arial"/>
          <w:color w:val="000000"/>
          <w:sz w:val="20"/>
          <w:szCs w:val="20"/>
        </w:rPr>
        <w:t xml:space="preserve">do zakładu unieszkodliwiania odpadów prowadzonego przez Zakład Utylizacyjny Sp. z o.o. z siedzibą w Gdańsku, przy ul. Jabłoniowej 55 </w:t>
      </w:r>
      <w:r w:rsidR="00CA07F0">
        <w:rPr>
          <w:rFonts w:ascii="Arial" w:hAnsi="Arial" w:cs="Arial"/>
          <w:color w:val="000000"/>
          <w:sz w:val="20"/>
          <w:szCs w:val="20"/>
        </w:rPr>
        <w:t xml:space="preserve">fabrycznie nowych części zamiennych do separatorów balistycznych </w:t>
      </w:r>
      <w:proofErr w:type="spellStart"/>
      <w:r w:rsidR="00CA07F0">
        <w:rPr>
          <w:rFonts w:ascii="Arial" w:hAnsi="Arial" w:cs="Arial"/>
          <w:color w:val="000000"/>
          <w:sz w:val="20"/>
          <w:szCs w:val="20"/>
        </w:rPr>
        <w:t>Parini</w:t>
      </w:r>
      <w:proofErr w:type="spellEnd"/>
      <w:r w:rsidR="00CA07F0">
        <w:rPr>
          <w:rFonts w:ascii="Arial" w:hAnsi="Arial" w:cs="Arial"/>
          <w:color w:val="000000"/>
          <w:sz w:val="20"/>
          <w:szCs w:val="20"/>
        </w:rPr>
        <w:t xml:space="preserve"> </w:t>
      </w:r>
      <w:r w:rsidR="00C53E0D">
        <w:rPr>
          <w:rFonts w:ascii="Arial" w:hAnsi="Arial" w:cs="Arial"/>
          <w:color w:val="000000"/>
          <w:sz w:val="20"/>
          <w:szCs w:val="20"/>
        </w:rPr>
        <w:t xml:space="preserve"> </w:t>
      </w:r>
      <w:r w:rsidR="00CA07F0">
        <w:rPr>
          <w:rFonts w:ascii="Arial" w:hAnsi="Arial" w:cs="Arial"/>
          <w:color w:val="000000"/>
          <w:sz w:val="20"/>
          <w:szCs w:val="20"/>
        </w:rPr>
        <w:t>typu SB12 nr 04-10/114 oraz 04-10/214.</w:t>
      </w:r>
    </w:p>
    <w:p w:rsidR="00880C4E" w:rsidRDefault="00FD6B20" w:rsidP="00BC76A7">
      <w:pPr>
        <w:autoSpaceDE w:val="0"/>
        <w:autoSpaceDN w:val="0"/>
        <w:adjustRightInd w:val="0"/>
        <w:ind w:left="284" w:right="72" w:hanging="284"/>
        <w:jc w:val="both"/>
        <w:rPr>
          <w:rFonts w:ascii="Arial" w:hAnsi="Arial" w:cs="Arial"/>
          <w:color w:val="000000"/>
          <w:sz w:val="20"/>
          <w:szCs w:val="20"/>
        </w:rPr>
      </w:pPr>
      <w:r>
        <w:rPr>
          <w:rFonts w:ascii="Arial" w:hAnsi="Arial" w:cs="Arial"/>
          <w:color w:val="000000"/>
          <w:sz w:val="20"/>
          <w:szCs w:val="20"/>
        </w:rPr>
        <w:t xml:space="preserve">2. </w:t>
      </w:r>
      <w:r w:rsidR="004E5DDF" w:rsidRPr="004E5DDF">
        <w:rPr>
          <w:rFonts w:ascii="Arial" w:hAnsi="Arial" w:cs="Arial"/>
          <w:color w:val="000000"/>
          <w:sz w:val="20"/>
          <w:szCs w:val="20"/>
        </w:rPr>
        <w:t>Szczegółow</w:t>
      </w:r>
      <w:r w:rsidR="00154DC6">
        <w:rPr>
          <w:rFonts w:ascii="Arial" w:hAnsi="Arial" w:cs="Arial"/>
          <w:color w:val="000000"/>
          <w:sz w:val="20"/>
          <w:szCs w:val="20"/>
        </w:rPr>
        <w:t>y</w:t>
      </w:r>
      <w:r w:rsidR="004E5DDF" w:rsidRPr="004E5DDF">
        <w:rPr>
          <w:rFonts w:ascii="Arial" w:hAnsi="Arial" w:cs="Arial"/>
          <w:color w:val="000000"/>
          <w:sz w:val="20"/>
          <w:szCs w:val="20"/>
        </w:rPr>
        <w:t xml:space="preserve"> </w:t>
      </w:r>
      <w:r>
        <w:rPr>
          <w:rFonts w:ascii="Arial" w:hAnsi="Arial" w:cs="Arial"/>
          <w:color w:val="000000"/>
          <w:sz w:val="20"/>
          <w:szCs w:val="20"/>
        </w:rPr>
        <w:t>opis przedmiotu zamówienia umiesz</w:t>
      </w:r>
      <w:r w:rsidR="00CA07F0">
        <w:rPr>
          <w:rFonts w:ascii="Arial" w:hAnsi="Arial" w:cs="Arial"/>
          <w:color w:val="000000"/>
          <w:sz w:val="20"/>
          <w:szCs w:val="20"/>
        </w:rPr>
        <w:t xml:space="preserve">czony został w III części SIWZ, </w:t>
      </w:r>
      <w:r>
        <w:rPr>
          <w:rFonts w:ascii="Arial" w:hAnsi="Arial" w:cs="Arial"/>
          <w:color w:val="000000"/>
          <w:sz w:val="20"/>
          <w:szCs w:val="20"/>
        </w:rPr>
        <w:t xml:space="preserve">a </w:t>
      </w:r>
      <w:r w:rsidR="004E5DDF" w:rsidRPr="004E5DDF">
        <w:rPr>
          <w:rFonts w:ascii="Arial" w:hAnsi="Arial" w:cs="Arial"/>
          <w:color w:val="000000"/>
          <w:sz w:val="20"/>
          <w:szCs w:val="20"/>
        </w:rPr>
        <w:t xml:space="preserve">zasady realizacji określone zostały w </w:t>
      </w:r>
      <w:r>
        <w:rPr>
          <w:rFonts w:ascii="Arial" w:hAnsi="Arial" w:cs="Arial"/>
          <w:color w:val="000000"/>
          <w:sz w:val="20"/>
          <w:szCs w:val="20"/>
        </w:rPr>
        <w:t xml:space="preserve">II </w:t>
      </w:r>
      <w:r w:rsidR="004E5DDF" w:rsidRPr="004E5DDF">
        <w:rPr>
          <w:rFonts w:ascii="Arial" w:hAnsi="Arial" w:cs="Arial"/>
          <w:color w:val="000000"/>
          <w:sz w:val="20"/>
          <w:szCs w:val="20"/>
        </w:rPr>
        <w:t>części SIWZ projekcie umowy.</w:t>
      </w:r>
    </w:p>
    <w:p w:rsidR="004E5DDF" w:rsidRPr="004E5DDF" w:rsidRDefault="00BC76A7" w:rsidP="00BC76A7">
      <w:pPr>
        <w:autoSpaceDE w:val="0"/>
        <w:autoSpaceDN w:val="0"/>
        <w:adjustRightInd w:val="0"/>
        <w:ind w:left="284" w:right="72" w:hanging="284"/>
        <w:rPr>
          <w:rFonts w:ascii="Arial" w:hAnsi="Arial" w:cs="Arial"/>
          <w:sz w:val="20"/>
          <w:szCs w:val="20"/>
        </w:rPr>
      </w:pPr>
      <w:r>
        <w:rPr>
          <w:rFonts w:ascii="Arial" w:hAnsi="Arial" w:cs="Arial"/>
          <w:sz w:val="20"/>
          <w:szCs w:val="20"/>
        </w:rPr>
        <w:t>3</w:t>
      </w:r>
      <w:r w:rsidR="004E5DDF" w:rsidRPr="004E5DDF">
        <w:rPr>
          <w:rFonts w:ascii="Arial" w:hAnsi="Arial" w:cs="Arial"/>
          <w:sz w:val="20"/>
          <w:szCs w:val="20"/>
        </w:rPr>
        <w:t>. Opis przedmiotu zamówienia zgodnie z Rozporządzeniem Komisji (WE) Nr 213/2008 z 28 listopada 2007 r. w sprawie Wspólnego Słownika Zamówień CPV:</w:t>
      </w:r>
    </w:p>
    <w:p w:rsidR="004E5DDF" w:rsidRDefault="004E5DDF" w:rsidP="004E5DDF">
      <w:pPr>
        <w:autoSpaceDE w:val="0"/>
        <w:autoSpaceDN w:val="0"/>
        <w:adjustRightInd w:val="0"/>
        <w:ind w:left="240" w:right="72"/>
        <w:rPr>
          <w:rFonts w:ascii="Arial" w:hAnsi="Arial" w:cs="Arial"/>
          <w:b/>
          <w:sz w:val="20"/>
          <w:szCs w:val="20"/>
        </w:rPr>
      </w:pPr>
    </w:p>
    <w:tbl>
      <w:tblPr>
        <w:tblW w:w="955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16"/>
        <w:gridCol w:w="7843"/>
      </w:tblGrid>
      <w:tr w:rsidR="004E5DDF" w:rsidRPr="004E5DDF" w:rsidTr="004E5DDF">
        <w:trPr>
          <w:trHeight w:val="375"/>
        </w:trPr>
        <w:tc>
          <w:tcPr>
            <w:tcW w:w="1716" w:type="dxa"/>
            <w:shd w:val="clear" w:color="auto" w:fill="FFFFFF"/>
            <w:vAlign w:val="center"/>
          </w:tcPr>
          <w:p w:rsidR="004E5DDF" w:rsidRPr="004E5DDF" w:rsidRDefault="004E5DDF" w:rsidP="004E5DDF">
            <w:pPr>
              <w:shd w:val="clear" w:color="auto" w:fill="FFFFFF"/>
              <w:rPr>
                <w:rFonts w:ascii="Arial" w:hAnsi="Arial" w:cs="Arial"/>
                <w:b/>
                <w:bCs/>
                <w:noProof/>
                <w:sz w:val="18"/>
                <w:szCs w:val="18"/>
              </w:rPr>
            </w:pPr>
            <w:bookmarkStart w:id="28" w:name="_Toc149526293"/>
            <w:bookmarkStart w:id="29" w:name="_Toc149526342"/>
            <w:bookmarkStart w:id="30" w:name="_Toc149527077"/>
            <w:bookmarkStart w:id="31" w:name="_Toc149527270"/>
            <w:bookmarkStart w:id="32" w:name="_Toc149527514"/>
            <w:bookmarkStart w:id="33" w:name="_Toc379965392"/>
            <w:r w:rsidRPr="004E5DDF">
              <w:rPr>
                <w:rFonts w:ascii="Arial" w:hAnsi="Arial" w:cs="Arial"/>
                <w:b/>
                <w:bCs/>
                <w:noProof/>
                <w:sz w:val="18"/>
                <w:szCs w:val="18"/>
              </w:rPr>
              <w:t>Kod CPV</w:t>
            </w:r>
          </w:p>
        </w:tc>
        <w:tc>
          <w:tcPr>
            <w:tcW w:w="7843" w:type="dxa"/>
            <w:shd w:val="clear" w:color="auto" w:fill="FFFFFF"/>
            <w:vAlign w:val="center"/>
          </w:tcPr>
          <w:p w:rsidR="004E5DDF" w:rsidRPr="004E5DDF" w:rsidRDefault="004E5DDF" w:rsidP="004E5DDF">
            <w:pPr>
              <w:numPr>
                <w:ilvl w:val="8"/>
                <w:numId w:val="0"/>
              </w:numPr>
              <w:spacing w:before="240" w:after="60"/>
              <w:ind w:left="540"/>
              <w:outlineLvl w:val="8"/>
              <w:rPr>
                <w:rFonts w:ascii="Arial" w:hAnsi="Arial" w:cs="Arial"/>
                <w:b/>
                <w:sz w:val="18"/>
                <w:szCs w:val="18"/>
              </w:rPr>
            </w:pPr>
            <w:r w:rsidRPr="004E5DDF">
              <w:rPr>
                <w:rFonts w:ascii="Arial" w:hAnsi="Arial" w:cs="Arial"/>
                <w:b/>
                <w:sz w:val="18"/>
                <w:szCs w:val="18"/>
              </w:rPr>
              <w:t>Nazwa</w:t>
            </w:r>
          </w:p>
        </w:tc>
      </w:tr>
      <w:tr w:rsidR="004E5DDF" w:rsidRPr="004E5DDF" w:rsidTr="004E5DDF">
        <w:trPr>
          <w:trHeight w:val="375"/>
        </w:trPr>
        <w:tc>
          <w:tcPr>
            <w:tcW w:w="1716" w:type="dxa"/>
            <w:shd w:val="clear" w:color="auto" w:fill="FFFFFF"/>
            <w:vAlign w:val="center"/>
          </w:tcPr>
          <w:p w:rsidR="004E5DDF" w:rsidRPr="004E5DDF" w:rsidRDefault="00CA07F0" w:rsidP="004E5DDF">
            <w:pPr>
              <w:shd w:val="clear" w:color="auto" w:fill="FFFFFF"/>
              <w:rPr>
                <w:rFonts w:ascii="Arial" w:hAnsi="Arial" w:cs="Arial"/>
                <w:sz w:val="18"/>
                <w:szCs w:val="18"/>
              </w:rPr>
            </w:pPr>
            <w:r>
              <w:rPr>
                <w:rFonts w:ascii="Arial" w:hAnsi="Arial" w:cs="Arial"/>
                <w:sz w:val="18"/>
                <w:szCs w:val="18"/>
              </w:rPr>
              <w:t>42950000-0</w:t>
            </w:r>
          </w:p>
        </w:tc>
        <w:tc>
          <w:tcPr>
            <w:tcW w:w="7843" w:type="dxa"/>
            <w:shd w:val="clear" w:color="auto" w:fill="FFFFFF"/>
            <w:vAlign w:val="center"/>
          </w:tcPr>
          <w:p w:rsidR="004E5DDF" w:rsidRPr="004E5DDF" w:rsidRDefault="00CA07F0" w:rsidP="004E5DDF">
            <w:pPr>
              <w:jc w:val="both"/>
              <w:rPr>
                <w:rFonts w:ascii="Arial" w:hAnsi="Arial" w:cs="Arial"/>
                <w:sz w:val="18"/>
                <w:szCs w:val="18"/>
              </w:rPr>
            </w:pPr>
            <w:r>
              <w:rPr>
                <w:rFonts w:ascii="Arial" w:hAnsi="Arial" w:cs="Arial"/>
                <w:sz w:val="18"/>
                <w:szCs w:val="18"/>
              </w:rPr>
              <w:t>Części maszyn ogólnego zastosowania</w:t>
            </w:r>
          </w:p>
        </w:tc>
      </w:tr>
      <w:tr w:rsidR="00CA07F0" w:rsidRPr="004E5DDF" w:rsidTr="004E5DDF">
        <w:trPr>
          <w:trHeight w:val="375"/>
        </w:trPr>
        <w:tc>
          <w:tcPr>
            <w:tcW w:w="1716" w:type="dxa"/>
            <w:shd w:val="clear" w:color="auto" w:fill="FFFFFF"/>
            <w:vAlign w:val="center"/>
          </w:tcPr>
          <w:p w:rsidR="00CA07F0" w:rsidRDefault="00CA07F0" w:rsidP="004E5DDF">
            <w:pPr>
              <w:shd w:val="clear" w:color="auto" w:fill="FFFFFF"/>
              <w:rPr>
                <w:rFonts w:ascii="Arial" w:hAnsi="Arial" w:cs="Arial"/>
                <w:sz w:val="18"/>
                <w:szCs w:val="18"/>
              </w:rPr>
            </w:pPr>
            <w:r>
              <w:rPr>
                <w:rFonts w:ascii="Arial" w:hAnsi="Arial" w:cs="Arial"/>
                <w:sz w:val="18"/>
                <w:szCs w:val="18"/>
              </w:rPr>
              <w:t>42141130-9</w:t>
            </w:r>
          </w:p>
        </w:tc>
        <w:tc>
          <w:tcPr>
            <w:tcW w:w="7843" w:type="dxa"/>
            <w:shd w:val="clear" w:color="auto" w:fill="FFFFFF"/>
            <w:vAlign w:val="center"/>
          </w:tcPr>
          <w:p w:rsidR="00CA07F0" w:rsidRDefault="00CA07F0" w:rsidP="00CA07F0">
            <w:pPr>
              <w:jc w:val="both"/>
              <w:rPr>
                <w:rFonts w:ascii="Arial" w:hAnsi="Arial" w:cs="Arial"/>
                <w:sz w:val="18"/>
                <w:szCs w:val="18"/>
              </w:rPr>
            </w:pPr>
            <w:r>
              <w:rPr>
                <w:rFonts w:ascii="Arial" w:hAnsi="Arial" w:cs="Arial"/>
                <w:sz w:val="18"/>
                <w:szCs w:val="18"/>
              </w:rPr>
              <w:t>Wały wykorbione</w:t>
            </w:r>
          </w:p>
        </w:tc>
      </w:tr>
    </w:tbl>
    <w:p w:rsidR="00C85E4C" w:rsidRPr="00880C4E" w:rsidRDefault="00C85E4C" w:rsidP="00246CA6">
      <w:pPr>
        <w:pStyle w:val="Nagwek1"/>
      </w:pPr>
      <w:r w:rsidRPr="00880C4E">
        <w:t>5. Zamówienia częściowe</w:t>
      </w:r>
      <w:bookmarkEnd w:id="28"/>
      <w:bookmarkEnd w:id="29"/>
      <w:bookmarkEnd w:id="30"/>
      <w:bookmarkEnd w:id="31"/>
      <w:bookmarkEnd w:id="32"/>
      <w:bookmarkEnd w:id="33"/>
    </w:p>
    <w:p w:rsidR="004E5DDF" w:rsidRPr="00BA0390" w:rsidRDefault="00154DC6" w:rsidP="00BA0390">
      <w:pPr>
        <w:rPr>
          <w:rFonts w:ascii="Arial" w:hAnsi="Arial" w:cs="Arial"/>
          <w:sz w:val="20"/>
          <w:szCs w:val="20"/>
        </w:rPr>
      </w:pPr>
      <w:bookmarkStart w:id="34" w:name="_Toc141705661"/>
      <w:bookmarkStart w:id="35" w:name="_Toc142123880"/>
      <w:bookmarkStart w:id="36" w:name="_Toc142204124"/>
      <w:bookmarkStart w:id="37" w:name="_Toc141705662"/>
      <w:bookmarkStart w:id="38" w:name="_Toc142123881"/>
      <w:bookmarkStart w:id="39" w:name="_Toc142204125"/>
      <w:bookmarkStart w:id="40" w:name="_Toc141705664"/>
      <w:bookmarkStart w:id="41" w:name="_Toc142123883"/>
      <w:bookmarkStart w:id="42" w:name="_Toc142204127"/>
      <w:bookmarkStart w:id="43" w:name="_Toc149526294"/>
      <w:bookmarkStart w:id="44" w:name="_Toc149526343"/>
      <w:bookmarkStart w:id="45" w:name="_Toc149527078"/>
      <w:bookmarkStart w:id="46" w:name="_Toc149527271"/>
      <w:bookmarkStart w:id="47" w:name="_Toc149527515"/>
      <w:bookmarkStart w:id="48" w:name="_Toc379965393"/>
      <w:bookmarkEnd w:id="34"/>
      <w:bookmarkEnd w:id="35"/>
      <w:bookmarkEnd w:id="36"/>
      <w:bookmarkEnd w:id="37"/>
      <w:bookmarkEnd w:id="38"/>
      <w:bookmarkEnd w:id="39"/>
      <w:bookmarkEnd w:id="40"/>
      <w:bookmarkEnd w:id="41"/>
      <w:bookmarkEnd w:id="42"/>
      <w:r w:rsidRPr="00880C4E">
        <w:rPr>
          <w:rFonts w:ascii="Arial" w:hAnsi="Arial" w:cs="Arial"/>
          <w:color w:val="000000"/>
          <w:sz w:val="20"/>
          <w:szCs w:val="20"/>
        </w:rPr>
        <w:t xml:space="preserve">Zamawiający </w:t>
      </w:r>
      <w:r>
        <w:rPr>
          <w:rFonts w:ascii="Arial" w:hAnsi="Arial" w:cs="Arial"/>
          <w:color w:val="000000"/>
          <w:sz w:val="20"/>
          <w:szCs w:val="20"/>
        </w:rPr>
        <w:t xml:space="preserve">nie </w:t>
      </w:r>
      <w:r w:rsidRPr="00880C4E">
        <w:rPr>
          <w:rFonts w:ascii="Arial" w:hAnsi="Arial" w:cs="Arial"/>
          <w:color w:val="000000"/>
          <w:sz w:val="20"/>
          <w:szCs w:val="20"/>
        </w:rPr>
        <w:t xml:space="preserve">dopuszcza możliwości składania ofert </w:t>
      </w:r>
      <w:r>
        <w:rPr>
          <w:rFonts w:ascii="Arial" w:hAnsi="Arial" w:cs="Arial"/>
          <w:color w:val="000000"/>
          <w:sz w:val="20"/>
          <w:szCs w:val="20"/>
        </w:rPr>
        <w:t>częściowych.</w:t>
      </w:r>
    </w:p>
    <w:p w:rsidR="00C85E4C" w:rsidRPr="00880C4E" w:rsidRDefault="00C85E4C" w:rsidP="00246CA6">
      <w:pPr>
        <w:pStyle w:val="Nagwek1"/>
      </w:pPr>
      <w:r w:rsidRPr="003A415E">
        <w:t xml:space="preserve">6. Zamówienia </w:t>
      </w:r>
      <w:bookmarkEnd w:id="43"/>
      <w:bookmarkEnd w:id="44"/>
      <w:bookmarkEnd w:id="45"/>
      <w:bookmarkEnd w:id="46"/>
      <w:bookmarkEnd w:id="47"/>
      <w:bookmarkEnd w:id="48"/>
      <w:r w:rsidR="00BA0390">
        <w:t>dodatkowe i uzupełniające</w:t>
      </w:r>
    </w:p>
    <w:p w:rsidR="00C85E4C" w:rsidRPr="00880C4E" w:rsidRDefault="00154DC6">
      <w:pPr>
        <w:rPr>
          <w:rFonts w:ascii="Arial" w:hAnsi="Arial" w:cs="Arial"/>
          <w:sz w:val="20"/>
          <w:szCs w:val="20"/>
        </w:rPr>
      </w:pPr>
      <w:r w:rsidRPr="00880C4E">
        <w:rPr>
          <w:rFonts w:ascii="Arial" w:hAnsi="Arial" w:cs="Arial"/>
          <w:sz w:val="20"/>
          <w:szCs w:val="20"/>
        </w:rPr>
        <w:t>Zamawiający nie przewiduje udzielenia zamówienia uzupełniającego</w:t>
      </w:r>
    </w:p>
    <w:p w:rsidR="00C85E4C" w:rsidRPr="00880C4E" w:rsidRDefault="00C85E4C" w:rsidP="00246CA6">
      <w:pPr>
        <w:pStyle w:val="Nagwek1"/>
      </w:pPr>
      <w:bookmarkStart w:id="49" w:name="_Toc149526296"/>
      <w:bookmarkStart w:id="50" w:name="_Toc149526345"/>
      <w:bookmarkStart w:id="51" w:name="_Toc149527080"/>
      <w:bookmarkStart w:id="52" w:name="_Toc149527273"/>
      <w:bookmarkStart w:id="53" w:name="_Toc149527517"/>
      <w:bookmarkStart w:id="54" w:name="_Toc379965394"/>
      <w:r w:rsidRPr="00880C4E">
        <w:t>7. Informacja o ofercie wariantowej.</w:t>
      </w:r>
      <w:bookmarkEnd w:id="49"/>
      <w:bookmarkEnd w:id="50"/>
      <w:bookmarkEnd w:id="51"/>
      <w:bookmarkEnd w:id="52"/>
      <w:bookmarkEnd w:id="53"/>
      <w:bookmarkEnd w:id="54"/>
    </w:p>
    <w:p w:rsidR="00C85E4C" w:rsidRPr="00880C4E" w:rsidRDefault="00C85E4C">
      <w:pPr>
        <w:rPr>
          <w:rFonts w:ascii="Arial" w:hAnsi="Arial" w:cs="Arial"/>
          <w:sz w:val="20"/>
          <w:szCs w:val="20"/>
        </w:rPr>
      </w:pPr>
      <w:r w:rsidRPr="00880C4E">
        <w:rPr>
          <w:rFonts w:ascii="Arial" w:hAnsi="Arial" w:cs="Arial"/>
          <w:sz w:val="20"/>
          <w:szCs w:val="20"/>
        </w:rPr>
        <w:t xml:space="preserve">Zamawiający </w:t>
      </w:r>
      <w:r w:rsidRPr="00C84B10">
        <w:rPr>
          <w:rFonts w:ascii="Arial" w:hAnsi="Arial" w:cs="Arial"/>
          <w:sz w:val="20"/>
          <w:szCs w:val="20"/>
        </w:rPr>
        <w:t>nie dopuszcza</w:t>
      </w:r>
      <w:r w:rsidRPr="00880C4E">
        <w:rPr>
          <w:rFonts w:ascii="Arial" w:hAnsi="Arial" w:cs="Arial"/>
          <w:i/>
          <w:sz w:val="20"/>
          <w:szCs w:val="20"/>
        </w:rPr>
        <w:t xml:space="preserve"> </w:t>
      </w:r>
      <w:r w:rsidRPr="00880C4E">
        <w:rPr>
          <w:rFonts w:ascii="Arial" w:hAnsi="Arial" w:cs="Arial"/>
          <w:sz w:val="20"/>
          <w:szCs w:val="20"/>
        </w:rPr>
        <w:t>składania ofert wariantowych.</w:t>
      </w:r>
    </w:p>
    <w:p w:rsidR="00C85E4C" w:rsidRPr="00BA0390" w:rsidRDefault="00C85E4C" w:rsidP="00246CA6">
      <w:pPr>
        <w:pStyle w:val="Nagwek1"/>
      </w:pPr>
      <w:bookmarkStart w:id="55" w:name="_Toc149526297"/>
      <w:bookmarkStart w:id="56" w:name="_Toc149526346"/>
      <w:bookmarkStart w:id="57" w:name="_Toc149527081"/>
      <w:bookmarkStart w:id="58" w:name="_Toc149527274"/>
      <w:bookmarkStart w:id="59" w:name="_Toc149527518"/>
      <w:bookmarkStart w:id="60" w:name="_Toc379965395"/>
      <w:r w:rsidRPr="00BA0390">
        <w:lastRenderedPageBreak/>
        <w:t>8. Termin wykonania zamówienia.</w:t>
      </w:r>
      <w:bookmarkEnd w:id="55"/>
      <w:bookmarkEnd w:id="56"/>
      <w:bookmarkEnd w:id="57"/>
      <w:bookmarkEnd w:id="58"/>
      <w:bookmarkEnd w:id="59"/>
      <w:bookmarkEnd w:id="60"/>
    </w:p>
    <w:p w:rsidR="00BA0390" w:rsidRPr="00BA0390" w:rsidRDefault="00BA0390" w:rsidP="00BA0390">
      <w:pPr>
        <w:rPr>
          <w:rFonts w:ascii="Arial" w:hAnsi="Arial" w:cs="Arial"/>
          <w:bCs/>
          <w:sz w:val="20"/>
          <w:szCs w:val="20"/>
        </w:rPr>
      </w:pPr>
      <w:bookmarkStart w:id="61" w:name="_Toc149526298"/>
      <w:bookmarkStart w:id="62" w:name="_Toc149526347"/>
      <w:bookmarkStart w:id="63" w:name="_Toc149527082"/>
      <w:bookmarkStart w:id="64" w:name="_Toc149527275"/>
      <w:bookmarkStart w:id="65" w:name="_Toc149527519"/>
      <w:r w:rsidRPr="00BA0390">
        <w:rPr>
          <w:rFonts w:ascii="Arial" w:hAnsi="Arial" w:cs="Arial"/>
          <w:sz w:val="20"/>
          <w:szCs w:val="20"/>
        </w:rPr>
        <w:t xml:space="preserve">Ustala się termin realizacji zamówienia tj. termin dostawy </w:t>
      </w:r>
      <w:r w:rsidR="00CA07F0">
        <w:rPr>
          <w:rFonts w:ascii="Arial" w:hAnsi="Arial" w:cs="Arial"/>
          <w:sz w:val="20"/>
          <w:szCs w:val="20"/>
        </w:rPr>
        <w:t>części zamiennych</w:t>
      </w:r>
      <w:r w:rsidR="00400186">
        <w:rPr>
          <w:rFonts w:ascii="Arial" w:hAnsi="Arial" w:cs="Arial"/>
          <w:sz w:val="20"/>
          <w:szCs w:val="20"/>
        </w:rPr>
        <w:t xml:space="preserve"> stanowiąc</w:t>
      </w:r>
      <w:r w:rsidR="00CA07F0">
        <w:rPr>
          <w:rFonts w:ascii="Arial" w:hAnsi="Arial" w:cs="Arial"/>
          <w:sz w:val="20"/>
          <w:szCs w:val="20"/>
        </w:rPr>
        <w:t>ych</w:t>
      </w:r>
      <w:r w:rsidRPr="00BA0390">
        <w:rPr>
          <w:rFonts w:ascii="Arial" w:hAnsi="Arial" w:cs="Arial"/>
          <w:sz w:val="20"/>
          <w:szCs w:val="20"/>
        </w:rPr>
        <w:t xml:space="preserve"> przed</w:t>
      </w:r>
      <w:r w:rsidR="00154DC6">
        <w:rPr>
          <w:rFonts w:ascii="Arial" w:hAnsi="Arial" w:cs="Arial"/>
          <w:sz w:val="20"/>
          <w:szCs w:val="20"/>
        </w:rPr>
        <w:t xml:space="preserve">miot niniejszego zamówienia </w:t>
      </w:r>
      <w:r w:rsidR="00400186">
        <w:rPr>
          <w:rFonts w:ascii="Arial" w:hAnsi="Arial" w:cs="Arial"/>
          <w:sz w:val="20"/>
          <w:szCs w:val="20"/>
        </w:rPr>
        <w:t>do</w:t>
      </w:r>
      <w:r w:rsidR="00541CC5">
        <w:rPr>
          <w:rFonts w:ascii="Arial" w:hAnsi="Arial" w:cs="Arial"/>
          <w:sz w:val="20"/>
          <w:szCs w:val="20"/>
        </w:rPr>
        <w:t xml:space="preserve"> </w:t>
      </w:r>
      <w:r w:rsidR="00CA07F0">
        <w:rPr>
          <w:rFonts w:ascii="Arial" w:hAnsi="Arial" w:cs="Arial"/>
          <w:sz w:val="20"/>
          <w:szCs w:val="20"/>
        </w:rPr>
        <w:t>60</w:t>
      </w:r>
      <w:r w:rsidR="00541CC5">
        <w:rPr>
          <w:rFonts w:ascii="Arial" w:hAnsi="Arial" w:cs="Arial"/>
          <w:sz w:val="20"/>
          <w:szCs w:val="20"/>
        </w:rPr>
        <w:t xml:space="preserve"> </w:t>
      </w:r>
      <w:r w:rsidR="00541CC5" w:rsidRPr="00BA0390">
        <w:rPr>
          <w:rFonts w:ascii="Arial" w:hAnsi="Arial" w:cs="Arial"/>
          <w:sz w:val="20"/>
          <w:szCs w:val="20"/>
        </w:rPr>
        <w:t xml:space="preserve">dni </w:t>
      </w:r>
      <w:r w:rsidR="00C53E0D">
        <w:rPr>
          <w:rFonts w:ascii="Arial" w:hAnsi="Arial" w:cs="Arial"/>
          <w:sz w:val="20"/>
          <w:szCs w:val="20"/>
        </w:rPr>
        <w:t xml:space="preserve">kalendarzowych </w:t>
      </w:r>
      <w:r w:rsidR="00541CC5" w:rsidRPr="00BA0390">
        <w:rPr>
          <w:rFonts w:ascii="Arial" w:hAnsi="Arial" w:cs="Arial"/>
          <w:sz w:val="20"/>
          <w:szCs w:val="20"/>
        </w:rPr>
        <w:t>od daty zawarcia umowy</w:t>
      </w:r>
      <w:r w:rsidR="00BC76A7">
        <w:rPr>
          <w:rFonts w:ascii="Arial" w:hAnsi="Arial" w:cs="Arial"/>
          <w:sz w:val="20"/>
          <w:szCs w:val="20"/>
        </w:rPr>
        <w:t>.</w:t>
      </w:r>
    </w:p>
    <w:p w:rsidR="00C85E4C" w:rsidRPr="00880C4E" w:rsidRDefault="00FC0191" w:rsidP="00246CA6">
      <w:pPr>
        <w:pStyle w:val="Nagwek1"/>
      </w:pPr>
      <w:r w:rsidRPr="00FC0191">
        <w:t xml:space="preserve"> </w:t>
      </w:r>
      <w:bookmarkStart w:id="66" w:name="_Toc379965396"/>
      <w:r w:rsidR="00C85E4C" w:rsidRPr="00880C4E">
        <w:t xml:space="preserve">9. </w:t>
      </w:r>
      <w:r w:rsidR="00EB0667">
        <w:t>Warunki</w:t>
      </w:r>
      <w:r w:rsidR="00C85E4C" w:rsidRPr="00880C4E">
        <w:t xml:space="preserve"> udziału w postępowaniu oraz opis sposobu dokonywania oceny spełniania tych warunków.</w:t>
      </w:r>
      <w:bookmarkEnd w:id="61"/>
      <w:bookmarkEnd w:id="62"/>
      <w:bookmarkEnd w:id="63"/>
      <w:bookmarkEnd w:id="64"/>
      <w:bookmarkEnd w:id="65"/>
      <w:bookmarkEnd w:id="66"/>
    </w:p>
    <w:p w:rsidR="00880C4E" w:rsidRPr="00917C5D" w:rsidRDefault="00880C4E" w:rsidP="00574AD6">
      <w:pPr>
        <w:numPr>
          <w:ilvl w:val="0"/>
          <w:numId w:val="32"/>
        </w:numPr>
        <w:tabs>
          <w:tab w:val="clear" w:pos="2520"/>
          <w:tab w:val="num" w:pos="360"/>
          <w:tab w:val="num" w:pos="2880"/>
        </w:tabs>
        <w:spacing w:after="120"/>
        <w:ind w:left="360"/>
        <w:jc w:val="both"/>
        <w:rPr>
          <w:rFonts w:ascii="Arial" w:hAnsi="Arial" w:cs="Arial"/>
          <w:sz w:val="20"/>
          <w:szCs w:val="20"/>
        </w:rPr>
      </w:pPr>
      <w:r w:rsidRPr="00917C5D">
        <w:rPr>
          <w:rFonts w:ascii="Arial" w:hAnsi="Arial" w:cs="Arial"/>
          <w:sz w:val="20"/>
          <w:szCs w:val="20"/>
        </w:rPr>
        <w:t>Wykonawcy ubiegający się o udzielenie niniejszego zamówienia publicznego muszą spełniać niżej wymienione warunki udziału w postępowaniu</w:t>
      </w:r>
      <w:r>
        <w:rPr>
          <w:rFonts w:ascii="Arial" w:hAnsi="Arial" w:cs="Arial"/>
          <w:sz w:val="20"/>
          <w:szCs w:val="20"/>
        </w:rPr>
        <w:t>,</w:t>
      </w:r>
      <w:r w:rsidRPr="00917C5D">
        <w:rPr>
          <w:rFonts w:ascii="Arial" w:hAnsi="Arial" w:cs="Arial"/>
          <w:sz w:val="20"/>
          <w:szCs w:val="20"/>
        </w:rPr>
        <w:t xml:space="preserve"> zgodnie z art. 22 ust. 1 </w:t>
      </w:r>
      <w:proofErr w:type="spellStart"/>
      <w:r w:rsidRPr="00917C5D">
        <w:rPr>
          <w:rFonts w:ascii="Arial" w:hAnsi="Arial" w:cs="Arial"/>
          <w:sz w:val="20"/>
          <w:szCs w:val="20"/>
        </w:rPr>
        <w:t>u.p.z.p</w:t>
      </w:r>
      <w:proofErr w:type="spellEnd"/>
      <w:r w:rsidRPr="00917C5D">
        <w:rPr>
          <w:rFonts w:ascii="Arial" w:hAnsi="Arial" w:cs="Arial"/>
          <w:sz w:val="20"/>
          <w:szCs w:val="20"/>
        </w:rPr>
        <w:t>, dotyczące.:</w:t>
      </w:r>
    </w:p>
    <w:p w:rsidR="00880C4E" w:rsidRPr="00917C5D" w:rsidRDefault="00880C4E" w:rsidP="00880C4E">
      <w:pPr>
        <w:tabs>
          <w:tab w:val="right" w:pos="284"/>
          <w:tab w:val="left" w:pos="408"/>
        </w:tabs>
        <w:autoSpaceDE w:val="0"/>
        <w:autoSpaceDN w:val="0"/>
        <w:adjustRightInd w:val="0"/>
        <w:ind w:left="408" w:hanging="408"/>
        <w:jc w:val="both"/>
        <w:rPr>
          <w:rFonts w:ascii="Arial" w:hAnsi="Arial" w:cs="Arial"/>
          <w:sz w:val="20"/>
          <w:szCs w:val="20"/>
        </w:rPr>
      </w:pPr>
      <w:r w:rsidRPr="00917C5D">
        <w:rPr>
          <w:rFonts w:ascii="Arial" w:hAnsi="Arial" w:cs="Arial"/>
          <w:sz w:val="20"/>
          <w:szCs w:val="20"/>
        </w:rPr>
        <w:tab/>
        <w:t>1)</w:t>
      </w:r>
      <w:r w:rsidRPr="00917C5D">
        <w:rPr>
          <w:rFonts w:ascii="Arial" w:hAnsi="Arial" w:cs="Arial"/>
          <w:sz w:val="20"/>
          <w:szCs w:val="20"/>
        </w:rPr>
        <w:tab/>
        <w:t>posiadania uprawnień do wykonywania określonej działalności lub czynności, jeżeli przepisy prawa nakładają obowiązek ich posiadania;</w:t>
      </w:r>
    </w:p>
    <w:p w:rsidR="00880C4E" w:rsidRPr="00917C5D" w:rsidRDefault="00880C4E" w:rsidP="00880C4E">
      <w:pPr>
        <w:tabs>
          <w:tab w:val="right" w:pos="284"/>
          <w:tab w:val="left" w:pos="408"/>
        </w:tabs>
        <w:autoSpaceDE w:val="0"/>
        <w:autoSpaceDN w:val="0"/>
        <w:adjustRightInd w:val="0"/>
        <w:ind w:left="408" w:hanging="408"/>
        <w:jc w:val="both"/>
        <w:rPr>
          <w:rFonts w:ascii="Arial" w:hAnsi="Arial" w:cs="Arial"/>
          <w:sz w:val="20"/>
          <w:szCs w:val="20"/>
        </w:rPr>
      </w:pPr>
      <w:r w:rsidRPr="00917C5D">
        <w:rPr>
          <w:rFonts w:ascii="Arial" w:hAnsi="Arial" w:cs="Arial"/>
          <w:sz w:val="20"/>
          <w:szCs w:val="20"/>
        </w:rPr>
        <w:tab/>
        <w:t>2)</w:t>
      </w:r>
      <w:r w:rsidRPr="00917C5D">
        <w:rPr>
          <w:rFonts w:ascii="Arial" w:hAnsi="Arial" w:cs="Arial"/>
          <w:sz w:val="20"/>
          <w:szCs w:val="20"/>
        </w:rPr>
        <w:tab/>
        <w:t>posiadania wiedzy i doświadczenia;</w:t>
      </w:r>
    </w:p>
    <w:p w:rsidR="00880C4E" w:rsidRPr="00917C5D" w:rsidRDefault="00880C4E" w:rsidP="00880C4E">
      <w:pPr>
        <w:tabs>
          <w:tab w:val="right" w:pos="284"/>
          <w:tab w:val="left" w:pos="408"/>
        </w:tabs>
        <w:autoSpaceDE w:val="0"/>
        <w:autoSpaceDN w:val="0"/>
        <w:adjustRightInd w:val="0"/>
        <w:ind w:left="408" w:hanging="408"/>
        <w:jc w:val="both"/>
        <w:rPr>
          <w:rFonts w:ascii="Arial" w:hAnsi="Arial" w:cs="Arial"/>
          <w:sz w:val="20"/>
          <w:szCs w:val="20"/>
        </w:rPr>
      </w:pPr>
      <w:r w:rsidRPr="00917C5D">
        <w:rPr>
          <w:rFonts w:ascii="Arial" w:hAnsi="Arial" w:cs="Arial"/>
          <w:sz w:val="20"/>
          <w:szCs w:val="20"/>
        </w:rPr>
        <w:tab/>
        <w:t>3)</w:t>
      </w:r>
      <w:r w:rsidRPr="00917C5D">
        <w:rPr>
          <w:rFonts w:ascii="Arial" w:hAnsi="Arial" w:cs="Arial"/>
          <w:sz w:val="20"/>
          <w:szCs w:val="20"/>
        </w:rPr>
        <w:tab/>
        <w:t>dysponowania odpowiednim potencjałem technicznym oraz osobami zdolnymi do wykonania zamówienia;</w:t>
      </w:r>
    </w:p>
    <w:p w:rsidR="00880C4E" w:rsidRPr="00917C5D" w:rsidRDefault="00880C4E" w:rsidP="00880C4E">
      <w:pPr>
        <w:tabs>
          <w:tab w:val="right" w:pos="284"/>
          <w:tab w:val="left" w:pos="408"/>
        </w:tabs>
        <w:autoSpaceDE w:val="0"/>
        <w:autoSpaceDN w:val="0"/>
        <w:adjustRightInd w:val="0"/>
        <w:ind w:left="408" w:hanging="408"/>
        <w:jc w:val="both"/>
        <w:rPr>
          <w:rFonts w:ascii="Arial" w:hAnsi="Arial" w:cs="Arial"/>
          <w:sz w:val="20"/>
          <w:szCs w:val="20"/>
        </w:rPr>
      </w:pPr>
      <w:r w:rsidRPr="00917C5D">
        <w:rPr>
          <w:rFonts w:ascii="Arial" w:hAnsi="Arial" w:cs="Arial"/>
          <w:sz w:val="20"/>
          <w:szCs w:val="20"/>
        </w:rPr>
        <w:tab/>
        <w:t>4)</w:t>
      </w:r>
      <w:r w:rsidRPr="00917C5D">
        <w:rPr>
          <w:rFonts w:ascii="Arial" w:hAnsi="Arial" w:cs="Arial"/>
          <w:sz w:val="20"/>
          <w:szCs w:val="20"/>
        </w:rPr>
        <w:tab/>
        <w:t>sytuacji ekonomicznej i finansowej.</w:t>
      </w:r>
    </w:p>
    <w:p w:rsidR="00880C4E" w:rsidRPr="00917C5D" w:rsidRDefault="00880C4E" w:rsidP="00880C4E">
      <w:pPr>
        <w:autoSpaceDE w:val="0"/>
        <w:autoSpaceDN w:val="0"/>
        <w:adjustRightInd w:val="0"/>
        <w:rPr>
          <w:rFonts w:ascii="Arial" w:hAnsi="Arial" w:cs="Arial"/>
          <w:sz w:val="20"/>
          <w:szCs w:val="20"/>
        </w:rPr>
      </w:pPr>
    </w:p>
    <w:p w:rsidR="00880C4E" w:rsidRPr="00917C5D" w:rsidRDefault="00880C4E" w:rsidP="00574AD6">
      <w:pPr>
        <w:pStyle w:val="Standard"/>
        <w:numPr>
          <w:ilvl w:val="0"/>
          <w:numId w:val="32"/>
        </w:numPr>
        <w:tabs>
          <w:tab w:val="clear" w:pos="2520"/>
          <w:tab w:val="num" w:pos="360"/>
          <w:tab w:val="num" w:pos="2880"/>
        </w:tabs>
        <w:spacing w:after="120"/>
        <w:ind w:left="360"/>
        <w:jc w:val="both"/>
        <w:rPr>
          <w:rFonts w:ascii="Arial" w:hAnsi="Arial" w:cs="Arial"/>
          <w:sz w:val="20"/>
          <w:szCs w:val="20"/>
        </w:rPr>
      </w:pPr>
      <w:r w:rsidRPr="00917C5D">
        <w:rPr>
          <w:rFonts w:ascii="Arial" w:hAnsi="Arial" w:cs="Arial"/>
          <w:sz w:val="20"/>
          <w:szCs w:val="20"/>
        </w:rPr>
        <w:t xml:space="preserve">Nie podlegać wykluczeniu na podstawie art. 24 ust. 1 </w:t>
      </w:r>
      <w:proofErr w:type="spellStart"/>
      <w:r w:rsidRPr="00917C5D">
        <w:rPr>
          <w:rFonts w:ascii="Arial" w:hAnsi="Arial" w:cs="Arial"/>
          <w:sz w:val="20"/>
          <w:szCs w:val="20"/>
        </w:rPr>
        <w:t>u.p.z.p</w:t>
      </w:r>
      <w:proofErr w:type="spellEnd"/>
      <w:r w:rsidRPr="00917C5D">
        <w:rPr>
          <w:rFonts w:ascii="Arial" w:hAnsi="Arial" w:cs="Arial"/>
          <w:sz w:val="20"/>
          <w:szCs w:val="20"/>
        </w:rPr>
        <w:t>.</w:t>
      </w:r>
    </w:p>
    <w:p w:rsidR="00880C4E" w:rsidRPr="00CC1A5D" w:rsidRDefault="00880C4E" w:rsidP="00574AD6">
      <w:pPr>
        <w:pStyle w:val="Standard"/>
        <w:numPr>
          <w:ilvl w:val="0"/>
          <w:numId w:val="32"/>
        </w:numPr>
        <w:tabs>
          <w:tab w:val="clear" w:pos="2520"/>
          <w:tab w:val="num" w:pos="360"/>
          <w:tab w:val="num" w:pos="2880"/>
        </w:tabs>
        <w:spacing w:after="120"/>
        <w:ind w:left="360"/>
        <w:jc w:val="both"/>
        <w:rPr>
          <w:rFonts w:ascii="Arial" w:hAnsi="Arial" w:cs="Arial"/>
          <w:color w:val="000000"/>
          <w:sz w:val="20"/>
          <w:szCs w:val="20"/>
        </w:rPr>
      </w:pPr>
      <w:r w:rsidRPr="00CC1A5D">
        <w:rPr>
          <w:rFonts w:ascii="Arial" w:hAnsi="Arial" w:cs="Arial"/>
          <w:color w:val="000000"/>
          <w:sz w:val="20"/>
          <w:szCs w:val="20"/>
        </w:rPr>
        <w:t>Opis sposobu dokonywania oceny spełnienia wyżej wymienionych warunków:</w:t>
      </w:r>
    </w:p>
    <w:p w:rsidR="00BA0390" w:rsidRDefault="00BA0390" w:rsidP="002553D5">
      <w:pPr>
        <w:pStyle w:val="Standard"/>
        <w:numPr>
          <w:ilvl w:val="1"/>
          <w:numId w:val="44"/>
        </w:numPr>
        <w:spacing w:after="120"/>
        <w:ind w:left="426" w:hanging="284"/>
        <w:jc w:val="both"/>
        <w:rPr>
          <w:rFonts w:ascii="Arial" w:hAnsi="Arial" w:cs="Arial"/>
          <w:color w:val="000000"/>
          <w:sz w:val="20"/>
          <w:szCs w:val="20"/>
        </w:rPr>
      </w:pPr>
      <w:r w:rsidRPr="00BA0390">
        <w:rPr>
          <w:rFonts w:ascii="Arial" w:hAnsi="Arial" w:cs="Arial"/>
          <w:color w:val="000000"/>
          <w:sz w:val="20"/>
          <w:szCs w:val="20"/>
        </w:rPr>
        <w:t xml:space="preserve">Warunek, o których mowa w punkcie </w:t>
      </w:r>
      <w:r>
        <w:rPr>
          <w:rFonts w:ascii="Arial" w:hAnsi="Arial" w:cs="Arial"/>
          <w:color w:val="000000"/>
          <w:sz w:val="20"/>
          <w:szCs w:val="20"/>
        </w:rPr>
        <w:t>9</w:t>
      </w:r>
      <w:r w:rsidRPr="00BA0390">
        <w:rPr>
          <w:rFonts w:ascii="Arial" w:hAnsi="Arial" w:cs="Arial"/>
          <w:color w:val="000000"/>
          <w:sz w:val="20"/>
          <w:szCs w:val="20"/>
        </w:rPr>
        <w:t xml:space="preserve">.1.2 Zamawiający uzna za spełniony, jeżeli Wykonawca wykaże,  że w okresie ostatnich trzech lat przed upływem terminu składania ofert, a jeżeli okres prowadzenia działalności jest krótszy – w tym okresie, wykonał </w:t>
      </w:r>
      <w:r w:rsidR="00A841AD">
        <w:rPr>
          <w:rFonts w:ascii="Arial" w:hAnsi="Arial" w:cs="Arial"/>
          <w:color w:val="000000"/>
          <w:sz w:val="20"/>
          <w:szCs w:val="20"/>
        </w:rPr>
        <w:t xml:space="preserve">co najmniej </w:t>
      </w:r>
      <w:r w:rsidR="00F13D4D">
        <w:rPr>
          <w:rFonts w:ascii="Arial" w:hAnsi="Arial" w:cs="Arial"/>
          <w:color w:val="000000"/>
          <w:sz w:val="20"/>
          <w:szCs w:val="20"/>
        </w:rPr>
        <w:t>dwa</w:t>
      </w:r>
      <w:r w:rsidRPr="00BA0390">
        <w:rPr>
          <w:rFonts w:ascii="Arial" w:hAnsi="Arial" w:cs="Arial"/>
          <w:color w:val="000000"/>
          <w:sz w:val="20"/>
          <w:szCs w:val="20"/>
        </w:rPr>
        <w:t xml:space="preserve"> zamówieni</w:t>
      </w:r>
      <w:r w:rsidR="004A7C28">
        <w:rPr>
          <w:rFonts w:ascii="Arial" w:hAnsi="Arial" w:cs="Arial"/>
          <w:color w:val="000000"/>
          <w:sz w:val="20"/>
          <w:szCs w:val="20"/>
        </w:rPr>
        <w:t>a</w:t>
      </w:r>
      <w:r w:rsidR="00A841AD">
        <w:rPr>
          <w:rFonts w:ascii="Arial" w:hAnsi="Arial" w:cs="Arial"/>
          <w:color w:val="000000"/>
          <w:sz w:val="20"/>
          <w:szCs w:val="20"/>
        </w:rPr>
        <w:t xml:space="preserve"> polegające na </w:t>
      </w:r>
      <w:r w:rsidRPr="00BA0390">
        <w:rPr>
          <w:rFonts w:ascii="Arial" w:hAnsi="Arial" w:cs="Arial"/>
          <w:color w:val="000000"/>
          <w:sz w:val="20"/>
          <w:szCs w:val="20"/>
        </w:rPr>
        <w:t>dostaw</w:t>
      </w:r>
      <w:r w:rsidR="00A841AD">
        <w:rPr>
          <w:rFonts w:ascii="Arial" w:hAnsi="Arial" w:cs="Arial"/>
          <w:color w:val="000000"/>
          <w:sz w:val="20"/>
          <w:szCs w:val="20"/>
        </w:rPr>
        <w:t xml:space="preserve">ie </w:t>
      </w:r>
      <w:r w:rsidR="00E07899">
        <w:rPr>
          <w:rFonts w:ascii="Arial" w:hAnsi="Arial" w:cs="Arial"/>
          <w:color w:val="000000"/>
          <w:sz w:val="20"/>
          <w:szCs w:val="20"/>
        </w:rPr>
        <w:t xml:space="preserve">minimum </w:t>
      </w:r>
      <w:r w:rsidR="004A7C28">
        <w:rPr>
          <w:rFonts w:ascii="Arial" w:hAnsi="Arial" w:cs="Arial"/>
          <w:color w:val="000000"/>
          <w:sz w:val="20"/>
          <w:szCs w:val="20"/>
        </w:rPr>
        <w:t>jednego</w:t>
      </w:r>
      <w:r w:rsidR="003B594B">
        <w:rPr>
          <w:rFonts w:ascii="Arial" w:hAnsi="Arial" w:cs="Arial"/>
          <w:color w:val="000000"/>
          <w:sz w:val="20"/>
          <w:szCs w:val="20"/>
        </w:rPr>
        <w:t xml:space="preserve"> </w:t>
      </w:r>
      <w:r w:rsidR="00C77B07">
        <w:rPr>
          <w:rFonts w:ascii="Arial" w:hAnsi="Arial" w:cs="Arial"/>
          <w:color w:val="000000"/>
          <w:sz w:val="20"/>
          <w:szCs w:val="20"/>
        </w:rPr>
        <w:t xml:space="preserve">separatora balistycznego lub części do </w:t>
      </w:r>
      <w:r w:rsidR="00770B78">
        <w:rPr>
          <w:rFonts w:ascii="Arial" w:hAnsi="Arial" w:cs="Arial"/>
          <w:color w:val="000000"/>
          <w:sz w:val="20"/>
          <w:szCs w:val="20"/>
        </w:rPr>
        <w:t>separatora balistycznego do sortowania odpadów komunalnych</w:t>
      </w:r>
      <w:r w:rsidR="00400186">
        <w:rPr>
          <w:rFonts w:ascii="Arial" w:hAnsi="Arial" w:cs="Arial"/>
          <w:color w:val="000000"/>
          <w:sz w:val="20"/>
          <w:szCs w:val="20"/>
        </w:rPr>
        <w:t>, o</w:t>
      </w:r>
      <w:r w:rsidRPr="00A841AD">
        <w:rPr>
          <w:rFonts w:ascii="Arial" w:hAnsi="Arial" w:cs="Arial"/>
          <w:color w:val="000000"/>
          <w:sz w:val="20"/>
          <w:szCs w:val="20"/>
        </w:rPr>
        <w:t xml:space="preserve"> wartości każde</w:t>
      </w:r>
      <w:r w:rsidR="00E07899">
        <w:rPr>
          <w:rFonts w:ascii="Arial" w:hAnsi="Arial" w:cs="Arial"/>
          <w:color w:val="000000"/>
          <w:sz w:val="20"/>
          <w:szCs w:val="20"/>
        </w:rPr>
        <w:t>go</w:t>
      </w:r>
      <w:r w:rsidRPr="00A841AD">
        <w:rPr>
          <w:rFonts w:ascii="Arial" w:hAnsi="Arial" w:cs="Arial"/>
          <w:color w:val="000000"/>
          <w:sz w:val="20"/>
          <w:szCs w:val="20"/>
        </w:rPr>
        <w:t xml:space="preserve"> </w:t>
      </w:r>
      <w:r w:rsidR="00C77B07">
        <w:rPr>
          <w:rFonts w:ascii="Arial" w:hAnsi="Arial" w:cs="Arial"/>
          <w:color w:val="000000"/>
          <w:sz w:val="20"/>
          <w:szCs w:val="20"/>
        </w:rPr>
        <w:t xml:space="preserve">zamówienia </w:t>
      </w:r>
      <w:r w:rsidRPr="00A841AD">
        <w:rPr>
          <w:rFonts w:ascii="Arial" w:hAnsi="Arial" w:cs="Arial"/>
          <w:color w:val="000000"/>
          <w:sz w:val="20"/>
          <w:szCs w:val="20"/>
        </w:rPr>
        <w:t xml:space="preserve">minimum </w:t>
      </w:r>
      <w:r w:rsidR="00C77B07">
        <w:rPr>
          <w:rFonts w:ascii="Arial" w:hAnsi="Arial" w:cs="Arial"/>
          <w:color w:val="000000"/>
          <w:sz w:val="20"/>
          <w:szCs w:val="20"/>
        </w:rPr>
        <w:t>2</w:t>
      </w:r>
      <w:r w:rsidR="0032307F" w:rsidRPr="008A1FD8">
        <w:rPr>
          <w:rFonts w:ascii="Arial" w:hAnsi="Arial" w:cs="Arial"/>
          <w:color w:val="000000"/>
          <w:sz w:val="20"/>
          <w:szCs w:val="20"/>
        </w:rPr>
        <w:t>5</w:t>
      </w:r>
      <w:r w:rsidR="003B594B" w:rsidRPr="008A1FD8">
        <w:rPr>
          <w:rFonts w:ascii="Arial" w:hAnsi="Arial" w:cs="Arial"/>
          <w:color w:val="000000"/>
          <w:sz w:val="20"/>
          <w:szCs w:val="20"/>
        </w:rPr>
        <w:t>0</w:t>
      </w:r>
      <w:r w:rsidRPr="008A1FD8">
        <w:rPr>
          <w:rFonts w:ascii="Arial" w:hAnsi="Arial" w:cs="Arial"/>
          <w:color w:val="000000"/>
          <w:sz w:val="20"/>
          <w:szCs w:val="20"/>
        </w:rPr>
        <w:t>.000,00</w:t>
      </w:r>
      <w:r w:rsidRPr="00A841AD">
        <w:rPr>
          <w:rFonts w:ascii="Arial" w:hAnsi="Arial" w:cs="Arial"/>
          <w:color w:val="000000"/>
          <w:sz w:val="20"/>
          <w:szCs w:val="20"/>
        </w:rPr>
        <w:t xml:space="preserve"> zł netto</w:t>
      </w:r>
      <w:r w:rsidRPr="002553D5">
        <w:rPr>
          <w:rFonts w:ascii="Arial" w:hAnsi="Arial" w:cs="Arial"/>
          <w:color w:val="000000"/>
          <w:sz w:val="20"/>
          <w:szCs w:val="20"/>
        </w:rPr>
        <w:t>.</w:t>
      </w:r>
    </w:p>
    <w:p w:rsidR="00880C4E" w:rsidRPr="001B12D0" w:rsidRDefault="00880C4E" w:rsidP="00C77B07">
      <w:pPr>
        <w:pStyle w:val="Standard"/>
        <w:numPr>
          <w:ilvl w:val="1"/>
          <w:numId w:val="44"/>
        </w:numPr>
        <w:ind w:left="426"/>
        <w:jc w:val="both"/>
        <w:rPr>
          <w:rFonts w:ascii="Arial" w:hAnsi="Arial" w:cs="Arial"/>
          <w:color w:val="000000"/>
          <w:sz w:val="20"/>
          <w:szCs w:val="20"/>
        </w:rPr>
      </w:pPr>
      <w:r w:rsidRPr="001B12D0">
        <w:rPr>
          <w:rFonts w:ascii="Arial" w:hAnsi="Arial" w:cs="Arial"/>
          <w:color w:val="000000"/>
          <w:sz w:val="20"/>
          <w:szCs w:val="20"/>
        </w:rPr>
        <w:t xml:space="preserve">Warunek, o którym mowa w punkcie </w:t>
      </w:r>
      <w:r w:rsidR="00992BAE" w:rsidRPr="001B12D0">
        <w:rPr>
          <w:rFonts w:ascii="Arial" w:hAnsi="Arial" w:cs="Arial"/>
          <w:color w:val="000000"/>
          <w:sz w:val="20"/>
          <w:szCs w:val="20"/>
        </w:rPr>
        <w:t>9</w:t>
      </w:r>
      <w:r w:rsidRPr="001B12D0">
        <w:rPr>
          <w:rFonts w:ascii="Arial" w:hAnsi="Arial" w:cs="Arial"/>
          <w:color w:val="000000"/>
          <w:sz w:val="20"/>
          <w:szCs w:val="20"/>
        </w:rPr>
        <w:t xml:space="preserve">.2  zostanie spełniony, jeżeli Wykonawca  wykaże brak podstaw do wykluczenia. </w:t>
      </w:r>
    </w:p>
    <w:p w:rsidR="00BC76A7" w:rsidRPr="00BC76A7" w:rsidRDefault="00BC76A7" w:rsidP="00BC76A7">
      <w:pPr>
        <w:pStyle w:val="Akapitzlist"/>
        <w:numPr>
          <w:ilvl w:val="0"/>
          <w:numId w:val="32"/>
        </w:numPr>
        <w:tabs>
          <w:tab w:val="clear" w:pos="2520"/>
          <w:tab w:val="num" w:pos="426"/>
        </w:tabs>
        <w:autoSpaceDE w:val="0"/>
        <w:autoSpaceDN w:val="0"/>
        <w:adjustRightInd w:val="0"/>
        <w:ind w:left="426" w:hanging="426"/>
        <w:contextualSpacing/>
        <w:jc w:val="both"/>
        <w:rPr>
          <w:rFonts w:ascii="Arial" w:hAnsi="Arial" w:cs="Arial"/>
          <w:color w:val="000000"/>
          <w:sz w:val="20"/>
          <w:szCs w:val="20"/>
        </w:rPr>
      </w:pPr>
      <w:bookmarkStart w:id="67" w:name="_Toc141514612"/>
      <w:bookmarkStart w:id="68" w:name="_Toc149526299"/>
      <w:bookmarkStart w:id="69" w:name="_Toc149526348"/>
      <w:bookmarkStart w:id="70" w:name="_Toc149527083"/>
      <w:bookmarkStart w:id="71" w:name="_Toc149527276"/>
      <w:bookmarkStart w:id="72" w:name="_Toc149527520"/>
      <w:bookmarkStart w:id="73" w:name="_Toc379965397"/>
      <w:r w:rsidRPr="00BC76A7">
        <w:rPr>
          <w:rFonts w:ascii="Arial" w:hAnsi="Arial" w:cs="Arial"/>
          <w:color w:val="000000"/>
          <w:sz w:val="20"/>
          <w:szCs w:val="20"/>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BC76A7" w:rsidRPr="009B00C9" w:rsidRDefault="00BC76A7" w:rsidP="00BC76A7">
      <w:pPr>
        <w:numPr>
          <w:ilvl w:val="0"/>
          <w:numId w:val="32"/>
        </w:numPr>
        <w:tabs>
          <w:tab w:val="clear" w:pos="2520"/>
          <w:tab w:val="num" w:pos="426"/>
        </w:tabs>
        <w:autoSpaceDE w:val="0"/>
        <w:autoSpaceDN w:val="0"/>
        <w:adjustRightInd w:val="0"/>
        <w:ind w:left="426" w:hanging="426"/>
        <w:contextualSpacing/>
        <w:jc w:val="both"/>
        <w:rPr>
          <w:rFonts w:ascii="Arial" w:hAnsi="Arial" w:cs="Arial"/>
          <w:color w:val="000000"/>
          <w:sz w:val="20"/>
          <w:szCs w:val="20"/>
        </w:rPr>
      </w:pPr>
      <w:r w:rsidRPr="000B6E7A">
        <w:rPr>
          <w:rFonts w:ascii="Arial" w:hAnsi="Arial" w:cs="Arial"/>
          <w:sz w:val="20"/>
          <w:szCs w:val="20"/>
        </w:rPr>
        <w:t xml:space="preserve">Podmiot, który zobowiązał się do udostępnienia zasobów zgodnie z </w:t>
      </w:r>
      <w:r>
        <w:rPr>
          <w:rFonts w:ascii="Arial" w:hAnsi="Arial" w:cs="Arial"/>
          <w:sz w:val="20"/>
          <w:szCs w:val="20"/>
        </w:rPr>
        <w:t xml:space="preserve">art. 26 </w:t>
      </w:r>
      <w:r w:rsidRPr="000B6E7A">
        <w:rPr>
          <w:rFonts w:ascii="Arial" w:hAnsi="Arial" w:cs="Arial"/>
          <w:sz w:val="20"/>
          <w:szCs w:val="20"/>
        </w:rPr>
        <w:t>ust. 2b</w:t>
      </w:r>
      <w:r>
        <w:rPr>
          <w:rFonts w:ascii="Arial" w:hAnsi="Arial" w:cs="Arial"/>
          <w:sz w:val="20"/>
          <w:szCs w:val="20"/>
        </w:rPr>
        <w:t xml:space="preserve"> ustawy </w:t>
      </w:r>
      <w:proofErr w:type="spellStart"/>
      <w:r>
        <w:rPr>
          <w:rFonts w:ascii="Arial" w:hAnsi="Arial" w:cs="Arial"/>
          <w:sz w:val="20"/>
          <w:szCs w:val="20"/>
        </w:rPr>
        <w:t>pzp</w:t>
      </w:r>
      <w:proofErr w:type="spellEnd"/>
      <w:r w:rsidRPr="000B6E7A">
        <w:rPr>
          <w:rFonts w:ascii="Arial" w:hAnsi="Arial" w:cs="Arial"/>
          <w:sz w:val="20"/>
          <w:szCs w:val="20"/>
        </w:rPr>
        <w:t>, odpowiada solidarnie z wykonawcą za szkodę zamawiającego powstałą wskutek nieudostępnienia tych zasobów, chyba że za nieudostępnienie zasobów nie ponosi winy.</w:t>
      </w:r>
    </w:p>
    <w:p w:rsidR="009B00C9" w:rsidRPr="000B6E7A" w:rsidRDefault="009B00C9" w:rsidP="00BC76A7">
      <w:pPr>
        <w:numPr>
          <w:ilvl w:val="0"/>
          <w:numId w:val="32"/>
        </w:numPr>
        <w:tabs>
          <w:tab w:val="clear" w:pos="2520"/>
          <w:tab w:val="num" w:pos="426"/>
        </w:tabs>
        <w:autoSpaceDE w:val="0"/>
        <w:autoSpaceDN w:val="0"/>
        <w:adjustRightInd w:val="0"/>
        <w:ind w:left="426" w:hanging="426"/>
        <w:contextualSpacing/>
        <w:jc w:val="both"/>
        <w:rPr>
          <w:rFonts w:ascii="Arial" w:hAnsi="Arial" w:cs="Arial"/>
          <w:color w:val="000000"/>
          <w:sz w:val="20"/>
          <w:szCs w:val="20"/>
        </w:rPr>
      </w:pPr>
      <w:r w:rsidRPr="00824845">
        <w:rPr>
          <w:rFonts w:ascii="Arial" w:hAnsi="Arial" w:cs="Arial"/>
          <w:sz w:val="20"/>
          <w:szCs w:val="20"/>
        </w:rPr>
        <w:t>Ocena spełniania ww. warunków dokonana zostanie w oparciu o informacje zawarte w dokumentach i oświadczeniach wyszczególnionych w pkt 1</w:t>
      </w:r>
      <w:r>
        <w:rPr>
          <w:rFonts w:ascii="Arial" w:hAnsi="Arial" w:cs="Arial"/>
          <w:sz w:val="20"/>
          <w:szCs w:val="20"/>
        </w:rPr>
        <w:t>0</w:t>
      </w:r>
      <w:r w:rsidRPr="00824845">
        <w:rPr>
          <w:rFonts w:ascii="Arial" w:hAnsi="Arial" w:cs="Arial"/>
          <w:sz w:val="20"/>
          <w:szCs w:val="20"/>
        </w:rPr>
        <w:t xml:space="preserve">. Z treści załączonych dokumentów musi wynikać jednoznacznie, iż ww. warunki Wykonawca spełnił. </w:t>
      </w:r>
      <w:r w:rsidRPr="00824845">
        <w:rPr>
          <w:rFonts w:ascii="Arial" w:hAnsi="Arial" w:cs="Arial"/>
          <w:bCs/>
          <w:sz w:val="20"/>
          <w:szCs w:val="20"/>
        </w:rPr>
        <w:t xml:space="preserve">W przypadku złożenia przez Wykonawców dokumentów zawierających dane w innych walutach niż określono w poszczególnych powyżej, </w:t>
      </w:r>
      <w:r w:rsidRPr="00824845">
        <w:rPr>
          <w:rFonts w:ascii="Arial" w:hAnsi="Arial" w:cs="Arial"/>
          <w:sz w:val="20"/>
          <w:szCs w:val="20"/>
        </w:rPr>
        <w:t xml:space="preserve">dane finansowe zostaną przeliczone na stosowną walutę według średniego kursu (tabela A) Narodowego Banku Polskiego (NBP) opublikowanego w dniu ukazania się ogłoszenia o zamówieniu w </w:t>
      </w:r>
      <w:r w:rsidR="00D56F98">
        <w:rPr>
          <w:rFonts w:ascii="Arial" w:hAnsi="Arial" w:cs="Arial"/>
          <w:sz w:val="20"/>
          <w:szCs w:val="20"/>
        </w:rPr>
        <w:t>Biuletynie Zamówień publicznych</w:t>
      </w:r>
      <w:r w:rsidRPr="00824845">
        <w:rPr>
          <w:rFonts w:ascii="Arial" w:hAnsi="Arial" w:cs="Arial"/>
          <w:sz w:val="20"/>
          <w:szCs w:val="20"/>
        </w:rPr>
        <w:t>, za wyjątkiem publikacji ogłoszenia w sobotę lub dzień ustawowo wolny od pracy – wtedy kurs zostanie przeliczony w oparciu według średniego kursu (tabela A) Narodowego Banku Polskiego (NBP) opublikowanego z ostatniego dnia poprzedzającego dzień wolny. Te same zasady Zamawiający przyjmie przy przeliczaniu kursów we wszelkich innych danych finansowych.</w:t>
      </w:r>
    </w:p>
    <w:p w:rsidR="00C85E4C" w:rsidRPr="00880C4E" w:rsidRDefault="00992BAE" w:rsidP="00246CA6">
      <w:pPr>
        <w:pStyle w:val="Nagwek1"/>
      </w:pPr>
      <w:r>
        <w:t>1</w:t>
      </w:r>
      <w:r w:rsidR="00C85E4C" w:rsidRPr="00880C4E">
        <w:t>0. Wykaz oświadczeń lub dokumentów, jakie mają dostarczyć wykonawcy w celu potwierdzenia spełniania warunków udziału w postępowaniu</w:t>
      </w:r>
      <w:bookmarkEnd w:id="67"/>
      <w:bookmarkEnd w:id="68"/>
      <w:bookmarkEnd w:id="69"/>
      <w:bookmarkEnd w:id="70"/>
      <w:bookmarkEnd w:id="71"/>
      <w:bookmarkEnd w:id="72"/>
      <w:bookmarkEnd w:id="73"/>
    </w:p>
    <w:p w:rsidR="00992BAE" w:rsidRDefault="00992BAE" w:rsidP="00574AD6">
      <w:pPr>
        <w:pStyle w:val="Standard"/>
        <w:numPr>
          <w:ilvl w:val="0"/>
          <w:numId w:val="29"/>
        </w:numPr>
        <w:tabs>
          <w:tab w:val="clear" w:pos="720"/>
          <w:tab w:val="num" w:pos="284"/>
        </w:tabs>
        <w:ind w:left="284" w:hanging="284"/>
        <w:jc w:val="both"/>
        <w:rPr>
          <w:rFonts w:ascii="Arial" w:hAnsi="Arial" w:cs="Arial"/>
          <w:sz w:val="20"/>
        </w:rPr>
      </w:pPr>
      <w:bookmarkStart w:id="74" w:name="_Toc149526301"/>
      <w:bookmarkStart w:id="75" w:name="_Toc149526350"/>
      <w:bookmarkStart w:id="76" w:name="_Toc149527085"/>
      <w:bookmarkStart w:id="77" w:name="_Toc149527278"/>
      <w:bookmarkStart w:id="78" w:name="_Toc149527522"/>
      <w:r>
        <w:rPr>
          <w:rFonts w:ascii="Arial" w:hAnsi="Arial" w:cs="Arial"/>
          <w:sz w:val="20"/>
        </w:rPr>
        <w:t>W celu potwierdzenia spełniania warunków określonych w punkcie 9</w:t>
      </w:r>
      <w:r w:rsidR="000A1E98">
        <w:rPr>
          <w:rFonts w:ascii="Arial" w:hAnsi="Arial" w:cs="Arial"/>
          <w:sz w:val="20"/>
        </w:rPr>
        <w:t>.1</w:t>
      </w:r>
      <w:r>
        <w:rPr>
          <w:rFonts w:ascii="Arial" w:hAnsi="Arial" w:cs="Arial"/>
          <w:sz w:val="20"/>
        </w:rPr>
        <w:t xml:space="preserve">, stosownie do treści </w:t>
      </w:r>
      <w:r>
        <w:rPr>
          <w:rFonts w:ascii="Arial" w:hAnsi="Arial" w:cs="Arial"/>
          <w:sz w:val="20"/>
          <w:szCs w:val="20"/>
        </w:rPr>
        <w:t xml:space="preserve">§ 1 rozporządzenia Prezesa Rady Ministrów z dnia </w:t>
      </w:r>
      <w:r w:rsidR="008738FF">
        <w:rPr>
          <w:rFonts w:ascii="Arial" w:hAnsi="Arial" w:cs="Arial"/>
          <w:sz w:val="20"/>
          <w:szCs w:val="20"/>
        </w:rPr>
        <w:t>19 lutego 2013</w:t>
      </w:r>
      <w:r>
        <w:rPr>
          <w:rFonts w:ascii="Arial" w:hAnsi="Arial" w:cs="Arial"/>
          <w:sz w:val="20"/>
          <w:szCs w:val="20"/>
        </w:rPr>
        <w:t xml:space="preserve"> r. [Dz. U. </w:t>
      </w:r>
      <w:r w:rsidR="008738FF">
        <w:rPr>
          <w:rFonts w:ascii="Arial" w:hAnsi="Arial" w:cs="Arial"/>
          <w:sz w:val="20"/>
          <w:szCs w:val="20"/>
        </w:rPr>
        <w:t>z 2013</w:t>
      </w:r>
      <w:r>
        <w:rPr>
          <w:rFonts w:ascii="Arial" w:hAnsi="Arial" w:cs="Arial"/>
          <w:sz w:val="20"/>
          <w:szCs w:val="20"/>
        </w:rPr>
        <w:t xml:space="preserve"> po</w:t>
      </w:r>
      <w:r w:rsidR="005B728A">
        <w:rPr>
          <w:rFonts w:ascii="Arial" w:hAnsi="Arial" w:cs="Arial"/>
          <w:sz w:val="20"/>
          <w:szCs w:val="20"/>
        </w:rPr>
        <w:t xml:space="preserve"> </w:t>
      </w:r>
      <w:r>
        <w:rPr>
          <w:rFonts w:ascii="Arial" w:hAnsi="Arial" w:cs="Arial"/>
          <w:sz w:val="20"/>
          <w:szCs w:val="20"/>
        </w:rPr>
        <w:t xml:space="preserve">z </w:t>
      </w:r>
      <w:r w:rsidR="00774E4F">
        <w:rPr>
          <w:rFonts w:ascii="Arial" w:hAnsi="Arial" w:cs="Arial"/>
          <w:sz w:val="20"/>
          <w:szCs w:val="20"/>
        </w:rPr>
        <w:t>231</w:t>
      </w:r>
      <w:r>
        <w:rPr>
          <w:rFonts w:ascii="Arial" w:hAnsi="Arial" w:cs="Arial"/>
          <w:sz w:val="20"/>
          <w:szCs w:val="20"/>
        </w:rPr>
        <w:t>] w sprawie rodzaju dokumentów jakich może żądać Zamawiający od Wykonawcy</w:t>
      </w:r>
      <w:r w:rsidR="00D25882" w:rsidRPr="00D25882">
        <w:t xml:space="preserve"> </w:t>
      </w:r>
      <w:r w:rsidR="00D25882" w:rsidRPr="00D25882">
        <w:rPr>
          <w:rFonts w:ascii="Arial" w:hAnsi="Arial" w:cs="Arial"/>
          <w:sz w:val="20"/>
          <w:szCs w:val="20"/>
        </w:rPr>
        <w:t>oraz form w jakich te dokumenty mogą być składane</w:t>
      </w:r>
      <w:r>
        <w:rPr>
          <w:rFonts w:ascii="Arial" w:hAnsi="Arial" w:cs="Arial"/>
          <w:sz w:val="20"/>
          <w:szCs w:val="20"/>
        </w:rPr>
        <w:t xml:space="preserve">, </w:t>
      </w:r>
      <w:r>
        <w:rPr>
          <w:rFonts w:ascii="Arial" w:hAnsi="Arial" w:cs="Arial"/>
          <w:sz w:val="20"/>
        </w:rPr>
        <w:t>Wykonawcy zobowiązani są przedłożyć następujące dokumenty:</w:t>
      </w:r>
    </w:p>
    <w:p w:rsidR="00AE2E22" w:rsidRDefault="00992BAE" w:rsidP="00C36A25">
      <w:pPr>
        <w:pStyle w:val="Standard"/>
        <w:numPr>
          <w:ilvl w:val="1"/>
          <w:numId w:val="29"/>
        </w:numPr>
        <w:tabs>
          <w:tab w:val="clear" w:pos="1440"/>
          <w:tab w:val="num" w:pos="426"/>
        </w:tabs>
        <w:spacing w:before="240" w:after="100" w:afterAutospacing="1"/>
        <w:ind w:left="426" w:hanging="284"/>
        <w:jc w:val="both"/>
        <w:rPr>
          <w:rFonts w:ascii="Arial" w:hAnsi="Arial" w:cs="Arial"/>
          <w:bCs/>
          <w:sz w:val="20"/>
          <w:szCs w:val="20"/>
        </w:rPr>
      </w:pPr>
      <w:r>
        <w:rPr>
          <w:rFonts w:ascii="Arial" w:hAnsi="Arial" w:cs="Arial"/>
          <w:bCs/>
          <w:sz w:val="20"/>
          <w:szCs w:val="20"/>
        </w:rPr>
        <w:t>Wypełnione i podpisane oświadczenie o spełnianiu warunków udzia</w:t>
      </w:r>
      <w:r w:rsidR="00617116">
        <w:rPr>
          <w:rFonts w:ascii="Arial" w:hAnsi="Arial" w:cs="Arial"/>
          <w:bCs/>
          <w:sz w:val="20"/>
          <w:szCs w:val="20"/>
        </w:rPr>
        <w:t xml:space="preserve">łu w </w:t>
      </w:r>
      <w:r w:rsidR="00617116" w:rsidRPr="00F1446A">
        <w:rPr>
          <w:rFonts w:ascii="Arial" w:hAnsi="Arial" w:cs="Arial"/>
          <w:sz w:val="20"/>
          <w:szCs w:val="20"/>
        </w:rPr>
        <w:t>postępowaniu</w:t>
      </w:r>
      <w:r w:rsidR="00617116">
        <w:rPr>
          <w:rFonts w:ascii="Arial" w:hAnsi="Arial" w:cs="Arial"/>
          <w:bCs/>
          <w:sz w:val="20"/>
          <w:szCs w:val="20"/>
        </w:rPr>
        <w:t>, sporządzone</w:t>
      </w:r>
      <w:r>
        <w:rPr>
          <w:rFonts w:ascii="Arial" w:hAnsi="Arial" w:cs="Arial"/>
          <w:bCs/>
          <w:sz w:val="20"/>
          <w:szCs w:val="20"/>
        </w:rPr>
        <w:t xml:space="preserve"> według wzoru stanowiącego załącznik nr </w:t>
      </w:r>
      <w:r w:rsidR="00122BA4">
        <w:rPr>
          <w:rFonts w:ascii="Arial" w:hAnsi="Arial" w:cs="Arial"/>
          <w:bCs/>
          <w:sz w:val="20"/>
          <w:szCs w:val="20"/>
        </w:rPr>
        <w:t>3</w:t>
      </w:r>
      <w:r>
        <w:rPr>
          <w:rFonts w:ascii="Arial" w:hAnsi="Arial" w:cs="Arial"/>
          <w:bCs/>
          <w:sz w:val="20"/>
          <w:szCs w:val="20"/>
        </w:rPr>
        <w:t xml:space="preserve"> do SIWZ</w:t>
      </w:r>
      <w:r w:rsidR="00774E4F">
        <w:rPr>
          <w:rFonts w:ascii="Arial" w:hAnsi="Arial" w:cs="Arial"/>
          <w:bCs/>
          <w:sz w:val="20"/>
          <w:szCs w:val="20"/>
        </w:rPr>
        <w:t>.</w:t>
      </w:r>
    </w:p>
    <w:p w:rsidR="00992BAE" w:rsidRDefault="00AE2E22" w:rsidP="00C36A25">
      <w:pPr>
        <w:pStyle w:val="Standard"/>
        <w:numPr>
          <w:ilvl w:val="1"/>
          <w:numId w:val="29"/>
        </w:numPr>
        <w:tabs>
          <w:tab w:val="clear" w:pos="1440"/>
          <w:tab w:val="num" w:pos="426"/>
        </w:tabs>
        <w:ind w:left="426" w:hanging="284"/>
        <w:jc w:val="both"/>
        <w:rPr>
          <w:rFonts w:ascii="Arial" w:hAnsi="Arial" w:cs="Arial"/>
          <w:sz w:val="20"/>
          <w:szCs w:val="20"/>
        </w:rPr>
      </w:pPr>
      <w:r w:rsidRPr="00C36A25">
        <w:rPr>
          <w:rFonts w:ascii="Arial" w:hAnsi="Arial" w:cs="Arial"/>
          <w:sz w:val="20"/>
          <w:szCs w:val="20"/>
        </w:rPr>
        <w:t xml:space="preserve">dla potwierdzenia spełniania warunku określonego w punkcie 9.1.2 wykaz </w:t>
      </w:r>
      <w:r w:rsidR="00C139F1">
        <w:rPr>
          <w:rFonts w:ascii="Arial" w:hAnsi="Arial" w:cs="Arial"/>
          <w:sz w:val="20"/>
          <w:szCs w:val="20"/>
        </w:rPr>
        <w:t>zrealizowanych</w:t>
      </w:r>
      <w:r w:rsidRPr="00C36A25">
        <w:rPr>
          <w:rFonts w:ascii="Arial" w:hAnsi="Arial" w:cs="Arial"/>
          <w:sz w:val="20"/>
          <w:szCs w:val="20"/>
        </w:rPr>
        <w:t xml:space="preserve"> </w:t>
      </w:r>
      <w:r w:rsidR="00C139F1">
        <w:rPr>
          <w:rFonts w:ascii="Arial" w:hAnsi="Arial" w:cs="Arial"/>
          <w:sz w:val="20"/>
          <w:szCs w:val="20"/>
        </w:rPr>
        <w:t>dostaw</w:t>
      </w:r>
      <w:r w:rsidRPr="00C36A25">
        <w:rPr>
          <w:rFonts w:ascii="Arial" w:hAnsi="Arial" w:cs="Arial"/>
          <w:sz w:val="20"/>
          <w:szCs w:val="20"/>
        </w:rPr>
        <w:t xml:space="preserve">, sporządzony według załącznika nr </w:t>
      </w:r>
      <w:r w:rsidR="00122BA4">
        <w:rPr>
          <w:rFonts w:ascii="Arial" w:hAnsi="Arial" w:cs="Arial"/>
          <w:sz w:val="20"/>
          <w:szCs w:val="20"/>
        </w:rPr>
        <w:t>5</w:t>
      </w:r>
      <w:r w:rsidRPr="00C36A25">
        <w:rPr>
          <w:rFonts w:ascii="Arial" w:hAnsi="Arial" w:cs="Arial"/>
          <w:sz w:val="20"/>
          <w:szCs w:val="20"/>
        </w:rPr>
        <w:t xml:space="preserve"> do SIWZ – druk „Wykaz zrealizowanych </w:t>
      </w:r>
      <w:r w:rsidR="00C139F1">
        <w:rPr>
          <w:rFonts w:ascii="Arial" w:hAnsi="Arial" w:cs="Arial"/>
          <w:sz w:val="20"/>
          <w:szCs w:val="20"/>
        </w:rPr>
        <w:t>dostaw</w:t>
      </w:r>
      <w:r w:rsidRPr="00C36A25">
        <w:rPr>
          <w:rFonts w:ascii="Arial" w:hAnsi="Arial" w:cs="Arial"/>
          <w:sz w:val="20"/>
          <w:szCs w:val="20"/>
        </w:rPr>
        <w:t xml:space="preserve">” w </w:t>
      </w:r>
      <w:r w:rsidRPr="00C36A25">
        <w:rPr>
          <w:rFonts w:ascii="Arial" w:hAnsi="Arial" w:cs="Arial"/>
          <w:sz w:val="20"/>
          <w:szCs w:val="20"/>
        </w:rPr>
        <w:lastRenderedPageBreak/>
        <w:t xml:space="preserve">zakresie niezbędnym do spełnienia warunku wiedzy i doświadczenia w okresie ostatnich trzech lat przed upływem składania ofert a jeżeli okres prowadzenia działalności jest krótszy – w tym okresie z podaniem ich wartości, przedmiotu, dat wykonania i odbiorców, oraz załączeniem dokumentów potwierdzających, że </w:t>
      </w:r>
      <w:r w:rsidR="00C139F1">
        <w:rPr>
          <w:rFonts w:ascii="Arial" w:hAnsi="Arial" w:cs="Arial"/>
          <w:sz w:val="20"/>
          <w:szCs w:val="20"/>
        </w:rPr>
        <w:t>dostawy</w:t>
      </w:r>
      <w:r w:rsidRPr="00C36A25">
        <w:rPr>
          <w:rFonts w:ascii="Arial" w:hAnsi="Arial" w:cs="Arial"/>
          <w:sz w:val="20"/>
          <w:szCs w:val="20"/>
        </w:rPr>
        <w:t xml:space="preserve"> zostały wykonanie należycie.</w:t>
      </w:r>
    </w:p>
    <w:p w:rsidR="00992BAE" w:rsidRDefault="00992BAE" w:rsidP="00992BAE">
      <w:pPr>
        <w:pStyle w:val="Standard"/>
        <w:spacing w:before="100" w:beforeAutospacing="1" w:after="100" w:afterAutospacing="1"/>
        <w:ind w:left="360" w:hanging="360"/>
        <w:jc w:val="both"/>
        <w:rPr>
          <w:rFonts w:ascii="Arial" w:hAnsi="Arial" w:cs="Arial"/>
          <w:bCs/>
          <w:sz w:val="20"/>
          <w:szCs w:val="20"/>
        </w:rPr>
      </w:pPr>
      <w:r>
        <w:rPr>
          <w:rFonts w:ascii="Arial" w:hAnsi="Arial" w:cs="Arial"/>
          <w:bCs/>
          <w:sz w:val="20"/>
          <w:szCs w:val="20"/>
        </w:rPr>
        <w:t>2. W celu wykazania braku podstaw do wykluczenia z postępowania o udzielenie zam</w:t>
      </w:r>
      <w:r w:rsidR="00774E4F">
        <w:rPr>
          <w:rFonts w:ascii="Arial" w:hAnsi="Arial" w:cs="Arial"/>
          <w:bCs/>
          <w:sz w:val="20"/>
          <w:szCs w:val="20"/>
        </w:rPr>
        <w:t>ówienia, stosownie do treści § 3</w:t>
      </w:r>
      <w:r>
        <w:rPr>
          <w:rFonts w:ascii="Arial" w:hAnsi="Arial" w:cs="Arial"/>
          <w:bCs/>
          <w:sz w:val="20"/>
          <w:szCs w:val="20"/>
        </w:rPr>
        <w:t xml:space="preserve"> </w:t>
      </w:r>
      <w:r w:rsidR="00774E4F" w:rsidRPr="00774E4F">
        <w:rPr>
          <w:rFonts w:ascii="Arial" w:hAnsi="Arial" w:cs="Arial"/>
          <w:bCs/>
          <w:sz w:val="20"/>
          <w:szCs w:val="20"/>
        </w:rPr>
        <w:t xml:space="preserve">Prezesa Rady Ministrów z dnia 19 lutego 2013 r. [Dz. U. z 2013 </w:t>
      </w:r>
      <w:proofErr w:type="spellStart"/>
      <w:r w:rsidR="00774E4F" w:rsidRPr="00774E4F">
        <w:rPr>
          <w:rFonts w:ascii="Arial" w:hAnsi="Arial" w:cs="Arial"/>
          <w:bCs/>
          <w:sz w:val="20"/>
          <w:szCs w:val="20"/>
        </w:rPr>
        <w:t>poz</w:t>
      </w:r>
      <w:proofErr w:type="spellEnd"/>
      <w:r w:rsidR="00774E4F" w:rsidRPr="00774E4F">
        <w:rPr>
          <w:rFonts w:ascii="Arial" w:hAnsi="Arial" w:cs="Arial"/>
          <w:bCs/>
          <w:sz w:val="20"/>
          <w:szCs w:val="20"/>
        </w:rPr>
        <w:t xml:space="preserve"> 231] </w:t>
      </w:r>
      <w:r>
        <w:rPr>
          <w:rFonts w:ascii="Arial" w:hAnsi="Arial" w:cs="Arial"/>
          <w:bCs/>
          <w:sz w:val="20"/>
          <w:szCs w:val="20"/>
        </w:rPr>
        <w:t xml:space="preserve"> w sprawę rodzaju dokumentów, jakich możn</w:t>
      </w:r>
      <w:r w:rsidR="00FC5009">
        <w:rPr>
          <w:rFonts w:ascii="Arial" w:hAnsi="Arial" w:cs="Arial"/>
          <w:bCs/>
          <w:sz w:val="20"/>
          <w:szCs w:val="20"/>
        </w:rPr>
        <w:t>e żądać Zamawiający od Wykonawców</w:t>
      </w:r>
      <w:r w:rsidR="00D25882" w:rsidRPr="00D25882">
        <w:t xml:space="preserve"> </w:t>
      </w:r>
      <w:r w:rsidR="00D25882" w:rsidRPr="00D25882">
        <w:rPr>
          <w:rFonts w:ascii="Arial" w:hAnsi="Arial" w:cs="Arial"/>
          <w:bCs/>
          <w:sz w:val="20"/>
          <w:szCs w:val="20"/>
        </w:rPr>
        <w:t>oraz form w jakich te dokumenty mogą być składane</w:t>
      </w:r>
      <w:r w:rsidR="00FC5009">
        <w:rPr>
          <w:rFonts w:ascii="Arial" w:hAnsi="Arial" w:cs="Arial"/>
          <w:bCs/>
          <w:sz w:val="20"/>
          <w:szCs w:val="20"/>
        </w:rPr>
        <w:t>, Wykonawcy</w:t>
      </w:r>
      <w:r>
        <w:rPr>
          <w:rFonts w:ascii="Arial" w:hAnsi="Arial" w:cs="Arial"/>
          <w:bCs/>
          <w:sz w:val="20"/>
          <w:szCs w:val="20"/>
        </w:rPr>
        <w:t xml:space="preserve"> zobowiązani są przedłożyć następujące dokumenty:</w:t>
      </w:r>
    </w:p>
    <w:p w:rsidR="00992BAE" w:rsidRDefault="00992BAE" w:rsidP="000740DF">
      <w:pPr>
        <w:pStyle w:val="Standard"/>
        <w:numPr>
          <w:ilvl w:val="0"/>
          <w:numId w:val="31"/>
        </w:numPr>
        <w:spacing w:before="100" w:beforeAutospacing="1" w:after="100" w:afterAutospacing="1"/>
        <w:ind w:hanging="420"/>
        <w:jc w:val="both"/>
        <w:rPr>
          <w:rFonts w:ascii="Arial" w:hAnsi="Arial" w:cs="Arial"/>
          <w:bCs/>
          <w:sz w:val="20"/>
          <w:szCs w:val="20"/>
        </w:rPr>
      </w:pPr>
      <w:r>
        <w:rPr>
          <w:rFonts w:ascii="Arial" w:hAnsi="Arial" w:cs="Arial"/>
          <w:bCs/>
          <w:sz w:val="20"/>
          <w:szCs w:val="20"/>
        </w:rPr>
        <w:t xml:space="preserve">Wypełnione i podpisane oświadczenie o braku podstaw do wykluczenia z postępowania o udzielenie zamówienia sporządzane według wzoru stanowiącego załącznik nr </w:t>
      </w:r>
      <w:r w:rsidR="00357A50">
        <w:rPr>
          <w:rFonts w:ascii="Arial" w:hAnsi="Arial" w:cs="Arial"/>
          <w:bCs/>
          <w:sz w:val="20"/>
          <w:szCs w:val="20"/>
        </w:rPr>
        <w:t>4</w:t>
      </w:r>
      <w:r>
        <w:rPr>
          <w:rFonts w:ascii="Arial" w:hAnsi="Arial" w:cs="Arial"/>
          <w:bCs/>
          <w:sz w:val="20"/>
          <w:szCs w:val="20"/>
        </w:rPr>
        <w:t xml:space="preserve"> niniejszego SIWZ </w:t>
      </w:r>
    </w:p>
    <w:p w:rsidR="00852852" w:rsidRPr="00833631" w:rsidRDefault="00992BAE" w:rsidP="00574AD6">
      <w:pPr>
        <w:pStyle w:val="Standard"/>
        <w:numPr>
          <w:ilvl w:val="0"/>
          <w:numId w:val="31"/>
        </w:numPr>
        <w:spacing w:before="100" w:beforeAutospacing="1" w:after="100" w:afterAutospacing="1"/>
        <w:ind w:hanging="420"/>
        <w:jc w:val="both"/>
        <w:rPr>
          <w:rFonts w:ascii="Arial" w:hAnsi="Arial" w:cs="Arial"/>
          <w:bCs/>
          <w:sz w:val="20"/>
          <w:szCs w:val="20"/>
        </w:rPr>
      </w:pPr>
      <w:r w:rsidRPr="00C065E4">
        <w:rPr>
          <w:rFonts w:ascii="Arial" w:hAnsi="Arial" w:cs="Arial"/>
          <w:sz w:val="20"/>
          <w:szCs w:val="20"/>
        </w:rPr>
        <w:t xml:space="preserve">aktualny odpis z właściwego rejestru </w:t>
      </w:r>
      <w:r w:rsidR="005C668B">
        <w:rPr>
          <w:rFonts w:ascii="Arial" w:hAnsi="Arial" w:cs="Arial"/>
          <w:sz w:val="20"/>
          <w:szCs w:val="20"/>
        </w:rPr>
        <w:t xml:space="preserve">lub centralnej ewidencji i informacji o działalności gospodarczej, jeżeli oddzielne przepisy wymagają wpisu do rejestru lub ewidencji, </w:t>
      </w:r>
      <w:r w:rsidRPr="00C065E4">
        <w:rPr>
          <w:rFonts w:ascii="Arial" w:hAnsi="Arial" w:cs="Arial"/>
          <w:sz w:val="20"/>
          <w:szCs w:val="20"/>
        </w:rPr>
        <w:t xml:space="preserve">w celu wykazania braku podstaw do wykluczenia w oparciu o art. 24 ust. 1 punkt 2 </w:t>
      </w:r>
      <w:proofErr w:type="spellStart"/>
      <w:r w:rsidRPr="00C065E4">
        <w:rPr>
          <w:rFonts w:ascii="Arial" w:hAnsi="Arial" w:cs="Arial"/>
          <w:sz w:val="20"/>
          <w:szCs w:val="20"/>
        </w:rPr>
        <w:t>u.p.z.p</w:t>
      </w:r>
      <w:proofErr w:type="spellEnd"/>
      <w:r w:rsidRPr="00C065E4">
        <w:rPr>
          <w:rFonts w:ascii="Arial" w:hAnsi="Arial" w:cs="Arial"/>
          <w:sz w:val="20"/>
          <w:szCs w:val="20"/>
        </w:rPr>
        <w:t xml:space="preserve">., wystawiony nie wcześniej niż 6 miesięcy przed upływem terminu składania </w:t>
      </w:r>
      <w:r w:rsidR="005C668B">
        <w:rPr>
          <w:rFonts w:ascii="Arial" w:hAnsi="Arial" w:cs="Arial"/>
          <w:sz w:val="20"/>
          <w:szCs w:val="20"/>
        </w:rPr>
        <w:t xml:space="preserve">wniosków o dopuszczenie do udziału w postepowaniu o udzielenie zamówienia albo składania </w:t>
      </w:r>
      <w:r w:rsidRPr="00C065E4">
        <w:rPr>
          <w:rFonts w:ascii="Arial" w:hAnsi="Arial" w:cs="Arial"/>
          <w:sz w:val="20"/>
          <w:szCs w:val="20"/>
        </w:rPr>
        <w:t>ofert</w:t>
      </w:r>
      <w:r w:rsidR="005C668B">
        <w:rPr>
          <w:rFonts w:ascii="Arial" w:hAnsi="Arial" w:cs="Arial"/>
          <w:sz w:val="20"/>
          <w:szCs w:val="20"/>
        </w:rPr>
        <w:t>.</w:t>
      </w:r>
      <w:r w:rsidRPr="00C065E4">
        <w:rPr>
          <w:rFonts w:ascii="Arial" w:hAnsi="Arial" w:cs="Arial"/>
          <w:sz w:val="20"/>
          <w:szCs w:val="20"/>
        </w:rPr>
        <w:t xml:space="preserve"> </w:t>
      </w:r>
    </w:p>
    <w:p w:rsidR="00833631" w:rsidRPr="00833631" w:rsidRDefault="002A3B0E" w:rsidP="00833631">
      <w:pPr>
        <w:pStyle w:val="Standard"/>
        <w:numPr>
          <w:ilvl w:val="0"/>
          <w:numId w:val="31"/>
        </w:numPr>
        <w:spacing w:before="100" w:beforeAutospacing="1" w:after="100" w:afterAutospacing="1"/>
        <w:ind w:hanging="420"/>
        <w:jc w:val="both"/>
        <w:rPr>
          <w:rFonts w:ascii="Arial" w:hAnsi="Arial" w:cs="Arial"/>
          <w:bCs/>
          <w:sz w:val="20"/>
          <w:szCs w:val="20"/>
        </w:rPr>
      </w:pPr>
      <w:r>
        <w:rPr>
          <w:rFonts w:ascii="Arial" w:hAnsi="Arial" w:cs="Arial"/>
          <w:sz w:val="20"/>
          <w:szCs w:val="20"/>
        </w:rPr>
        <w:t>a</w:t>
      </w:r>
      <w:r w:rsidR="00833631" w:rsidRPr="00833631">
        <w:rPr>
          <w:rFonts w:ascii="Arial" w:hAnsi="Arial" w:cs="Arial"/>
          <w:sz w:val="20"/>
          <w:szCs w:val="20"/>
        </w:rPr>
        <w:t>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833631" w:rsidRPr="00833631" w:rsidRDefault="002A3B0E" w:rsidP="00833631">
      <w:pPr>
        <w:pStyle w:val="Standard"/>
        <w:numPr>
          <w:ilvl w:val="0"/>
          <w:numId w:val="31"/>
        </w:numPr>
        <w:spacing w:before="100" w:beforeAutospacing="1" w:after="100" w:afterAutospacing="1"/>
        <w:ind w:hanging="420"/>
        <w:jc w:val="both"/>
        <w:rPr>
          <w:rFonts w:ascii="Arial" w:hAnsi="Arial" w:cs="Arial"/>
          <w:bCs/>
          <w:sz w:val="20"/>
          <w:szCs w:val="20"/>
        </w:rPr>
      </w:pPr>
      <w:r>
        <w:rPr>
          <w:rFonts w:ascii="Arial" w:hAnsi="Arial" w:cs="Arial"/>
          <w:sz w:val="20"/>
          <w:szCs w:val="20"/>
        </w:rPr>
        <w:t>a</w:t>
      </w:r>
      <w:r w:rsidR="00833631" w:rsidRPr="00833631">
        <w:rPr>
          <w:rFonts w:ascii="Arial" w:hAnsi="Arial" w:cs="Arial"/>
          <w:sz w:val="20"/>
          <w:szCs w:val="20"/>
        </w:rPr>
        <w:t>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833631" w:rsidRPr="00871BEB" w:rsidRDefault="002A3B0E" w:rsidP="00833631">
      <w:pPr>
        <w:pStyle w:val="Standard"/>
        <w:numPr>
          <w:ilvl w:val="0"/>
          <w:numId w:val="31"/>
        </w:numPr>
        <w:spacing w:before="100" w:beforeAutospacing="1" w:after="100" w:afterAutospacing="1"/>
        <w:ind w:hanging="420"/>
        <w:jc w:val="both"/>
        <w:rPr>
          <w:rFonts w:ascii="Arial" w:hAnsi="Arial" w:cs="Arial"/>
          <w:bCs/>
          <w:sz w:val="20"/>
          <w:szCs w:val="20"/>
        </w:rPr>
      </w:pPr>
      <w:r w:rsidRPr="00871BEB">
        <w:rPr>
          <w:rFonts w:ascii="Arial" w:hAnsi="Arial" w:cs="Arial"/>
          <w:sz w:val="20"/>
          <w:szCs w:val="20"/>
        </w:rPr>
        <w:t>a</w:t>
      </w:r>
      <w:r w:rsidR="00833631" w:rsidRPr="00871BEB">
        <w:rPr>
          <w:rFonts w:ascii="Arial" w:hAnsi="Arial" w:cs="Arial"/>
          <w:sz w:val="20"/>
          <w:szCs w:val="20"/>
        </w:rPr>
        <w:t>ktualna informacja z Krajowego Rejestru Karnego w zakresie określonym w art. 24 ust. 1 pkt 4-8 ustawy, wystawiona nie wcześniej niż 6 miesięcy przed upływem terminu składania ofert.</w:t>
      </w:r>
    </w:p>
    <w:p w:rsidR="00833631" w:rsidRPr="00871BEB" w:rsidRDefault="002A3B0E" w:rsidP="00833631">
      <w:pPr>
        <w:pStyle w:val="Standard"/>
        <w:numPr>
          <w:ilvl w:val="0"/>
          <w:numId w:val="31"/>
        </w:numPr>
        <w:spacing w:before="100" w:beforeAutospacing="1" w:after="100" w:afterAutospacing="1"/>
        <w:ind w:hanging="420"/>
        <w:jc w:val="both"/>
        <w:rPr>
          <w:rFonts w:ascii="Arial" w:hAnsi="Arial" w:cs="Arial"/>
          <w:bCs/>
          <w:sz w:val="20"/>
          <w:szCs w:val="20"/>
        </w:rPr>
      </w:pPr>
      <w:r w:rsidRPr="00871BEB">
        <w:rPr>
          <w:rFonts w:ascii="Arial" w:hAnsi="Arial" w:cs="Arial"/>
          <w:sz w:val="20"/>
          <w:szCs w:val="20"/>
        </w:rPr>
        <w:t>a</w:t>
      </w:r>
      <w:r w:rsidR="00833631" w:rsidRPr="00871BEB">
        <w:rPr>
          <w:rFonts w:ascii="Arial" w:hAnsi="Arial" w:cs="Arial"/>
          <w:sz w:val="20"/>
          <w:szCs w:val="20"/>
        </w:rPr>
        <w:t>ktualna informacja z Krajowego Rejestru Karnego w zakresie określonym w art. 24 ust. 1 pkt 9 ustawy, wystawiona nie wcześniej niż 6 miesięcy przed upływem terminu składania ofert.</w:t>
      </w:r>
    </w:p>
    <w:p w:rsidR="00833631" w:rsidRPr="00871BEB" w:rsidRDefault="002A3B0E" w:rsidP="00833631">
      <w:pPr>
        <w:pStyle w:val="Standard"/>
        <w:numPr>
          <w:ilvl w:val="0"/>
          <w:numId w:val="31"/>
        </w:numPr>
        <w:spacing w:before="100" w:beforeAutospacing="1" w:after="100" w:afterAutospacing="1"/>
        <w:ind w:hanging="420"/>
        <w:jc w:val="both"/>
        <w:rPr>
          <w:rFonts w:ascii="Arial" w:hAnsi="Arial" w:cs="Arial"/>
          <w:bCs/>
          <w:sz w:val="20"/>
          <w:szCs w:val="20"/>
        </w:rPr>
      </w:pPr>
      <w:r w:rsidRPr="00871BEB">
        <w:rPr>
          <w:rFonts w:ascii="Arial" w:hAnsi="Arial" w:cs="Arial"/>
          <w:sz w:val="20"/>
          <w:szCs w:val="20"/>
        </w:rPr>
        <w:t>a</w:t>
      </w:r>
      <w:r w:rsidR="00833631" w:rsidRPr="00871BEB">
        <w:rPr>
          <w:rFonts w:ascii="Arial" w:hAnsi="Arial" w:cs="Arial"/>
          <w:sz w:val="20"/>
          <w:szCs w:val="20"/>
        </w:rPr>
        <w:t>ktualna informacja z Krajowego Rejestru Karnego w zakresie określonym w art. 24 ust. 1 pkt 10 i 11 ustawy, wystawiona nie wcześniej niż 6 miesięcy przed upływem terminu składania ofert.</w:t>
      </w:r>
    </w:p>
    <w:p w:rsidR="008D78FC" w:rsidRPr="00871BEB" w:rsidRDefault="008D78FC" w:rsidP="008D78FC">
      <w:pPr>
        <w:pStyle w:val="Standard"/>
        <w:numPr>
          <w:ilvl w:val="0"/>
          <w:numId w:val="31"/>
        </w:numPr>
        <w:spacing w:before="100" w:beforeAutospacing="1" w:after="100" w:afterAutospacing="1"/>
        <w:jc w:val="both"/>
        <w:rPr>
          <w:rFonts w:ascii="Arial" w:hAnsi="Arial" w:cs="Arial"/>
          <w:bCs/>
          <w:sz w:val="20"/>
          <w:szCs w:val="20"/>
        </w:rPr>
      </w:pPr>
      <w:r w:rsidRPr="00871BEB">
        <w:rPr>
          <w:rFonts w:ascii="Arial" w:hAnsi="Arial" w:cs="Arial"/>
          <w:sz w:val="20"/>
          <w:szCs w:val="20"/>
        </w:rPr>
        <w:t xml:space="preserve">listę podmiotów należących do tej samej grupy kapitałowej, zgodnie z art. 26 ust. 2d ustawy </w:t>
      </w:r>
      <w:proofErr w:type="spellStart"/>
      <w:r w:rsidRPr="00871BEB">
        <w:rPr>
          <w:rFonts w:ascii="Arial" w:hAnsi="Arial" w:cs="Arial"/>
          <w:sz w:val="20"/>
          <w:szCs w:val="20"/>
        </w:rPr>
        <w:t>pzp</w:t>
      </w:r>
      <w:proofErr w:type="spellEnd"/>
      <w:r w:rsidRPr="00871BEB">
        <w:rPr>
          <w:rFonts w:ascii="Arial" w:hAnsi="Arial" w:cs="Arial"/>
          <w:sz w:val="20"/>
          <w:szCs w:val="20"/>
        </w:rPr>
        <w:t xml:space="preserve"> w przypadku Wykonawcy należącego do grupy kapitałowej.</w:t>
      </w:r>
    </w:p>
    <w:p w:rsidR="000740DF" w:rsidRPr="00871BEB" w:rsidRDefault="000740DF" w:rsidP="000740DF">
      <w:pPr>
        <w:pStyle w:val="Akapitzlist"/>
        <w:numPr>
          <w:ilvl w:val="0"/>
          <w:numId w:val="31"/>
        </w:numPr>
        <w:rPr>
          <w:rFonts w:ascii="Arial" w:hAnsi="Arial" w:cs="Arial"/>
          <w:bCs/>
          <w:sz w:val="20"/>
          <w:szCs w:val="20"/>
        </w:rPr>
      </w:pPr>
      <w:r w:rsidRPr="00871BEB">
        <w:rPr>
          <w:rFonts w:ascii="Arial" w:hAnsi="Arial" w:cs="Arial"/>
          <w:bCs/>
          <w:sz w:val="20"/>
          <w:szCs w:val="20"/>
        </w:rPr>
        <w:t>w przypadku wspólnego ubiegania się o udzielenie niniejszego zamówienia przez dwóch lub więcej Wykonawców w ofercie muszą być złożone przedmiotowe dokumenty dla każdego z nich,</w:t>
      </w:r>
    </w:p>
    <w:p w:rsidR="00833631" w:rsidRPr="008D78FC" w:rsidRDefault="00833631" w:rsidP="008D78FC">
      <w:pPr>
        <w:pStyle w:val="Standard"/>
        <w:spacing w:before="100" w:beforeAutospacing="1" w:after="100" w:afterAutospacing="1"/>
        <w:ind w:left="720"/>
        <w:jc w:val="both"/>
        <w:rPr>
          <w:rFonts w:ascii="Arial" w:hAnsi="Arial" w:cs="Arial"/>
          <w:bCs/>
          <w:sz w:val="20"/>
          <w:szCs w:val="20"/>
        </w:rPr>
      </w:pPr>
      <w:r w:rsidRPr="008D78FC">
        <w:rPr>
          <w:rFonts w:ascii="Arial" w:hAnsi="Arial" w:cs="Arial"/>
          <w:b/>
          <w:noProof/>
          <w:sz w:val="20"/>
          <w:szCs w:val="20"/>
        </w:rPr>
        <w:t>3</w:t>
      </w:r>
      <w:r w:rsidRPr="008D78FC">
        <w:rPr>
          <w:rFonts w:ascii="Arial" w:hAnsi="Arial" w:cs="Arial"/>
          <w:noProof/>
          <w:sz w:val="20"/>
          <w:szCs w:val="20"/>
        </w:rPr>
        <w:t xml:space="preserve">. </w:t>
      </w:r>
      <w:r w:rsidRPr="008D78FC">
        <w:rPr>
          <w:rFonts w:ascii="Arial" w:hAnsi="Arial" w:cs="Arial"/>
          <w:sz w:val="20"/>
          <w:szCs w:val="20"/>
        </w:rPr>
        <w:t>Stosownie do treści § 4 rozporządzenia Prezesa Rady Ministrów z dnia 30 grudnia 2009 r. [Dz. U. Nr 226, poz. 1817] w sprawie rodzaju dokumentów potwierdzających spełnianie warunków udziału w postępowaniu o udzielenie zamówienia publicznego, jakich może żądać Zamawiający od Wykonawcy</w:t>
      </w:r>
    </w:p>
    <w:p w:rsidR="00833631" w:rsidRPr="00F06529" w:rsidRDefault="00833631" w:rsidP="00BC76A7">
      <w:pPr>
        <w:shd w:val="clear" w:color="auto" w:fill="FFFFFF"/>
        <w:tabs>
          <w:tab w:val="left" w:pos="426"/>
        </w:tabs>
        <w:ind w:left="426" w:hanging="426"/>
        <w:jc w:val="both"/>
        <w:rPr>
          <w:rFonts w:ascii="Arial" w:hAnsi="Arial" w:cs="Arial"/>
          <w:sz w:val="20"/>
          <w:szCs w:val="20"/>
        </w:rPr>
      </w:pPr>
      <w:r w:rsidRPr="00F06529">
        <w:rPr>
          <w:rFonts w:ascii="Arial" w:hAnsi="Arial" w:cs="Arial"/>
          <w:color w:val="000000"/>
          <w:sz w:val="20"/>
          <w:szCs w:val="20"/>
        </w:rPr>
        <w:t>1) jeżeli Wykonawca ma siedzibę lub miejsce zamieszkania poza terytorium Rzeczypospolitej Polskiej, zamiast dokumentów, o których mowa w pkt 1</w:t>
      </w:r>
      <w:r>
        <w:rPr>
          <w:rFonts w:ascii="Arial" w:hAnsi="Arial" w:cs="Arial"/>
          <w:color w:val="000000"/>
          <w:sz w:val="20"/>
          <w:szCs w:val="20"/>
        </w:rPr>
        <w:t>0</w:t>
      </w:r>
      <w:r w:rsidRPr="00F06529">
        <w:rPr>
          <w:rFonts w:ascii="Arial" w:hAnsi="Arial" w:cs="Arial"/>
          <w:color w:val="000000"/>
          <w:sz w:val="20"/>
          <w:szCs w:val="20"/>
        </w:rPr>
        <w:t>.2.2), 1</w:t>
      </w:r>
      <w:r>
        <w:rPr>
          <w:rFonts w:ascii="Arial" w:hAnsi="Arial" w:cs="Arial"/>
          <w:color w:val="000000"/>
          <w:sz w:val="20"/>
          <w:szCs w:val="20"/>
        </w:rPr>
        <w:t xml:space="preserve">0.2.3), </w:t>
      </w:r>
      <w:r w:rsidRPr="00F06529">
        <w:rPr>
          <w:rFonts w:ascii="Arial" w:hAnsi="Arial" w:cs="Arial"/>
          <w:color w:val="000000"/>
          <w:sz w:val="20"/>
          <w:szCs w:val="20"/>
        </w:rPr>
        <w:t>1</w:t>
      </w:r>
      <w:r>
        <w:rPr>
          <w:rFonts w:ascii="Arial" w:hAnsi="Arial" w:cs="Arial"/>
          <w:color w:val="000000"/>
          <w:sz w:val="20"/>
          <w:szCs w:val="20"/>
        </w:rPr>
        <w:t>0</w:t>
      </w:r>
      <w:r w:rsidRPr="00F06529">
        <w:rPr>
          <w:rFonts w:ascii="Arial" w:hAnsi="Arial" w:cs="Arial"/>
          <w:color w:val="000000"/>
          <w:sz w:val="20"/>
          <w:szCs w:val="20"/>
        </w:rPr>
        <w:t xml:space="preserve">.2.4) </w:t>
      </w:r>
      <w:r w:rsidRPr="00833631">
        <w:rPr>
          <w:rFonts w:ascii="Arial" w:hAnsi="Arial" w:cs="Arial"/>
          <w:color w:val="000000"/>
          <w:sz w:val="20"/>
          <w:szCs w:val="20"/>
        </w:rPr>
        <w:t>10.2.</w:t>
      </w:r>
      <w:r w:rsidR="00CE3595">
        <w:rPr>
          <w:rFonts w:ascii="Arial" w:hAnsi="Arial" w:cs="Arial"/>
          <w:color w:val="000000"/>
          <w:sz w:val="20"/>
          <w:szCs w:val="20"/>
        </w:rPr>
        <w:t>5</w:t>
      </w:r>
      <w:r w:rsidRPr="00833631">
        <w:rPr>
          <w:rFonts w:ascii="Arial" w:hAnsi="Arial" w:cs="Arial"/>
          <w:color w:val="000000"/>
          <w:sz w:val="20"/>
          <w:szCs w:val="20"/>
        </w:rPr>
        <w:t xml:space="preserve">) </w:t>
      </w:r>
      <w:r>
        <w:rPr>
          <w:rFonts w:ascii="Arial" w:hAnsi="Arial" w:cs="Arial"/>
          <w:color w:val="000000"/>
          <w:sz w:val="20"/>
          <w:szCs w:val="20"/>
        </w:rPr>
        <w:t xml:space="preserve"> </w:t>
      </w:r>
      <w:r w:rsidRPr="00F06529">
        <w:rPr>
          <w:rFonts w:ascii="Arial" w:hAnsi="Arial" w:cs="Arial"/>
          <w:color w:val="000000"/>
          <w:sz w:val="20"/>
          <w:szCs w:val="20"/>
        </w:rPr>
        <w:t>i 1</w:t>
      </w:r>
      <w:r>
        <w:rPr>
          <w:rFonts w:ascii="Arial" w:hAnsi="Arial" w:cs="Arial"/>
          <w:color w:val="000000"/>
          <w:sz w:val="20"/>
          <w:szCs w:val="20"/>
        </w:rPr>
        <w:t>0</w:t>
      </w:r>
      <w:r w:rsidRPr="00F06529">
        <w:rPr>
          <w:rFonts w:ascii="Arial" w:hAnsi="Arial" w:cs="Arial"/>
          <w:color w:val="000000"/>
          <w:sz w:val="20"/>
          <w:szCs w:val="20"/>
        </w:rPr>
        <w:t>.2.6) powyżej, składa dokument lub dokumenty, wystawione kraju, w którym ma siedzibę lub miejsce zamieszkania, potwierdzające odpowiednio, że:</w:t>
      </w:r>
    </w:p>
    <w:p w:rsidR="00833631" w:rsidRPr="00F06529" w:rsidRDefault="00833631" w:rsidP="00BC76A7">
      <w:pPr>
        <w:widowControl w:val="0"/>
        <w:numPr>
          <w:ilvl w:val="0"/>
          <w:numId w:val="45"/>
        </w:numPr>
        <w:shd w:val="clear" w:color="auto" w:fill="FFFFFF"/>
        <w:tabs>
          <w:tab w:val="left" w:pos="567"/>
          <w:tab w:val="left" w:pos="1080"/>
        </w:tabs>
        <w:autoSpaceDE w:val="0"/>
        <w:autoSpaceDN w:val="0"/>
        <w:adjustRightInd w:val="0"/>
        <w:ind w:left="426" w:hanging="142"/>
        <w:contextualSpacing/>
        <w:jc w:val="both"/>
        <w:rPr>
          <w:rFonts w:ascii="Arial" w:hAnsi="Arial" w:cs="Arial"/>
          <w:color w:val="000000"/>
          <w:sz w:val="20"/>
          <w:szCs w:val="20"/>
        </w:rPr>
      </w:pPr>
      <w:r w:rsidRPr="00F06529">
        <w:rPr>
          <w:rFonts w:ascii="Arial" w:hAnsi="Arial" w:cs="Arial"/>
          <w:color w:val="000000"/>
          <w:sz w:val="20"/>
          <w:szCs w:val="20"/>
        </w:rPr>
        <w:t>nie otwarto jego likwidacji ani nie ogłoszono upadłości;</w:t>
      </w:r>
    </w:p>
    <w:p w:rsidR="00833631" w:rsidRPr="00F06529" w:rsidRDefault="00833631" w:rsidP="00BC76A7">
      <w:pPr>
        <w:widowControl w:val="0"/>
        <w:numPr>
          <w:ilvl w:val="0"/>
          <w:numId w:val="45"/>
        </w:numPr>
        <w:shd w:val="clear" w:color="auto" w:fill="FFFFFF"/>
        <w:tabs>
          <w:tab w:val="left" w:pos="567"/>
          <w:tab w:val="left" w:pos="851"/>
        </w:tabs>
        <w:autoSpaceDE w:val="0"/>
        <w:autoSpaceDN w:val="0"/>
        <w:adjustRightInd w:val="0"/>
        <w:ind w:left="426" w:hanging="142"/>
        <w:contextualSpacing/>
        <w:jc w:val="both"/>
        <w:rPr>
          <w:rFonts w:ascii="Arial" w:hAnsi="Arial" w:cs="Arial"/>
          <w:color w:val="000000"/>
          <w:sz w:val="20"/>
          <w:szCs w:val="20"/>
        </w:rPr>
      </w:pPr>
      <w:r w:rsidRPr="00F06529">
        <w:rPr>
          <w:rFonts w:ascii="Arial" w:hAnsi="Arial" w:cs="Arial"/>
          <w:color w:val="000000"/>
          <w:sz w:val="20"/>
          <w:szCs w:val="20"/>
        </w:rPr>
        <w:t xml:space="preserve">nie zalega z uiszczaniem podatków, opłat, składek na ubezpieczenie społeczne i zdrowotne albo </w:t>
      </w:r>
      <w:r w:rsidR="00BC76A7">
        <w:rPr>
          <w:rFonts w:ascii="Arial" w:hAnsi="Arial" w:cs="Arial"/>
          <w:color w:val="000000"/>
          <w:sz w:val="20"/>
          <w:szCs w:val="20"/>
        </w:rPr>
        <w:t xml:space="preserve">   </w:t>
      </w:r>
      <w:r w:rsidRPr="00F06529">
        <w:rPr>
          <w:rFonts w:ascii="Arial" w:hAnsi="Arial" w:cs="Arial"/>
          <w:color w:val="000000"/>
          <w:sz w:val="20"/>
          <w:szCs w:val="20"/>
        </w:rPr>
        <w:t>że uzyskał przewidziane prawem zwolnienie, odroczenie lub rozłożenie na raty zaległych płatności lub wstrzymanie w całości wykonania decyzji właściwego organu;</w:t>
      </w:r>
    </w:p>
    <w:p w:rsidR="00833631" w:rsidRPr="00F06529" w:rsidRDefault="00833631" w:rsidP="00BC76A7">
      <w:pPr>
        <w:widowControl w:val="0"/>
        <w:numPr>
          <w:ilvl w:val="0"/>
          <w:numId w:val="45"/>
        </w:numPr>
        <w:shd w:val="clear" w:color="auto" w:fill="FFFFFF"/>
        <w:tabs>
          <w:tab w:val="left" w:pos="567"/>
          <w:tab w:val="left" w:pos="1080"/>
        </w:tabs>
        <w:autoSpaceDE w:val="0"/>
        <w:autoSpaceDN w:val="0"/>
        <w:adjustRightInd w:val="0"/>
        <w:ind w:left="426" w:hanging="142"/>
        <w:contextualSpacing/>
        <w:jc w:val="both"/>
        <w:rPr>
          <w:rFonts w:ascii="Arial" w:hAnsi="Arial" w:cs="Arial"/>
          <w:color w:val="000000"/>
          <w:sz w:val="20"/>
          <w:szCs w:val="20"/>
        </w:rPr>
      </w:pPr>
      <w:r w:rsidRPr="00F06529">
        <w:rPr>
          <w:rFonts w:ascii="Arial" w:hAnsi="Arial" w:cs="Arial"/>
          <w:color w:val="000000"/>
          <w:sz w:val="20"/>
          <w:szCs w:val="20"/>
        </w:rPr>
        <w:t>nie orzeczono wobec niego zakazu ubiegania się o zamówienie;</w:t>
      </w:r>
    </w:p>
    <w:p w:rsidR="00833631" w:rsidRPr="00F06529" w:rsidRDefault="00833631" w:rsidP="00BC76A7">
      <w:pPr>
        <w:widowControl w:val="0"/>
        <w:numPr>
          <w:ilvl w:val="0"/>
          <w:numId w:val="46"/>
        </w:numPr>
        <w:shd w:val="clear" w:color="auto" w:fill="FFFFFF"/>
        <w:tabs>
          <w:tab w:val="left" w:pos="426"/>
        </w:tabs>
        <w:autoSpaceDE w:val="0"/>
        <w:autoSpaceDN w:val="0"/>
        <w:adjustRightInd w:val="0"/>
        <w:ind w:left="426" w:hanging="426"/>
        <w:jc w:val="both"/>
        <w:rPr>
          <w:rFonts w:ascii="Arial" w:hAnsi="Arial" w:cs="Arial"/>
          <w:color w:val="000000"/>
          <w:sz w:val="20"/>
          <w:szCs w:val="20"/>
        </w:rPr>
      </w:pPr>
      <w:r w:rsidRPr="00F06529">
        <w:rPr>
          <w:rFonts w:ascii="Arial" w:hAnsi="Arial" w:cs="Arial"/>
          <w:color w:val="000000"/>
          <w:sz w:val="20"/>
          <w:szCs w:val="20"/>
        </w:rPr>
        <w:t>jeżeli Wykonawca ma siedzibę lub miejsce zamieszkania poza teryto</w:t>
      </w:r>
      <w:r w:rsidR="008D78FC">
        <w:rPr>
          <w:rFonts w:ascii="Arial" w:hAnsi="Arial" w:cs="Arial"/>
          <w:color w:val="000000"/>
          <w:sz w:val="20"/>
          <w:szCs w:val="20"/>
        </w:rPr>
        <w:t>rium Rzeczypospolitej Polskiej,</w:t>
      </w:r>
      <w:r w:rsidR="000740DF">
        <w:rPr>
          <w:rFonts w:ascii="Arial" w:hAnsi="Arial" w:cs="Arial"/>
          <w:color w:val="000000"/>
          <w:sz w:val="20"/>
          <w:szCs w:val="20"/>
        </w:rPr>
        <w:t xml:space="preserve"> </w:t>
      </w:r>
      <w:r w:rsidRPr="00F06529">
        <w:rPr>
          <w:rFonts w:ascii="Arial" w:hAnsi="Arial" w:cs="Arial"/>
          <w:color w:val="000000"/>
          <w:sz w:val="20"/>
          <w:szCs w:val="20"/>
        </w:rPr>
        <w:t>zamiast dokumentów, o których mowa w pkt 1</w:t>
      </w:r>
      <w:r>
        <w:rPr>
          <w:rFonts w:ascii="Arial" w:hAnsi="Arial" w:cs="Arial"/>
          <w:color w:val="000000"/>
          <w:sz w:val="20"/>
          <w:szCs w:val="20"/>
        </w:rPr>
        <w:t>0</w:t>
      </w:r>
      <w:r w:rsidRPr="00F06529">
        <w:rPr>
          <w:rFonts w:ascii="Arial" w:hAnsi="Arial" w:cs="Arial"/>
          <w:color w:val="000000"/>
          <w:sz w:val="20"/>
          <w:szCs w:val="20"/>
        </w:rPr>
        <w:t xml:space="preserve">.2.5), składa zaświadczenie właściwego </w:t>
      </w:r>
      <w:r w:rsidRPr="00F06529">
        <w:rPr>
          <w:rFonts w:ascii="Arial" w:hAnsi="Arial" w:cs="Arial"/>
          <w:color w:val="000000"/>
          <w:sz w:val="20"/>
          <w:szCs w:val="20"/>
        </w:rPr>
        <w:lastRenderedPageBreak/>
        <w:t xml:space="preserve">organu sądowego lub administracyjnego miejsca zamieszkania albo zamieszkania osoby, której dokumenty dotyczą w zakresie określonym w art. 24 ust.1 pkt 4-8 </w:t>
      </w:r>
      <w:proofErr w:type="spellStart"/>
      <w:r w:rsidRPr="00F06529">
        <w:rPr>
          <w:rFonts w:ascii="Arial" w:hAnsi="Arial" w:cs="Arial"/>
          <w:color w:val="000000"/>
          <w:sz w:val="20"/>
          <w:szCs w:val="20"/>
        </w:rPr>
        <w:t>uPzp</w:t>
      </w:r>
      <w:proofErr w:type="spellEnd"/>
      <w:r w:rsidRPr="00F06529">
        <w:rPr>
          <w:rFonts w:ascii="Arial" w:hAnsi="Arial" w:cs="Arial"/>
          <w:color w:val="000000"/>
          <w:sz w:val="20"/>
          <w:szCs w:val="20"/>
        </w:rPr>
        <w:t>;</w:t>
      </w:r>
    </w:p>
    <w:p w:rsidR="00833631" w:rsidRPr="00F06529" w:rsidRDefault="00833631" w:rsidP="00BC76A7">
      <w:pPr>
        <w:widowControl w:val="0"/>
        <w:numPr>
          <w:ilvl w:val="0"/>
          <w:numId w:val="46"/>
        </w:numPr>
        <w:shd w:val="clear" w:color="auto" w:fill="FFFFFF"/>
        <w:tabs>
          <w:tab w:val="left" w:pos="426"/>
          <w:tab w:val="left" w:pos="1070"/>
        </w:tabs>
        <w:autoSpaceDE w:val="0"/>
        <w:autoSpaceDN w:val="0"/>
        <w:adjustRightInd w:val="0"/>
        <w:ind w:left="426" w:hanging="426"/>
        <w:jc w:val="both"/>
        <w:rPr>
          <w:rFonts w:ascii="Arial" w:hAnsi="Arial" w:cs="Arial"/>
          <w:color w:val="000000"/>
          <w:sz w:val="20"/>
          <w:szCs w:val="20"/>
        </w:rPr>
      </w:pPr>
      <w:r w:rsidRPr="00F06529">
        <w:rPr>
          <w:rFonts w:ascii="Arial" w:hAnsi="Arial" w:cs="Arial"/>
          <w:color w:val="000000"/>
          <w:sz w:val="20"/>
          <w:szCs w:val="20"/>
        </w:rPr>
        <w:t>dokumenty, o których mowa w 1</w:t>
      </w:r>
      <w:r>
        <w:rPr>
          <w:rFonts w:ascii="Arial" w:hAnsi="Arial" w:cs="Arial"/>
          <w:color w:val="000000"/>
          <w:sz w:val="20"/>
          <w:szCs w:val="20"/>
        </w:rPr>
        <w:t>0</w:t>
      </w:r>
      <w:r w:rsidRPr="00F06529">
        <w:rPr>
          <w:rFonts w:ascii="Arial" w:hAnsi="Arial" w:cs="Arial"/>
          <w:color w:val="000000"/>
          <w:sz w:val="20"/>
          <w:szCs w:val="20"/>
        </w:rPr>
        <w:t>.3.1)a i 1</w:t>
      </w:r>
      <w:r>
        <w:rPr>
          <w:rFonts w:ascii="Arial" w:hAnsi="Arial" w:cs="Arial"/>
          <w:color w:val="000000"/>
          <w:sz w:val="20"/>
          <w:szCs w:val="20"/>
        </w:rPr>
        <w:t>0</w:t>
      </w:r>
      <w:r w:rsidRPr="00F06529">
        <w:rPr>
          <w:rFonts w:ascii="Arial" w:hAnsi="Arial" w:cs="Arial"/>
          <w:color w:val="000000"/>
          <w:sz w:val="20"/>
          <w:szCs w:val="20"/>
        </w:rPr>
        <w:t>.3.1)c oraz pkt 1</w:t>
      </w:r>
      <w:r>
        <w:rPr>
          <w:rFonts w:ascii="Arial" w:hAnsi="Arial" w:cs="Arial"/>
          <w:color w:val="000000"/>
          <w:sz w:val="20"/>
          <w:szCs w:val="20"/>
        </w:rPr>
        <w:t>0</w:t>
      </w:r>
      <w:r w:rsidRPr="00F06529">
        <w:rPr>
          <w:rFonts w:ascii="Arial" w:hAnsi="Arial" w:cs="Arial"/>
          <w:color w:val="000000"/>
          <w:sz w:val="20"/>
          <w:szCs w:val="20"/>
        </w:rPr>
        <w:t>.3.2 powyżej, powinny być wystawione nie wcześniej niż 6 miesięcy przed upływem terminu składania wniosków o dopuszczenie do udziału w postępowaniu;</w:t>
      </w:r>
    </w:p>
    <w:p w:rsidR="00833631" w:rsidRPr="00F06529" w:rsidRDefault="00833631" w:rsidP="00BC76A7">
      <w:pPr>
        <w:widowControl w:val="0"/>
        <w:numPr>
          <w:ilvl w:val="0"/>
          <w:numId w:val="46"/>
        </w:numPr>
        <w:shd w:val="clear" w:color="auto" w:fill="FFFFFF"/>
        <w:tabs>
          <w:tab w:val="left" w:pos="426"/>
          <w:tab w:val="left" w:pos="1070"/>
        </w:tabs>
        <w:autoSpaceDE w:val="0"/>
        <w:autoSpaceDN w:val="0"/>
        <w:adjustRightInd w:val="0"/>
        <w:ind w:left="426" w:hanging="426"/>
        <w:jc w:val="both"/>
        <w:rPr>
          <w:rFonts w:ascii="Arial" w:hAnsi="Arial" w:cs="Arial"/>
          <w:color w:val="000000"/>
          <w:sz w:val="20"/>
          <w:szCs w:val="20"/>
        </w:rPr>
      </w:pPr>
      <w:r w:rsidRPr="00F06529">
        <w:rPr>
          <w:rFonts w:ascii="Arial" w:hAnsi="Arial" w:cs="Arial"/>
          <w:color w:val="000000"/>
          <w:sz w:val="20"/>
          <w:szCs w:val="20"/>
        </w:rPr>
        <w:t>dokument, o którym mowa w 1</w:t>
      </w:r>
      <w:r>
        <w:rPr>
          <w:rFonts w:ascii="Arial" w:hAnsi="Arial" w:cs="Arial"/>
          <w:color w:val="000000"/>
          <w:sz w:val="20"/>
          <w:szCs w:val="20"/>
        </w:rPr>
        <w:t>0</w:t>
      </w:r>
      <w:r w:rsidR="000E6A67">
        <w:rPr>
          <w:rFonts w:ascii="Arial" w:hAnsi="Arial" w:cs="Arial"/>
          <w:color w:val="000000"/>
          <w:sz w:val="20"/>
          <w:szCs w:val="20"/>
        </w:rPr>
        <w:t>.3.1</w:t>
      </w:r>
      <w:r w:rsidRPr="00F06529">
        <w:rPr>
          <w:rFonts w:ascii="Arial" w:hAnsi="Arial" w:cs="Arial"/>
          <w:color w:val="000000"/>
          <w:sz w:val="20"/>
          <w:szCs w:val="20"/>
        </w:rPr>
        <w:t>)b powinien być wystawiony nie wcześniej niż 3 miesiące przed upływem terminu składania wniosków o dopuszczenie do udziału w postępowaniu;</w:t>
      </w:r>
    </w:p>
    <w:p w:rsidR="00833631" w:rsidRPr="00F06529" w:rsidRDefault="00833631" w:rsidP="00BC76A7">
      <w:pPr>
        <w:numPr>
          <w:ilvl w:val="0"/>
          <w:numId w:val="46"/>
        </w:numPr>
        <w:tabs>
          <w:tab w:val="left" w:pos="426"/>
        </w:tabs>
        <w:ind w:left="426" w:hanging="426"/>
        <w:jc w:val="both"/>
        <w:rPr>
          <w:rFonts w:ascii="Arial" w:hAnsi="Arial" w:cs="Arial"/>
          <w:color w:val="000000"/>
          <w:sz w:val="20"/>
          <w:szCs w:val="20"/>
        </w:rPr>
      </w:pPr>
      <w:r w:rsidRPr="00F06529">
        <w:rPr>
          <w:rFonts w:ascii="Arial" w:hAnsi="Arial" w:cs="Arial"/>
          <w:color w:val="000000"/>
          <w:sz w:val="20"/>
          <w:szCs w:val="20"/>
        </w:rPr>
        <w:t>jeżeli w miejscu zamieszkania osoby lub w kraju, w którym wykonawca ma siedzibę lub miejsce zamieszkania, nie wydaje się dokumentów, o których mowa w pkt. 1</w:t>
      </w:r>
      <w:r>
        <w:rPr>
          <w:rFonts w:ascii="Arial" w:hAnsi="Arial" w:cs="Arial"/>
          <w:color w:val="000000"/>
          <w:sz w:val="20"/>
          <w:szCs w:val="20"/>
        </w:rPr>
        <w:t>0</w:t>
      </w:r>
      <w:r w:rsidR="00CE3595">
        <w:rPr>
          <w:rFonts w:ascii="Arial" w:hAnsi="Arial" w:cs="Arial"/>
          <w:color w:val="000000"/>
          <w:sz w:val="20"/>
          <w:szCs w:val="20"/>
        </w:rPr>
        <w:t>.3.1) niniejszej IDW</w:t>
      </w:r>
      <w:r w:rsidRPr="00F06529">
        <w:rPr>
          <w:rFonts w:ascii="Arial" w:hAnsi="Arial" w:cs="Arial"/>
          <w:color w:val="000000"/>
          <w:sz w:val="20"/>
          <w:szCs w:val="20"/>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Zapisy punktu 1</w:t>
      </w:r>
      <w:r>
        <w:rPr>
          <w:rFonts w:ascii="Arial" w:hAnsi="Arial" w:cs="Arial"/>
          <w:color w:val="000000"/>
          <w:sz w:val="20"/>
          <w:szCs w:val="20"/>
        </w:rPr>
        <w:t>0</w:t>
      </w:r>
      <w:r w:rsidRPr="00F06529">
        <w:rPr>
          <w:rFonts w:ascii="Arial" w:hAnsi="Arial" w:cs="Arial"/>
          <w:color w:val="000000"/>
          <w:sz w:val="20"/>
          <w:szCs w:val="20"/>
        </w:rPr>
        <w:t xml:space="preserve">.3.3)-4).  </w:t>
      </w:r>
      <w:r w:rsidR="00CE3595">
        <w:rPr>
          <w:rFonts w:ascii="Arial" w:hAnsi="Arial" w:cs="Arial"/>
          <w:color w:val="000000"/>
          <w:sz w:val="20"/>
          <w:szCs w:val="20"/>
        </w:rPr>
        <w:t>Niniejszej IDW</w:t>
      </w:r>
      <w:r w:rsidRPr="00F06529">
        <w:rPr>
          <w:rFonts w:ascii="Arial" w:hAnsi="Arial" w:cs="Arial"/>
          <w:color w:val="000000"/>
          <w:sz w:val="20"/>
          <w:szCs w:val="20"/>
        </w:rPr>
        <w:t xml:space="preserve"> stosuje się odpowiednio;</w:t>
      </w:r>
    </w:p>
    <w:p w:rsidR="00833631" w:rsidRPr="00F06529" w:rsidRDefault="00833631" w:rsidP="00BC76A7">
      <w:pPr>
        <w:numPr>
          <w:ilvl w:val="0"/>
          <w:numId w:val="46"/>
        </w:numPr>
        <w:tabs>
          <w:tab w:val="left" w:pos="426"/>
        </w:tabs>
        <w:spacing w:after="120"/>
        <w:ind w:left="426" w:hanging="426"/>
        <w:jc w:val="both"/>
        <w:rPr>
          <w:rFonts w:ascii="Arial" w:hAnsi="Arial" w:cs="Arial"/>
          <w:color w:val="000000"/>
          <w:sz w:val="20"/>
          <w:szCs w:val="20"/>
        </w:rPr>
      </w:pPr>
      <w:r w:rsidRPr="00F06529">
        <w:rPr>
          <w:rFonts w:ascii="Arial" w:hAnsi="Arial" w:cs="Arial"/>
          <w:color w:val="000000"/>
          <w:sz w:val="20"/>
          <w:szCs w:val="20"/>
        </w:rPr>
        <w:t xml:space="preserve">jeżeli, w przypadku Wykonawcy mającego siedzibę na terytorium Rzeczpospolitej Polskiej, osoby, o których mowa w art. 24 ust. 1 punkty 5-8 </w:t>
      </w:r>
      <w:proofErr w:type="spellStart"/>
      <w:r w:rsidRPr="00F06529">
        <w:rPr>
          <w:rFonts w:ascii="Arial" w:hAnsi="Arial" w:cs="Arial"/>
          <w:color w:val="000000"/>
          <w:sz w:val="20"/>
          <w:szCs w:val="20"/>
        </w:rPr>
        <w:t>uPzp</w:t>
      </w:r>
      <w:proofErr w:type="spellEnd"/>
      <w:r w:rsidRPr="00F06529">
        <w:rPr>
          <w:rFonts w:ascii="Arial" w:hAnsi="Arial" w:cs="Arial"/>
          <w:color w:val="000000"/>
          <w:sz w:val="20"/>
          <w:szCs w:val="20"/>
        </w:rPr>
        <w:t xml:space="preserve">., maja miejsce zamieszkania poza terytorium Rzeczpospolitej Polskiej, wykonawca składa w odniesieniu do nich zaświadczenia właściwego organu sądowego albo administracyjnego miejsca zamieszkania dotyczące niekaralności tych osób w zakresie określonym w art. 24 ust. 1 punkty 5-8 </w:t>
      </w:r>
      <w:proofErr w:type="spellStart"/>
      <w:r w:rsidRPr="00F06529">
        <w:rPr>
          <w:rFonts w:ascii="Arial" w:hAnsi="Arial" w:cs="Arial"/>
          <w:color w:val="000000"/>
          <w:sz w:val="20"/>
          <w:szCs w:val="20"/>
        </w:rPr>
        <w:t>uPzp</w:t>
      </w:r>
      <w:proofErr w:type="spellEnd"/>
      <w:r w:rsidRPr="00F06529">
        <w:rPr>
          <w:rFonts w:ascii="Arial" w:hAnsi="Arial" w:cs="Arial"/>
          <w:color w:val="000000"/>
          <w:sz w:val="20"/>
          <w:szCs w:val="20"/>
        </w:rPr>
        <w:t>, wystawione nie wcześniej niż 6 miesięcy przed upływem terminu składania ofert, z tym, że w przypadku gdy w miejscu zamieszkania tych osób nie wydaje się takich - zastępuje się je dokumentem zawierającym oświadczenie złożone przed notariuszem, właściwym organem sądowym, administracyjnym albo organem samorządu zawodowego lub gospodarczego miejsca zamieszkania tych osób.</w:t>
      </w:r>
    </w:p>
    <w:p w:rsidR="00992BAE" w:rsidRDefault="00992BAE" w:rsidP="00574AD6">
      <w:pPr>
        <w:pStyle w:val="Standard"/>
        <w:numPr>
          <w:ilvl w:val="5"/>
          <w:numId w:val="31"/>
        </w:numPr>
        <w:tabs>
          <w:tab w:val="clear" w:pos="4920"/>
          <w:tab w:val="num" w:pos="360"/>
        </w:tabs>
        <w:ind w:hanging="4920"/>
        <w:jc w:val="both"/>
        <w:rPr>
          <w:rFonts w:ascii="Arial" w:hAnsi="Arial" w:cs="Arial"/>
          <w:sz w:val="20"/>
          <w:szCs w:val="20"/>
        </w:rPr>
      </w:pPr>
      <w:r>
        <w:rPr>
          <w:rFonts w:ascii="Arial" w:hAnsi="Arial" w:cs="Arial"/>
          <w:sz w:val="20"/>
          <w:szCs w:val="20"/>
        </w:rPr>
        <w:t>Wykonawcy wspólnie ubiegający się o udzielenie zamówienia.</w:t>
      </w:r>
    </w:p>
    <w:p w:rsidR="005C1044" w:rsidRDefault="00992BAE" w:rsidP="00574AD6">
      <w:pPr>
        <w:pStyle w:val="Standard"/>
        <w:numPr>
          <w:ilvl w:val="6"/>
          <w:numId w:val="31"/>
        </w:numPr>
        <w:tabs>
          <w:tab w:val="clear" w:pos="5460"/>
          <w:tab w:val="num" w:pos="1080"/>
        </w:tabs>
        <w:ind w:left="1080"/>
        <w:jc w:val="both"/>
        <w:rPr>
          <w:rFonts w:ascii="Arial" w:hAnsi="Arial" w:cs="Arial"/>
          <w:sz w:val="20"/>
          <w:szCs w:val="20"/>
        </w:rPr>
      </w:pPr>
      <w:r>
        <w:rPr>
          <w:rFonts w:ascii="Arial" w:hAnsi="Arial" w:cs="Arial"/>
          <w:sz w:val="20"/>
          <w:szCs w:val="20"/>
        </w:rPr>
        <w:t xml:space="preserve">Wykonawcy wspólnie ubiegający się o udzielenie niniejszego zamówienia powinni spełniać warunki udziału w postępowaniu oraz złożyć dokumenty potwierdzające spełnianie tych warunków zgodnie z zapisami zawartymi w pkt 9. </w:t>
      </w:r>
    </w:p>
    <w:p w:rsidR="00992BAE" w:rsidRPr="005C1044" w:rsidRDefault="00992BAE" w:rsidP="005C1044">
      <w:pPr>
        <w:pStyle w:val="Standard"/>
        <w:ind w:left="1080"/>
        <w:jc w:val="both"/>
        <w:rPr>
          <w:rFonts w:ascii="Arial" w:hAnsi="Arial" w:cs="Arial"/>
          <w:sz w:val="20"/>
          <w:szCs w:val="20"/>
        </w:rPr>
      </w:pPr>
      <w:r w:rsidRPr="005C1044">
        <w:rPr>
          <w:rFonts w:ascii="Arial" w:hAnsi="Arial" w:cs="Arial"/>
          <w:sz w:val="20"/>
          <w:szCs w:val="20"/>
        </w:rPr>
        <w:t>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 takim przypadku Pełnomocnictwo winno stanowić załącznik do oferty.</w:t>
      </w:r>
    </w:p>
    <w:p w:rsidR="00992BAE" w:rsidRDefault="00CF4B17" w:rsidP="00574AD6">
      <w:pPr>
        <w:pStyle w:val="Standard"/>
        <w:numPr>
          <w:ilvl w:val="3"/>
          <w:numId w:val="30"/>
        </w:numPr>
        <w:tabs>
          <w:tab w:val="clear" w:pos="1515"/>
          <w:tab w:val="num" w:pos="1080"/>
        </w:tabs>
        <w:spacing w:after="100" w:afterAutospacing="1"/>
        <w:ind w:left="1080" w:hanging="360"/>
        <w:jc w:val="both"/>
        <w:rPr>
          <w:rFonts w:ascii="Arial" w:hAnsi="Arial" w:cs="Arial"/>
          <w:sz w:val="20"/>
          <w:szCs w:val="20"/>
        </w:rPr>
      </w:pPr>
      <w:r>
        <w:rPr>
          <w:rFonts w:ascii="Arial" w:hAnsi="Arial" w:cs="Arial"/>
          <w:sz w:val="20"/>
          <w:szCs w:val="20"/>
        </w:rPr>
        <w:t>W</w:t>
      </w:r>
      <w:r w:rsidR="00992BAE">
        <w:rPr>
          <w:rFonts w:ascii="Arial" w:hAnsi="Arial" w:cs="Arial"/>
          <w:sz w:val="20"/>
          <w:szCs w:val="20"/>
        </w:rPr>
        <w:t>szelka korespondencja prowadzona będzie wyłącznie z Pełnomocnikiem.</w:t>
      </w:r>
    </w:p>
    <w:p w:rsidR="00992BAE" w:rsidRDefault="00992BAE" w:rsidP="00574AD6">
      <w:pPr>
        <w:pStyle w:val="Standard"/>
        <w:numPr>
          <w:ilvl w:val="3"/>
          <w:numId w:val="30"/>
        </w:numPr>
        <w:tabs>
          <w:tab w:val="clear" w:pos="1515"/>
          <w:tab w:val="num" w:pos="1080"/>
        </w:tabs>
        <w:spacing w:after="100" w:afterAutospacing="1"/>
        <w:ind w:left="1080" w:hanging="360"/>
        <w:jc w:val="both"/>
        <w:rPr>
          <w:rFonts w:ascii="Arial" w:hAnsi="Arial" w:cs="Arial"/>
          <w:sz w:val="20"/>
          <w:szCs w:val="20"/>
        </w:rPr>
      </w:pPr>
      <w:r>
        <w:rPr>
          <w:rFonts w:ascii="Arial" w:hAnsi="Arial" w:cs="Arial"/>
          <w:sz w:val="20"/>
          <w:szCs w:val="20"/>
        </w:rPr>
        <w:t>Oferta winna być podpisana przez ustanowionego Pełnomocnika,</w:t>
      </w:r>
    </w:p>
    <w:p w:rsidR="00992BAE" w:rsidRPr="00565CD8" w:rsidRDefault="00992BAE" w:rsidP="00574AD6">
      <w:pPr>
        <w:pStyle w:val="Standard"/>
        <w:numPr>
          <w:ilvl w:val="3"/>
          <w:numId w:val="30"/>
        </w:numPr>
        <w:tabs>
          <w:tab w:val="clear" w:pos="1515"/>
          <w:tab w:val="num" w:pos="1080"/>
        </w:tabs>
        <w:ind w:left="1080" w:hanging="360"/>
        <w:jc w:val="both"/>
        <w:rPr>
          <w:rFonts w:ascii="Arial" w:hAnsi="Arial" w:cs="Arial"/>
        </w:rPr>
      </w:pPr>
      <w:r>
        <w:rPr>
          <w:rFonts w:ascii="Arial" w:hAnsi="Arial" w:cs="Arial"/>
          <w:sz w:val="20"/>
        </w:rPr>
        <w:t>Jeżeli oferta Wykonawców wspólnie ubiegających się o udzielenie niniejszego zamówienia zostanie wybrana, Wykonawcy zobowiązani są przedłożyć Zamawiającemu przed zawarciem umowy w sprawie niniejszego zamówienia.</w:t>
      </w:r>
    </w:p>
    <w:p w:rsidR="00565CD8" w:rsidRPr="00565CD8" w:rsidRDefault="00565CD8" w:rsidP="00852852">
      <w:pPr>
        <w:pStyle w:val="Standard"/>
        <w:ind w:left="426" w:hanging="426"/>
        <w:rPr>
          <w:rFonts w:ascii="Arial" w:hAnsi="Arial" w:cs="Arial"/>
          <w:sz w:val="20"/>
        </w:rPr>
      </w:pPr>
      <w:r>
        <w:rPr>
          <w:rFonts w:ascii="Arial" w:hAnsi="Arial" w:cs="Arial"/>
          <w:sz w:val="20"/>
        </w:rPr>
        <w:t xml:space="preserve">5. </w:t>
      </w:r>
      <w:r w:rsidR="008D0367">
        <w:rPr>
          <w:rFonts w:ascii="Arial" w:hAnsi="Arial" w:cs="Arial"/>
          <w:sz w:val="20"/>
        </w:rPr>
        <w:t xml:space="preserve">   </w:t>
      </w:r>
      <w:r>
        <w:rPr>
          <w:rFonts w:ascii="Arial" w:hAnsi="Arial" w:cs="Arial"/>
          <w:sz w:val="20"/>
        </w:rPr>
        <w:t>Jeżeli W</w:t>
      </w:r>
      <w:r w:rsidRPr="00565CD8">
        <w:rPr>
          <w:rFonts w:ascii="Arial" w:hAnsi="Arial" w:cs="Arial"/>
          <w:sz w:val="20"/>
        </w:rPr>
        <w:t>ykonawca, wykazując spełnianie warunków, o których mowa w art. 22 ust. 1 ustawy</w:t>
      </w:r>
      <w:r>
        <w:rPr>
          <w:rFonts w:ascii="Arial" w:hAnsi="Arial" w:cs="Arial"/>
          <w:sz w:val="20"/>
        </w:rPr>
        <w:t xml:space="preserve"> </w:t>
      </w:r>
      <w:proofErr w:type="spellStart"/>
      <w:r>
        <w:rPr>
          <w:rFonts w:ascii="Arial" w:hAnsi="Arial" w:cs="Arial"/>
          <w:sz w:val="20"/>
        </w:rPr>
        <w:t>pzp</w:t>
      </w:r>
      <w:proofErr w:type="spellEnd"/>
      <w:r w:rsidRPr="00565CD8">
        <w:rPr>
          <w:rFonts w:ascii="Arial" w:hAnsi="Arial" w:cs="Arial"/>
          <w:sz w:val="20"/>
        </w:rPr>
        <w:t>, polega na zasobach</w:t>
      </w:r>
      <w:r>
        <w:rPr>
          <w:rFonts w:ascii="Arial" w:hAnsi="Arial" w:cs="Arial"/>
          <w:sz w:val="20"/>
        </w:rPr>
        <w:t xml:space="preserve"> </w:t>
      </w:r>
      <w:r w:rsidRPr="00565CD8">
        <w:rPr>
          <w:rFonts w:ascii="Arial" w:hAnsi="Arial" w:cs="Arial"/>
          <w:sz w:val="20"/>
        </w:rPr>
        <w:t>innych podmiotów na zasadach określonych w art. 26 ust. 2b ustawy, a podmioty te będą brały udział w realizacji części</w:t>
      </w:r>
      <w:r>
        <w:rPr>
          <w:rFonts w:ascii="Arial" w:hAnsi="Arial" w:cs="Arial"/>
          <w:sz w:val="20"/>
        </w:rPr>
        <w:t xml:space="preserve"> </w:t>
      </w:r>
      <w:r w:rsidRPr="00565CD8">
        <w:rPr>
          <w:rFonts w:ascii="Arial" w:hAnsi="Arial" w:cs="Arial"/>
          <w:sz w:val="20"/>
        </w:rPr>
        <w:t xml:space="preserve">zamówienia, </w:t>
      </w:r>
      <w:r>
        <w:rPr>
          <w:rFonts w:ascii="Arial" w:hAnsi="Arial" w:cs="Arial"/>
          <w:sz w:val="20"/>
        </w:rPr>
        <w:t xml:space="preserve">w ofercie należy </w:t>
      </w:r>
      <w:r w:rsidR="00BC3A95">
        <w:rPr>
          <w:rFonts w:ascii="Arial" w:hAnsi="Arial" w:cs="Arial"/>
          <w:sz w:val="20"/>
        </w:rPr>
        <w:t xml:space="preserve">złożyć dokumenty </w:t>
      </w:r>
      <w:r w:rsidR="000740DF">
        <w:rPr>
          <w:rFonts w:ascii="Arial" w:hAnsi="Arial" w:cs="Arial"/>
          <w:sz w:val="20"/>
        </w:rPr>
        <w:t>określone  w pkt 10.2.1 i 10.2.8</w:t>
      </w:r>
      <w:r w:rsidR="00CF4B17">
        <w:rPr>
          <w:rFonts w:ascii="Arial" w:hAnsi="Arial" w:cs="Arial"/>
          <w:sz w:val="20"/>
        </w:rPr>
        <w:t xml:space="preserve"> SIWZ również dla tego podmiotu.</w:t>
      </w:r>
    </w:p>
    <w:p w:rsidR="00B94B0D" w:rsidRPr="00B94B0D" w:rsidRDefault="00C85E4C" w:rsidP="00246CA6">
      <w:pPr>
        <w:pStyle w:val="Nagwek1"/>
      </w:pPr>
      <w:bookmarkStart w:id="79" w:name="_Toc379965398"/>
      <w:r w:rsidRPr="00880C4E">
        <w:t>11. Wadium</w:t>
      </w:r>
      <w:bookmarkEnd w:id="74"/>
      <w:bookmarkEnd w:id="75"/>
      <w:bookmarkEnd w:id="76"/>
      <w:bookmarkEnd w:id="77"/>
      <w:bookmarkEnd w:id="78"/>
      <w:bookmarkEnd w:id="79"/>
    </w:p>
    <w:p w:rsidR="00B94B0D" w:rsidRPr="00B94B0D" w:rsidRDefault="00B94B0D" w:rsidP="00122BA4">
      <w:pPr>
        <w:numPr>
          <w:ilvl w:val="0"/>
          <w:numId w:val="40"/>
        </w:numPr>
        <w:tabs>
          <w:tab w:val="clear" w:pos="1440"/>
          <w:tab w:val="num" w:pos="360"/>
        </w:tabs>
        <w:ind w:left="360"/>
        <w:jc w:val="both"/>
        <w:rPr>
          <w:rFonts w:ascii="Arial" w:hAnsi="Arial" w:cs="Arial"/>
          <w:sz w:val="20"/>
        </w:rPr>
      </w:pPr>
      <w:bookmarkStart w:id="80" w:name="_Toc149526302"/>
      <w:bookmarkStart w:id="81" w:name="_Toc149526351"/>
      <w:bookmarkStart w:id="82" w:name="_Toc149527086"/>
      <w:bookmarkStart w:id="83" w:name="_Toc149527279"/>
      <w:bookmarkStart w:id="84" w:name="_Toc149527523"/>
      <w:r w:rsidRPr="00B94B0D">
        <w:rPr>
          <w:rFonts w:ascii="Arial" w:hAnsi="Arial" w:cs="Arial"/>
          <w:sz w:val="20"/>
        </w:rPr>
        <w:t>Wysokość wadium.</w:t>
      </w:r>
    </w:p>
    <w:p w:rsidR="008D78FC" w:rsidRPr="002324ED" w:rsidRDefault="00B94B0D" w:rsidP="00122BA4">
      <w:pPr>
        <w:jc w:val="both"/>
        <w:rPr>
          <w:rFonts w:ascii="Arial" w:hAnsi="Arial" w:cs="Arial"/>
          <w:sz w:val="20"/>
        </w:rPr>
      </w:pPr>
      <w:r w:rsidRPr="002324ED">
        <w:rPr>
          <w:rFonts w:ascii="Arial" w:hAnsi="Arial" w:cs="Arial"/>
          <w:sz w:val="20"/>
        </w:rPr>
        <w:t>Każdy Wykonawca zobowiązany jest zabezpieczy</w:t>
      </w:r>
      <w:r w:rsidR="002324ED" w:rsidRPr="002324ED">
        <w:rPr>
          <w:rFonts w:ascii="Arial" w:hAnsi="Arial" w:cs="Arial"/>
          <w:sz w:val="20"/>
        </w:rPr>
        <w:t>ć swą ofertę wadium w wysokości</w:t>
      </w:r>
      <w:r w:rsidR="002324ED">
        <w:rPr>
          <w:rFonts w:ascii="Arial" w:hAnsi="Arial" w:cs="Arial"/>
          <w:sz w:val="20"/>
        </w:rPr>
        <w:t xml:space="preserve"> </w:t>
      </w:r>
      <w:r w:rsidR="0032307F">
        <w:rPr>
          <w:rFonts w:ascii="Arial" w:hAnsi="Arial" w:cs="Arial"/>
          <w:sz w:val="20"/>
        </w:rPr>
        <w:t>1</w:t>
      </w:r>
      <w:r w:rsidR="00770B78">
        <w:rPr>
          <w:rFonts w:ascii="Arial" w:hAnsi="Arial" w:cs="Arial"/>
          <w:sz w:val="20"/>
        </w:rPr>
        <w:t>0</w:t>
      </w:r>
      <w:r w:rsidR="00C602A7">
        <w:rPr>
          <w:rFonts w:ascii="Arial" w:hAnsi="Arial" w:cs="Arial"/>
          <w:sz w:val="20"/>
        </w:rPr>
        <w:t>.</w:t>
      </w:r>
      <w:r w:rsidR="00770B78">
        <w:rPr>
          <w:rFonts w:ascii="Arial" w:hAnsi="Arial" w:cs="Arial"/>
          <w:sz w:val="20"/>
        </w:rPr>
        <w:t>0</w:t>
      </w:r>
      <w:r w:rsidR="00C602A7">
        <w:rPr>
          <w:rFonts w:ascii="Arial" w:hAnsi="Arial" w:cs="Arial"/>
          <w:sz w:val="20"/>
        </w:rPr>
        <w:t>00</w:t>
      </w:r>
      <w:r w:rsidR="008D78FC" w:rsidRPr="002324ED">
        <w:rPr>
          <w:rFonts w:ascii="Arial" w:hAnsi="Arial" w:cs="Arial"/>
          <w:sz w:val="20"/>
        </w:rPr>
        <w:t>,00 PLN</w:t>
      </w:r>
      <w:r w:rsidR="008E23D6">
        <w:rPr>
          <w:rFonts w:ascii="Arial" w:hAnsi="Arial" w:cs="Arial"/>
          <w:sz w:val="20"/>
        </w:rPr>
        <w:t xml:space="preserve"> (Słownie: </w:t>
      </w:r>
      <w:r w:rsidR="0032307F">
        <w:rPr>
          <w:rFonts w:ascii="Arial" w:hAnsi="Arial" w:cs="Arial"/>
          <w:sz w:val="20"/>
        </w:rPr>
        <w:t>dziesięć tysięcy</w:t>
      </w:r>
      <w:r w:rsidR="008E23D6">
        <w:rPr>
          <w:rFonts w:ascii="Arial" w:hAnsi="Arial" w:cs="Arial"/>
          <w:sz w:val="20"/>
        </w:rPr>
        <w:t xml:space="preserve"> złotych 00/100)</w:t>
      </w:r>
      <w:r w:rsidR="00986C4C">
        <w:rPr>
          <w:rFonts w:ascii="Arial" w:hAnsi="Arial" w:cs="Arial"/>
          <w:sz w:val="20"/>
        </w:rPr>
        <w:t>.</w:t>
      </w:r>
    </w:p>
    <w:p w:rsidR="00B94B0D" w:rsidRPr="008D78FC" w:rsidRDefault="00B94B0D" w:rsidP="00122BA4">
      <w:pPr>
        <w:pStyle w:val="Akapitzlist"/>
        <w:numPr>
          <w:ilvl w:val="0"/>
          <w:numId w:val="40"/>
        </w:numPr>
        <w:tabs>
          <w:tab w:val="clear" w:pos="1440"/>
          <w:tab w:val="num" w:pos="709"/>
        </w:tabs>
        <w:ind w:hanging="1014"/>
        <w:jc w:val="both"/>
        <w:rPr>
          <w:rFonts w:ascii="Arial" w:hAnsi="Arial" w:cs="Arial"/>
          <w:sz w:val="20"/>
        </w:rPr>
      </w:pPr>
      <w:bookmarkStart w:id="85" w:name="_Toc504465382"/>
      <w:r w:rsidRPr="008D78FC">
        <w:rPr>
          <w:rFonts w:ascii="Arial" w:hAnsi="Arial" w:cs="Arial"/>
          <w:sz w:val="20"/>
        </w:rPr>
        <w:t>Forma wadium.</w:t>
      </w:r>
      <w:bookmarkEnd w:id="85"/>
    </w:p>
    <w:p w:rsidR="00B94B0D" w:rsidRPr="00B94B0D" w:rsidRDefault="00B94B0D" w:rsidP="00122BA4">
      <w:pPr>
        <w:numPr>
          <w:ilvl w:val="0"/>
          <w:numId w:val="36"/>
        </w:numPr>
        <w:tabs>
          <w:tab w:val="left" w:pos="0"/>
          <w:tab w:val="left" w:pos="720"/>
        </w:tabs>
        <w:ind w:left="907" w:hanging="283"/>
        <w:jc w:val="both"/>
        <w:rPr>
          <w:rFonts w:ascii="Arial" w:hAnsi="Arial" w:cs="Arial"/>
          <w:sz w:val="20"/>
        </w:rPr>
      </w:pPr>
      <w:r w:rsidRPr="00B94B0D">
        <w:rPr>
          <w:rFonts w:ascii="Arial" w:hAnsi="Arial" w:cs="Arial"/>
          <w:sz w:val="20"/>
        </w:rPr>
        <w:t>Wadium może być wniesione w następujących formach:</w:t>
      </w:r>
    </w:p>
    <w:p w:rsidR="00B94B0D" w:rsidRPr="00B94B0D" w:rsidRDefault="00B94B0D" w:rsidP="00122BA4">
      <w:pPr>
        <w:numPr>
          <w:ilvl w:val="0"/>
          <w:numId w:val="41"/>
        </w:numPr>
        <w:tabs>
          <w:tab w:val="left" w:pos="1080"/>
        </w:tabs>
        <w:ind w:left="1080"/>
        <w:jc w:val="both"/>
        <w:rPr>
          <w:rFonts w:ascii="Arial" w:hAnsi="Arial" w:cs="Arial"/>
          <w:sz w:val="20"/>
        </w:rPr>
      </w:pPr>
      <w:r w:rsidRPr="00B94B0D">
        <w:rPr>
          <w:rFonts w:ascii="Arial" w:hAnsi="Arial" w:cs="Arial"/>
          <w:sz w:val="20"/>
        </w:rPr>
        <w:t>pieniądzu;</w:t>
      </w:r>
    </w:p>
    <w:p w:rsidR="00B94B0D" w:rsidRPr="00B94B0D" w:rsidRDefault="00B94B0D" w:rsidP="00122BA4">
      <w:pPr>
        <w:numPr>
          <w:ilvl w:val="0"/>
          <w:numId w:val="41"/>
        </w:numPr>
        <w:tabs>
          <w:tab w:val="left" w:pos="1080"/>
        </w:tabs>
        <w:ind w:left="1080"/>
        <w:jc w:val="both"/>
        <w:rPr>
          <w:rFonts w:ascii="Arial" w:hAnsi="Arial" w:cs="Arial"/>
          <w:sz w:val="20"/>
        </w:rPr>
      </w:pPr>
      <w:r w:rsidRPr="00B94B0D">
        <w:rPr>
          <w:rFonts w:ascii="Arial" w:hAnsi="Arial" w:cs="Arial"/>
          <w:sz w:val="20"/>
        </w:rPr>
        <w:t>poręczeniach bankowych lub poręczeniach spółdzielczej kasy oszczędnościowo-kredytowej, z tym że poręczenie kasy jest zawsze poręczeniem pieniężnym;</w:t>
      </w:r>
    </w:p>
    <w:p w:rsidR="00B94B0D" w:rsidRPr="00B94B0D" w:rsidRDefault="00B94B0D" w:rsidP="00122BA4">
      <w:pPr>
        <w:numPr>
          <w:ilvl w:val="0"/>
          <w:numId w:val="41"/>
        </w:numPr>
        <w:tabs>
          <w:tab w:val="left" w:pos="1080"/>
        </w:tabs>
        <w:ind w:left="1080"/>
        <w:jc w:val="both"/>
        <w:rPr>
          <w:rFonts w:ascii="Arial" w:hAnsi="Arial" w:cs="Arial"/>
          <w:sz w:val="20"/>
        </w:rPr>
      </w:pPr>
      <w:r w:rsidRPr="00B94B0D">
        <w:rPr>
          <w:rFonts w:ascii="Arial" w:hAnsi="Arial" w:cs="Arial"/>
          <w:sz w:val="20"/>
        </w:rPr>
        <w:t>gwarancjach bankowych;</w:t>
      </w:r>
    </w:p>
    <w:p w:rsidR="00B94B0D" w:rsidRPr="00B94B0D" w:rsidRDefault="00B94B0D" w:rsidP="00122BA4">
      <w:pPr>
        <w:numPr>
          <w:ilvl w:val="0"/>
          <w:numId w:val="41"/>
        </w:numPr>
        <w:tabs>
          <w:tab w:val="left" w:pos="1080"/>
        </w:tabs>
        <w:ind w:left="1080"/>
        <w:jc w:val="both"/>
        <w:rPr>
          <w:rFonts w:ascii="Arial" w:hAnsi="Arial" w:cs="Arial"/>
          <w:sz w:val="20"/>
        </w:rPr>
      </w:pPr>
      <w:r w:rsidRPr="00B94B0D">
        <w:rPr>
          <w:rFonts w:ascii="Arial" w:hAnsi="Arial" w:cs="Arial"/>
          <w:sz w:val="20"/>
        </w:rPr>
        <w:t>gwarancjach ubezpieczeniowych;</w:t>
      </w:r>
    </w:p>
    <w:p w:rsidR="00B94B0D" w:rsidRPr="00B94B0D" w:rsidRDefault="00B94B0D" w:rsidP="00122BA4">
      <w:pPr>
        <w:numPr>
          <w:ilvl w:val="0"/>
          <w:numId w:val="41"/>
        </w:numPr>
        <w:tabs>
          <w:tab w:val="left" w:pos="1080"/>
        </w:tabs>
        <w:ind w:left="1080"/>
        <w:jc w:val="both"/>
        <w:rPr>
          <w:rFonts w:ascii="Arial" w:hAnsi="Arial" w:cs="Arial"/>
          <w:sz w:val="20"/>
        </w:rPr>
      </w:pPr>
      <w:r w:rsidRPr="00B94B0D">
        <w:rPr>
          <w:rFonts w:ascii="Arial" w:hAnsi="Arial" w:cs="Arial"/>
          <w:sz w:val="20"/>
        </w:rPr>
        <w:t>poręczeniach udzielanych przez podmioty, o których mowa w art. 6b ust. 5 pkt 2 ustawy z dnia 9 listopada 2000 r. o utworzeniu Polskiej Agencji Rozwoju Przedsiębiorczości (tekst jedn. Dz. U 2007 r. Nr 42 poz. 275).</w:t>
      </w:r>
    </w:p>
    <w:p w:rsidR="00B94B0D" w:rsidRPr="00B94B0D" w:rsidRDefault="00B94B0D" w:rsidP="00122BA4">
      <w:pPr>
        <w:numPr>
          <w:ilvl w:val="0"/>
          <w:numId w:val="36"/>
        </w:numPr>
        <w:tabs>
          <w:tab w:val="left" w:pos="0"/>
          <w:tab w:val="left" w:pos="720"/>
        </w:tabs>
        <w:ind w:left="907" w:hanging="283"/>
        <w:jc w:val="both"/>
        <w:rPr>
          <w:rFonts w:ascii="Arial" w:hAnsi="Arial" w:cs="Arial"/>
          <w:sz w:val="20"/>
        </w:rPr>
      </w:pPr>
      <w:r w:rsidRPr="00B94B0D">
        <w:rPr>
          <w:rFonts w:ascii="Arial" w:hAnsi="Arial" w:cs="Arial"/>
          <w:sz w:val="20"/>
        </w:rPr>
        <w:t>W przypadku składania przez Wykonawcę wadium w formie gwarancji i/lub poręczenia, gwarancja i/lub poręczenie powinna być sporządzona zgodnie z obowiązującym prawem i winna zawierać, między innymi następujące elementy:</w:t>
      </w:r>
    </w:p>
    <w:p w:rsidR="00B94B0D" w:rsidRPr="00B94B0D" w:rsidRDefault="00B94B0D" w:rsidP="00122BA4">
      <w:pPr>
        <w:numPr>
          <w:ilvl w:val="0"/>
          <w:numId w:val="42"/>
        </w:numPr>
        <w:tabs>
          <w:tab w:val="left" w:pos="1080"/>
        </w:tabs>
        <w:ind w:left="1080"/>
        <w:jc w:val="both"/>
        <w:rPr>
          <w:rFonts w:ascii="Arial" w:hAnsi="Arial" w:cs="Arial"/>
          <w:sz w:val="20"/>
        </w:rPr>
      </w:pPr>
      <w:r w:rsidRPr="00B94B0D">
        <w:rPr>
          <w:rFonts w:ascii="Arial" w:hAnsi="Arial" w:cs="Arial"/>
          <w:sz w:val="20"/>
        </w:rPr>
        <w:lastRenderedPageBreak/>
        <w:t>nazwę dającego zlecenie (Wykonawcy), beneficjenta gwarancji i/lub poręczenia (Zamawiającego), gwaranta i/lub poręczyciela (banku lub instytucji ubezpieczeniowej udzielających gwarancji i/lub poręczenia) oraz wskazanie ich siedzib,</w:t>
      </w:r>
    </w:p>
    <w:p w:rsidR="00B94B0D" w:rsidRPr="00B94B0D" w:rsidRDefault="00B94B0D" w:rsidP="00122BA4">
      <w:pPr>
        <w:numPr>
          <w:ilvl w:val="0"/>
          <w:numId w:val="42"/>
        </w:numPr>
        <w:tabs>
          <w:tab w:val="left" w:pos="1080"/>
        </w:tabs>
        <w:ind w:left="1080"/>
        <w:jc w:val="both"/>
        <w:rPr>
          <w:rFonts w:ascii="Arial" w:hAnsi="Arial" w:cs="Arial"/>
          <w:sz w:val="20"/>
        </w:rPr>
      </w:pPr>
      <w:r w:rsidRPr="00B94B0D">
        <w:rPr>
          <w:rFonts w:ascii="Arial" w:hAnsi="Arial" w:cs="Arial"/>
          <w:sz w:val="20"/>
        </w:rPr>
        <w:t>dokładne przytoczenie nazwy i przedmiotu niniejszego postępowania, numer zamówienia nadany przez Zamawiającego oraz datę ogłoszenia przetargu</w:t>
      </w:r>
    </w:p>
    <w:p w:rsidR="00B94B0D" w:rsidRPr="00B94B0D" w:rsidRDefault="00B94B0D" w:rsidP="00122BA4">
      <w:pPr>
        <w:numPr>
          <w:ilvl w:val="0"/>
          <w:numId w:val="42"/>
        </w:numPr>
        <w:tabs>
          <w:tab w:val="left" w:pos="1080"/>
        </w:tabs>
        <w:ind w:left="1080"/>
        <w:jc w:val="both"/>
        <w:rPr>
          <w:rFonts w:ascii="Arial" w:hAnsi="Arial" w:cs="Arial"/>
          <w:sz w:val="20"/>
        </w:rPr>
      </w:pPr>
      <w:r w:rsidRPr="00B94B0D">
        <w:rPr>
          <w:rFonts w:ascii="Arial" w:hAnsi="Arial" w:cs="Arial"/>
          <w:sz w:val="20"/>
        </w:rPr>
        <w:t>precyzyjne określenie wierzytelności, która ma być zabezpieczona gwarancją i/lub poręczeniem,</w:t>
      </w:r>
    </w:p>
    <w:p w:rsidR="00B94B0D" w:rsidRPr="00B94B0D" w:rsidRDefault="00B94B0D" w:rsidP="00122BA4">
      <w:pPr>
        <w:numPr>
          <w:ilvl w:val="0"/>
          <w:numId w:val="42"/>
        </w:numPr>
        <w:tabs>
          <w:tab w:val="left" w:pos="1080"/>
        </w:tabs>
        <w:ind w:left="1080"/>
        <w:jc w:val="both"/>
        <w:rPr>
          <w:rFonts w:ascii="Arial" w:hAnsi="Arial" w:cs="Arial"/>
          <w:sz w:val="20"/>
        </w:rPr>
      </w:pPr>
      <w:r w:rsidRPr="00B94B0D">
        <w:rPr>
          <w:rFonts w:ascii="Arial" w:hAnsi="Arial" w:cs="Arial"/>
          <w:sz w:val="20"/>
        </w:rPr>
        <w:t>kwotę gwarancji i/lub poręczenia,</w:t>
      </w:r>
    </w:p>
    <w:p w:rsidR="00B94B0D" w:rsidRPr="00B94B0D" w:rsidRDefault="00B94B0D" w:rsidP="00122BA4">
      <w:pPr>
        <w:numPr>
          <w:ilvl w:val="0"/>
          <w:numId w:val="42"/>
        </w:numPr>
        <w:tabs>
          <w:tab w:val="left" w:pos="1080"/>
        </w:tabs>
        <w:ind w:left="1080"/>
        <w:jc w:val="both"/>
        <w:rPr>
          <w:rFonts w:ascii="Arial" w:hAnsi="Arial" w:cs="Arial"/>
          <w:sz w:val="20"/>
        </w:rPr>
      </w:pPr>
      <w:r w:rsidRPr="00B94B0D">
        <w:rPr>
          <w:rFonts w:ascii="Arial" w:hAnsi="Arial" w:cs="Arial"/>
          <w:sz w:val="20"/>
        </w:rPr>
        <w:t>termin ważności gwarancji i/lub poręczenia,</w:t>
      </w:r>
    </w:p>
    <w:p w:rsidR="00B94B0D" w:rsidRPr="00B94B0D" w:rsidRDefault="00B94B0D" w:rsidP="00122BA4">
      <w:pPr>
        <w:numPr>
          <w:ilvl w:val="0"/>
          <w:numId w:val="42"/>
        </w:numPr>
        <w:tabs>
          <w:tab w:val="left" w:pos="1080"/>
        </w:tabs>
        <w:ind w:left="1080"/>
        <w:jc w:val="both"/>
        <w:rPr>
          <w:rFonts w:ascii="Arial" w:hAnsi="Arial" w:cs="Arial"/>
          <w:sz w:val="20"/>
        </w:rPr>
      </w:pPr>
      <w:r w:rsidRPr="00B94B0D">
        <w:rPr>
          <w:rFonts w:ascii="Arial" w:hAnsi="Arial" w:cs="Arial"/>
          <w:sz w:val="20"/>
        </w:rPr>
        <w:t>zobowiązanie gwaranta i/lub poręczyciela do: nieodwołalnego i bezwarunkowego zapłacenia kwoty gwarancji i/lub poręczenia na pierwsze pisemne żądanie Zamawiającego zawierające oświadczenie, iż,:</w:t>
      </w:r>
    </w:p>
    <w:p w:rsidR="00B94B0D" w:rsidRPr="00B94B0D" w:rsidRDefault="00B94B0D" w:rsidP="00122BA4">
      <w:pPr>
        <w:pStyle w:val="Tekstpodstawowywcity3"/>
        <w:numPr>
          <w:ilvl w:val="1"/>
          <w:numId w:val="38"/>
        </w:numPr>
        <w:tabs>
          <w:tab w:val="clear" w:pos="360"/>
          <w:tab w:val="clear" w:pos="1260"/>
          <w:tab w:val="num" w:pos="1440"/>
        </w:tabs>
        <w:ind w:left="1440" w:hanging="360"/>
        <w:rPr>
          <w:rFonts w:cs="Arial"/>
          <w:sz w:val="20"/>
        </w:rPr>
      </w:pPr>
      <w:r w:rsidRPr="00B94B0D">
        <w:rPr>
          <w:rFonts w:cs="Arial"/>
          <w:sz w:val="20"/>
        </w:rPr>
        <w:t xml:space="preserve">Wykonawca w odpowiedzi na wezwanie do uzupełnienia oświadczeń, dokumentów lub pełnomocnictw (w zależności od przypadku), o którym mowa w art. 26 ust. 3 </w:t>
      </w:r>
      <w:proofErr w:type="spellStart"/>
      <w:r w:rsidRPr="00B94B0D">
        <w:rPr>
          <w:rFonts w:cs="Arial"/>
          <w:sz w:val="20"/>
        </w:rPr>
        <w:t>u.p.z.p</w:t>
      </w:r>
      <w:proofErr w:type="spellEnd"/>
      <w:r w:rsidRPr="00B94B0D">
        <w:rPr>
          <w:rFonts w:cs="Arial"/>
          <w:sz w:val="20"/>
        </w:rPr>
        <w:t xml:space="preserve">., nie złożył wymaganych dokumentów lub oświadczeń, o których mowa w art. 25 ust. 1 </w:t>
      </w:r>
      <w:proofErr w:type="spellStart"/>
      <w:r w:rsidRPr="00B94B0D">
        <w:rPr>
          <w:rFonts w:cs="Arial"/>
          <w:sz w:val="20"/>
        </w:rPr>
        <w:t>u.p.z.p</w:t>
      </w:r>
      <w:proofErr w:type="spellEnd"/>
      <w:r w:rsidRPr="00B94B0D">
        <w:rPr>
          <w:rFonts w:cs="Arial"/>
          <w:sz w:val="20"/>
        </w:rPr>
        <w:t>. lub pełnomocnictw (w zależności od przypadku), chyba ze Wykonawca  udowodni, ze wynika to z przyczyn nieleżących po jego stronie, lub</w:t>
      </w:r>
    </w:p>
    <w:p w:rsidR="00B94B0D" w:rsidRPr="00B94B0D" w:rsidRDefault="00B94B0D" w:rsidP="00122BA4">
      <w:pPr>
        <w:pStyle w:val="Tekstpodstawowywcity3"/>
        <w:numPr>
          <w:ilvl w:val="1"/>
          <w:numId w:val="38"/>
        </w:numPr>
        <w:tabs>
          <w:tab w:val="clear" w:pos="360"/>
          <w:tab w:val="clear" w:pos="1260"/>
          <w:tab w:val="num" w:pos="1440"/>
        </w:tabs>
        <w:ind w:left="1440" w:hanging="360"/>
        <w:rPr>
          <w:rFonts w:cs="Arial"/>
          <w:sz w:val="20"/>
        </w:rPr>
      </w:pPr>
      <w:r w:rsidRPr="00B94B0D">
        <w:rPr>
          <w:rFonts w:cs="Arial"/>
          <w:sz w:val="20"/>
        </w:rPr>
        <w:t>Wykonawca, którego ofertę wybrano odmówił podpisania umowy na warunkach określonych w ofercie, lub</w:t>
      </w:r>
    </w:p>
    <w:p w:rsidR="00B94B0D" w:rsidRPr="00B94B0D" w:rsidRDefault="00B94B0D" w:rsidP="00122BA4">
      <w:pPr>
        <w:pStyle w:val="Tekstpodstawowywcity3"/>
        <w:numPr>
          <w:ilvl w:val="1"/>
          <w:numId w:val="38"/>
        </w:numPr>
        <w:tabs>
          <w:tab w:val="clear" w:pos="360"/>
          <w:tab w:val="clear" w:pos="1260"/>
          <w:tab w:val="num" w:pos="1440"/>
        </w:tabs>
        <w:ind w:left="1440" w:hanging="360"/>
        <w:rPr>
          <w:rFonts w:cs="Arial"/>
          <w:sz w:val="20"/>
        </w:rPr>
      </w:pPr>
      <w:r w:rsidRPr="00B94B0D">
        <w:rPr>
          <w:rFonts w:cs="Arial"/>
          <w:sz w:val="20"/>
        </w:rPr>
        <w:t>Wykonawca, którego ofertę wybrano nie wniósł zabezpieczenia należytego wykonania umowy, lub</w:t>
      </w:r>
    </w:p>
    <w:p w:rsidR="00B94B0D" w:rsidRPr="00B94B0D" w:rsidRDefault="00B94B0D" w:rsidP="00122BA4">
      <w:pPr>
        <w:pStyle w:val="Tekstpodstawowywcity3"/>
        <w:numPr>
          <w:ilvl w:val="1"/>
          <w:numId w:val="38"/>
        </w:numPr>
        <w:tabs>
          <w:tab w:val="clear" w:pos="360"/>
          <w:tab w:val="clear" w:pos="1260"/>
          <w:tab w:val="num" w:pos="1440"/>
        </w:tabs>
        <w:ind w:left="1440" w:hanging="360"/>
        <w:rPr>
          <w:rFonts w:cs="Arial"/>
          <w:sz w:val="20"/>
        </w:rPr>
      </w:pPr>
      <w:r w:rsidRPr="00B94B0D">
        <w:rPr>
          <w:rFonts w:cs="Arial"/>
          <w:sz w:val="20"/>
        </w:rPr>
        <w:t>zawarcie umowy stało się niemożliwe z przyczyn leżących po stronie Wykonawcy;</w:t>
      </w:r>
    </w:p>
    <w:p w:rsidR="00B94B0D" w:rsidRPr="00B94B0D" w:rsidRDefault="00B94B0D" w:rsidP="00122BA4">
      <w:pPr>
        <w:numPr>
          <w:ilvl w:val="0"/>
          <w:numId w:val="40"/>
        </w:numPr>
        <w:ind w:left="360"/>
        <w:jc w:val="both"/>
        <w:rPr>
          <w:rFonts w:ascii="Arial" w:hAnsi="Arial" w:cs="Arial"/>
          <w:sz w:val="20"/>
        </w:rPr>
      </w:pPr>
      <w:bookmarkStart w:id="86" w:name="_Toc504465383"/>
      <w:r w:rsidRPr="00B94B0D">
        <w:rPr>
          <w:rFonts w:ascii="Arial" w:hAnsi="Arial" w:cs="Arial"/>
          <w:sz w:val="20"/>
        </w:rPr>
        <w:t>Miejsce i sposób wniesienia wadium.</w:t>
      </w:r>
      <w:bookmarkEnd w:id="86"/>
    </w:p>
    <w:p w:rsidR="00B94B0D" w:rsidRPr="00B94B0D" w:rsidRDefault="00B94B0D" w:rsidP="00122BA4">
      <w:pPr>
        <w:numPr>
          <w:ilvl w:val="1"/>
          <w:numId w:val="37"/>
        </w:numPr>
        <w:tabs>
          <w:tab w:val="clear" w:pos="1440"/>
          <w:tab w:val="num" w:pos="720"/>
        </w:tabs>
        <w:ind w:left="720"/>
        <w:jc w:val="both"/>
        <w:rPr>
          <w:rFonts w:ascii="Arial" w:hAnsi="Arial" w:cs="Arial"/>
          <w:sz w:val="20"/>
        </w:rPr>
      </w:pPr>
      <w:r w:rsidRPr="00B94B0D">
        <w:rPr>
          <w:rFonts w:ascii="Arial" w:hAnsi="Arial" w:cs="Arial"/>
          <w:sz w:val="20"/>
        </w:rPr>
        <w:t>Wadium wnoszone w pieniądzu należy wpłacić na następujący rachunek Zamawiającego:</w:t>
      </w:r>
    </w:p>
    <w:tbl>
      <w:tblPr>
        <w:tblW w:w="10276" w:type="dxa"/>
        <w:tblLayout w:type="fixed"/>
        <w:tblCellMar>
          <w:left w:w="70" w:type="dxa"/>
          <w:right w:w="70" w:type="dxa"/>
        </w:tblCellMar>
        <w:tblLook w:val="0000" w:firstRow="0" w:lastRow="0" w:firstColumn="0" w:lastColumn="0" w:noHBand="0" w:noVBand="0"/>
      </w:tblPr>
      <w:tblGrid>
        <w:gridCol w:w="10276"/>
      </w:tblGrid>
      <w:tr w:rsidR="00B94B0D" w:rsidRPr="00B94B0D" w:rsidTr="00F14E8A">
        <w:tc>
          <w:tcPr>
            <w:tcW w:w="10276" w:type="dxa"/>
          </w:tcPr>
          <w:p w:rsidR="00B94B0D" w:rsidRPr="00B94B0D" w:rsidRDefault="00B94B0D" w:rsidP="00122BA4">
            <w:pPr>
              <w:jc w:val="both"/>
              <w:rPr>
                <w:rFonts w:ascii="Arial" w:hAnsi="Arial" w:cs="Arial"/>
                <w:b/>
                <w:sz w:val="20"/>
              </w:rPr>
            </w:pPr>
            <w:r w:rsidRPr="00B94B0D">
              <w:rPr>
                <w:rFonts w:ascii="Arial" w:hAnsi="Arial" w:cs="Arial"/>
                <w:b/>
                <w:sz w:val="20"/>
              </w:rPr>
              <w:t>Bank Pekao SA 64 1240 1053 1111 0010 1782 8366</w:t>
            </w:r>
          </w:p>
        </w:tc>
      </w:tr>
    </w:tbl>
    <w:p w:rsidR="00B94B0D" w:rsidRPr="00B94B0D" w:rsidRDefault="00B94B0D" w:rsidP="00122BA4">
      <w:pPr>
        <w:tabs>
          <w:tab w:val="left" w:pos="284"/>
          <w:tab w:val="left" w:pos="1485"/>
        </w:tabs>
        <w:ind w:left="357"/>
        <w:jc w:val="both"/>
        <w:rPr>
          <w:rFonts w:ascii="Arial" w:hAnsi="Arial" w:cs="Arial"/>
          <w:sz w:val="20"/>
        </w:rPr>
      </w:pPr>
      <w:r w:rsidRPr="00B94B0D">
        <w:rPr>
          <w:rFonts w:ascii="Arial" w:hAnsi="Arial" w:cs="Arial"/>
          <w:sz w:val="20"/>
        </w:rPr>
        <w:t>Do oferty należy dołączyć kopię polecenia przelewu lub kserokopię potwierdzoną „za zgodność z oryginałem”– przez osoby odpowiednio upoważnione do reprezentowania Wykonawcy.</w:t>
      </w:r>
    </w:p>
    <w:p w:rsidR="00B94B0D" w:rsidRPr="00B94B0D" w:rsidRDefault="00B94B0D" w:rsidP="00122BA4">
      <w:pPr>
        <w:numPr>
          <w:ilvl w:val="1"/>
          <w:numId w:val="37"/>
        </w:numPr>
        <w:tabs>
          <w:tab w:val="clear" w:pos="1440"/>
          <w:tab w:val="num" w:pos="720"/>
        </w:tabs>
        <w:ind w:left="720"/>
        <w:jc w:val="both"/>
        <w:rPr>
          <w:rFonts w:ascii="Arial" w:hAnsi="Arial" w:cs="Arial"/>
          <w:sz w:val="20"/>
        </w:rPr>
      </w:pPr>
      <w:r w:rsidRPr="00B94B0D">
        <w:rPr>
          <w:rFonts w:ascii="Arial" w:hAnsi="Arial" w:cs="Arial"/>
          <w:sz w:val="20"/>
        </w:rPr>
        <w:t>Wadium wnoszone w innych, dopuszczonych przez Zamawiającego, formach należy złożyć :</w:t>
      </w:r>
    </w:p>
    <w:p w:rsidR="00B94B0D" w:rsidRPr="00B94B0D" w:rsidRDefault="00B94B0D" w:rsidP="00122BA4">
      <w:pPr>
        <w:numPr>
          <w:ilvl w:val="0"/>
          <w:numId w:val="39"/>
        </w:numPr>
        <w:tabs>
          <w:tab w:val="clear" w:pos="644"/>
          <w:tab w:val="left" w:pos="1080"/>
        </w:tabs>
        <w:ind w:left="1080"/>
        <w:jc w:val="both"/>
        <w:rPr>
          <w:rFonts w:ascii="Arial" w:hAnsi="Arial" w:cs="Arial"/>
          <w:sz w:val="20"/>
        </w:rPr>
      </w:pPr>
      <w:r w:rsidRPr="00B94B0D">
        <w:rPr>
          <w:rFonts w:ascii="Arial" w:hAnsi="Arial" w:cs="Arial"/>
          <w:sz w:val="20"/>
        </w:rPr>
        <w:t xml:space="preserve">w oryginale dołączonym do oryginału oferty, oraz </w:t>
      </w:r>
    </w:p>
    <w:p w:rsidR="00B94B0D" w:rsidRPr="00B94B0D" w:rsidRDefault="00B94B0D" w:rsidP="00122BA4">
      <w:pPr>
        <w:numPr>
          <w:ilvl w:val="0"/>
          <w:numId w:val="39"/>
        </w:numPr>
        <w:tabs>
          <w:tab w:val="clear" w:pos="644"/>
          <w:tab w:val="left" w:pos="1080"/>
        </w:tabs>
        <w:ind w:left="1080"/>
        <w:jc w:val="both"/>
        <w:rPr>
          <w:rFonts w:ascii="Arial" w:hAnsi="Arial" w:cs="Arial"/>
          <w:sz w:val="20"/>
        </w:rPr>
      </w:pPr>
      <w:r w:rsidRPr="00B94B0D">
        <w:rPr>
          <w:rFonts w:ascii="Arial" w:hAnsi="Arial" w:cs="Arial"/>
          <w:sz w:val="20"/>
        </w:rPr>
        <w:t>w kopii dołączonej do wymaganych kopii oferty.</w:t>
      </w:r>
    </w:p>
    <w:p w:rsidR="00B94B0D" w:rsidRPr="00B94B0D" w:rsidRDefault="00B94B0D" w:rsidP="00122BA4">
      <w:pPr>
        <w:numPr>
          <w:ilvl w:val="0"/>
          <w:numId w:val="40"/>
        </w:numPr>
        <w:ind w:left="360"/>
        <w:jc w:val="both"/>
        <w:rPr>
          <w:rFonts w:ascii="Arial" w:hAnsi="Arial" w:cs="Arial"/>
          <w:sz w:val="20"/>
        </w:rPr>
      </w:pPr>
      <w:bookmarkStart w:id="87" w:name="_Toc504465384"/>
      <w:r w:rsidRPr="00B94B0D">
        <w:rPr>
          <w:rFonts w:ascii="Arial" w:hAnsi="Arial" w:cs="Arial"/>
          <w:sz w:val="20"/>
        </w:rPr>
        <w:t>Termin wniesienia wadium.</w:t>
      </w:r>
      <w:bookmarkEnd w:id="87"/>
    </w:p>
    <w:p w:rsidR="00B94B0D" w:rsidRPr="00B94B0D" w:rsidRDefault="00B94B0D" w:rsidP="00122BA4">
      <w:pPr>
        <w:numPr>
          <w:ilvl w:val="0"/>
          <w:numId w:val="43"/>
        </w:numPr>
        <w:tabs>
          <w:tab w:val="clear" w:pos="1440"/>
          <w:tab w:val="num" w:pos="720"/>
        </w:tabs>
        <w:ind w:left="720"/>
        <w:jc w:val="both"/>
        <w:rPr>
          <w:rFonts w:ascii="Arial" w:hAnsi="Arial" w:cs="Arial"/>
          <w:sz w:val="20"/>
        </w:rPr>
      </w:pPr>
      <w:bookmarkStart w:id="88" w:name="_Toc504465385"/>
      <w:r w:rsidRPr="00B94B0D">
        <w:rPr>
          <w:rFonts w:ascii="Arial" w:hAnsi="Arial" w:cs="Arial"/>
          <w:sz w:val="20"/>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B94B0D" w:rsidRPr="00B94B0D" w:rsidRDefault="00B94B0D" w:rsidP="00122BA4">
      <w:pPr>
        <w:numPr>
          <w:ilvl w:val="0"/>
          <w:numId w:val="43"/>
        </w:numPr>
        <w:tabs>
          <w:tab w:val="clear" w:pos="1440"/>
          <w:tab w:val="num" w:pos="720"/>
        </w:tabs>
        <w:ind w:left="720"/>
        <w:jc w:val="both"/>
        <w:rPr>
          <w:rFonts w:ascii="Arial" w:hAnsi="Arial" w:cs="Arial"/>
          <w:sz w:val="20"/>
        </w:rPr>
      </w:pPr>
      <w:r w:rsidRPr="00B94B0D">
        <w:rPr>
          <w:rFonts w:ascii="Arial" w:hAnsi="Arial" w:cs="Arial"/>
          <w:sz w:val="20"/>
        </w:rPr>
        <w:t>W wymienionym przypadku dołączenie do oferty kopii polecenia przelewu wystawionego przez Wykonawcę jest warunkiem koniecznym, ale nie wystarczającym do stwierdzenia przez Zamawiającego terminowego wniesienia wadium przez Wykonawcę.</w:t>
      </w:r>
    </w:p>
    <w:p w:rsidR="00B94B0D" w:rsidRPr="00B94B0D" w:rsidRDefault="00B94B0D" w:rsidP="00122BA4">
      <w:pPr>
        <w:numPr>
          <w:ilvl w:val="0"/>
          <w:numId w:val="43"/>
        </w:numPr>
        <w:tabs>
          <w:tab w:val="clear" w:pos="1440"/>
          <w:tab w:val="num" w:pos="720"/>
        </w:tabs>
        <w:ind w:left="720"/>
        <w:jc w:val="both"/>
        <w:rPr>
          <w:rFonts w:ascii="Arial" w:hAnsi="Arial" w:cs="Arial"/>
          <w:sz w:val="20"/>
        </w:rPr>
      </w:pPr>
      <w:r w:rsidRPr="00B94B0D">
        <w:rPr>
          <w:rFonts w:ascii="Arial" w:hAnsi="Arial" w:cs="Arial"/>
          <w:sz w:val="20"/>
        </w:rPr>
        <w:t xml:space="preserve">Zamawiający żąda ponownego wniesienia wadium przez Wykonawcę, któremu zwrócono wadium na podstawie art. 46 ust. 1 </w:t>
      </w:r>
      <w:proofErr w:type="spellStart"/>
      <w:r w:rsidRPr="00B94B0D">
        <w:rPr>
          <w:rFonts w:ascii="Arial" w:hAnsi="Arial" w:cs="Arial"/>
          <w:sz w:val="20"/>
        </w:rPr>
        <w:t>u.p.z.p</w:t>
      </w:r>
      <w:proofErr w:type="spellEnd"/>
      <w:r w:rsidRPr="00B94B0D">
        <w:rPr>
          <w:rFonts w:ascii="Arial" w:hAnsi="Arial" w:cs="Arial"/>
          <w:sz w:val="20"/>
        </w:rPr>
        <w:t>., jeżeli w wyniku rozstrzygnięcia odwołania jego oferta została wybrana jako najkorzystniejsza. Wykonawca wnosi wadium w terminie określonym przez Zamawiającego.</w:t>
      </w:r>
    </w:p>
    <w:p w:rsidR="00B94B0D" w:rsidRPr="00B94B0D" w:rsidRDefault="00B94B0D" w:rsidP="00122BA4">
      <w:pPr>
        <w:numPr>
          <w:ilvl w:val="0"/>
          <w:numId w:val="40"/>
        </w:numPr>
        <w:ind w:left="360"/>
        <w:jc w:val="both"/>
        <w:rPr>
          <w:rFonts w:ascii="Arial" w:hAnsi="Arial" w:cs="Arial"/>
          <w:sz w:val="20"/>
        </w:rPr>
      </w:pPr>
      <w:r w:rsidRPr="00B94B0D">
        <w:rPr>
          <w:rFonts w:ascii="Arial" w:hAnsi="Arial" w:cs="Arial"/>
          <w:sz w:val="20"/>
        </w:rPr>
        <w:t>Zwrot wadium.</w:t>
      </w:r>
      <w:bookmarkEnd w:id="88"/>
    </w:p>
    <w:p w:rsidR="00B94B0D" w:rsidRPr="00B94B0D" w:rsidRDefault="00B94B0D" w:rsidP="00122BA4">
      <w:pPr>
        <w:pStyle w:val="Tekstpodstawowy2"/>
        <w:ind w:left="360"/>
        <w:textAlignment w:val="top"/>
        <w:rPr>
          <w:sz w:val="20"/>
        </w:rPr>
      </w:pPr>
      <w:r w:rsidRPr="00B94B0D">
        <w:rPr>
          <w:sz w:val="20"/>
        </w:rPr>
        <w:t>Zamawiający zwróci niezwłocznie wadium według zasad określonych w art. 46 </w:t>
      </w:r>
      <w:proofErr w:type="spellStart"/>
      <w:r w:rsidRPr="00B94B0D">
        <w:rPr>
          <w:sz w:val="20"/>
        </w:rPr>
        <w:t>u.p.z.p</w:t>
      </w:r>
      <w:proofErr w:type="spellEnd"/>
      <w:r w:rsidRPr="00B94B0D">
        <w:rPr>
          <w:sz w:val="20"/>
        </w:rPr>
        <w:t>.</w:t>
      </w:r>
    </w:p>
    <w:p w:rsidR="00B94B0D" w:rsidRPr="00B94B0D" w:rsidRDefault="00B94B0D" w:rsidP="00122BA4">
      <w:pPr>
        <w:numPr>
          <w:ilvl w:val="0"/>
          <w:numId w:val="40"/>
        </w:numPr>
        <w:ind w:left="360"/>
        <w:jc w:val="both"/>
        <w:rPr>
          <w:rFonts w:ascii="Arial" w:hAnsi="Arial" w:cs="Arial"/>
          <w:sz w:val="20"/>
        </w:rPr>
      </w:pPr>
      <w:bookmarkStart w:id="89" w:name="_Toc504465386"/>
      <w:r w:rsidRPr="00B94B0D">
        <w:rPr>
          <w:rFonts w:ascii="Arial" w:hAnsi="Arial" w:cs="Arial"/>
          <w:sz w:val="20"/>
        </w:rPr>
        <w:t>Utrata wadium.</w:t>
      </w:r>
      <w:bookmarkEnd w:id="89"/>
    </w:p>
    <w:p w:rsidR="00B94B0D" w:rsidRPr="00B94B0D" w:rsidRDefault="00B94B0D" w:rsidP="00122BA4">
      <w:pPr>
        <w:pStyle w:val="Tekstpodstawowy2"/>
        <w:ind w:left="360"/>
        <w:textAlignment w:val="top"/>
        <w:rPr>
          <w:sz w:val="20"/>
        </w:rPr>
      </w:pPr>
      <w:r w:rsidRPr="00B94B0D">
        <w:rPr>
          <w:sz w:val="20"/>
        </w:rPr>
        <w:t>Zamawiający zatrzymuje wadium wraz z odsetkami, jeżeli:</w:t>
      </w:r>
    </w:p>
    <w:p w:rsidR="00B94B0D" w:rsidRPr="00B94B0D" w:rsidRDefault="00B94B0D" w:rsidP="00122BA4">
      <w:pPr>
        <w:numPr>
          <w:ilvl w:val="1"/>
          <w:numId w:val="35"/>
        </w:numPr>
        <w:tabs>
          <w:tab w:val="clear" w:pos="1440"/>
          <w:tab w:val="num" w:pos="720"/>
        </w:tabs>
        <w:ind w:left="714" w:hanging="357"/>
        <w:jc w:val="both"/>
        <w:textAlignment w:val="top"/>
        <w:rPr>
          <w:rFonts w:ascii="Arial" w:hAnsi="Arial" w:cs="Arial"/>
          <w:sz w:val="20"/>
        </w:rPr>
      </w:pPr>
      <w:r w:rsidRPr="00B94B0D">
        <w:rPr>
          <w:rFonts w:ascii="Arial" w:hAnsi="Arial" w:cs="Arial"/>
          <w:sz w:val="20"/>
        </w:rPr>
        <w:t xml:space="preserve">Wykonawca w odpowiedzi na wezwanie do uzupełnienia oświadczeń, dokumentów lub pełnomocnictw (w zależności od przypadku), o którym mowa w art. 26 ust. 3 </w:t>
      </w:r>
      <w:proofErr w:type="spellStart"/>
      <w:r w:rsidRPr="00B94B0D">
        <w:rPr>
          <w:rFonts w:ascii="Arial" w:hAnsi="Arial" w:cs="Arial"/>
          <w:sz w:val="20"/>
        </w:rPr>
        <w:t>u.p.z.p</w:t>
      </w:r>
      <w:proofErr w:type="spellEnd"/>
      <w:r w:rsidRPr="00B94B0D">
        <w:rPr>
          <w:rFonts w:ascii="Arial" w:hAnsi="Arial" w:cs="Arial"/>
          <w:sz w:val="20"/>
        </w:rPr>
        <w:t xml:space="preserve">., nie złożył wymaganych dokumentów lub oświadczeń, o których mowa w art. 25 ust. 1 </w:t>
      </w:r>
      <w:proofErr w:type="spellStart"/>
      <w:r w:rsidRPr="00B94B0D">
        <w:rPr>
          <w:rFonts w:ascii="Arial" w:hAnsi="Arial" w:cs="Arial"/>
          <w:sz w:val="20"/>
        </w:rPr>
        <w:t>u.p.z.p</w:t>
      </w:r>
      <w:proofErr w:type="spellEnd"/>
      <w:r w:rsidRPr="00B94B0D">
        <w:rPr>
          <w:rFonts w:ascii="Arial" w:hAnsi="Arial" w:cs="Arial"/>
          <w:sz w:val="20"/>
        </w:rPr>
        <w:t>. lub pełnomocnictw ( w zależności od przypadku), chyba że Wykonawca  udowodni, że wynika to z przyczyn nieleżących po jego stronie;</w:t>
      </w:r>
    </w:p>
    <w:p w:rsidR="00B94B0D" w:rsidRPr="00B94B0D" w:rsidRDefault="00B94B0D" w:rsidP="00122BA4">
      <w:pPr>
        <w:numPr>
          <w:ilvl w:val="1"/>
          <w:numId w:val="35"/>
        </w:numPr>
        <w:tabs>
          <w:tab w:val="clear" w:pos="1440"/>
          <w:tab w:val="num" w:pos="720"/>
        </w:tabs>
        <w:ind w:left="714" w:hanging="357"/>
        <w:jc w:val="both"/>
        <w:textAlignment w:val="top"/>
        <w:rPr>
          <w:rFonts w:ascii="Arial" w:hAnsi="Arial" w:cs="Arial"/>
          <w:sz w:val="20"/>
        </w:rPr>
      </w:pPr>
      <w:r w:rsidRPr="00B94B0D">
        <w:rPr>
          <w:rFonts w:ascii="Arial" w:hAnsi="Arial" w:cs="Arial"/>
          <w:sz w:val="20"/>
        </w:rPr>
        <w:t xml:space="preserve">Wykonawca, którego Oferta została wybrana odmówił podpisania umowy w sprawie zamówienia publicznego na warunkach określonych w Ofercie; </w:t>
      </w:r>
    </w:p>
    <w:p w:rsidR="00B94B0D" w:rsidRPr="00B94B0D" w:rsidRDefault="00B94B0D" w:rsidP="00122BA4">
      <w:pPr>
        <w:numPr>
          <w:ilvl w:val="1"/>
          <w:numId w:val="35"/>
        </w:numPr>
        <w:tabs>
          <w:tab w:val="clear" w:pos="1440"/>
          <w:tab w:val="num" w:pos="720"/>
        </w:tabs>
        <w:ind w:left="714" w:hanging="357"/>
        <w:jc w:val="both"/>
        <w:textAlignment w:val="top"/>
        <w:rPr>
          <w:rFonts w:ascii="Arial" w:hAnsi="Arial" w:cs="Arial"/>
          <w:sz w:val="20"/>
        </w:rPr>
      </w:pPr>
      <w:r w:rsidRPr="00B94B0D">
        <w:rPr>
          <w:rFonts w:ascii="Arial" w:hAnsi="Arial" w:cs="Arial"/>
          <w:sz w:val="20"/>
        </w:rPr>
        <w:t>Wykonawca, którego Oferta została wybrana nie wniósł wymaganego zabezpieczenia należytego wykonania umowy;</w:t>
      </w:r>
    </w:p>
    <w:p w:rsidR="00B94B0D" w:rsidRPr="00B94B0D" w:rsidRDefault="00B94B0D" w:rsidP="00122BA4">
      <w:pPr>
        <w:numPr>
          <w:ilvl w:val="1"/>
          <w:numId w:val="35"/>
        </w:numPr>
        <w:tabs>
          <w:tab w:val="clear" w:pos="1440"/>
          <w:tab w:val="num" w:pos="720"/>
        </w:tabs>
        <w:ind w:left="720"/>
        <w:jc w:val="both"/>
        <w:textAlignment w:val="top"/>
        <w:rPr>
          <w:rFonts w:ascii="Arial" w:hAnsi="Arial" w:cs="Arial"/>
          <w:sz w:val="20"/>
        </w:rPr>
      </w:pPr>
      <w:r w:rsidRPr="00B94B0D">
        <w:rPr>
          <w:rFonts w:ascii="Arial" w:hAnsi="Arial" w:cs="Arial"/>
          <w:sz w:val="20"/>
        </w:rPr>
        <w:t>zawarcie umowy w sprawie zamówienia publicznego stało się niemożliwe z przyczyn leżących po stronie Wykonawcy.</w:t>
      </w:r>
    </w:p>
    <w:p w:rsidR="00C85E4C" w:rsidRPr="00880C4E" w:rsidRDefault="00C85E4C" w:rsidP="00122BA4">
      <w:pPr>
        <w:pStyle w:val="Nagwek1"/>
        <w:spacing w:after="0" w:line="240" w:lineRule="auto"/>
        <w:jc w:val="both"/>
      </w:pPr>
      <w:bookmarkStart w:id="90" w:name="_Toc379965399"/>
      <w:r w:rsidRPr="00880C4E">
        <w:t>12. Wymagania dotyczące zabezpieczenia należytego wykonania umowy.</w:t>
      </w:r>
      <w:bookmarkEnd w:id="80"/>
      <w:bookmarkEnd w:id="81"/>
      <w:bookmarkEnd w:id="82"/>
      <w:bookmarkEnd w:id="83"/>
      <w:bookmarkEnd w:id="84"/>
      <w:bookmarkEnd w:id="90"/>
    </w:p>
    <w:p w:rsidR="00CE3595" w:rsidRPr="002C6C6A" w:rsidRDefault="00CE3595" w:rsidP="00181EA9">
      <w:pPr>
        <w:numPr>
          <w:ilvl w:val="0"/>
          <w:numId w:val="50"/>
        </w:numPr>
        <w:tabs>
          <w:tab w:val="clear" w:pos="720"/>
          <w:tab w:val="num" w:pos="360"/>
        </w:tabs>
        <w:ind w:left="360"/>
        <w:jc w:val="both"/>
        <w:rPr>
          <w:rFonts w:ascii="Arial" w:hAnsi="Arial" w:cs="Arial"/>
          <w:sz w:val="20"/>
          <w:szCs w:val="20"/>
        </w:rPr>
      </w:pPr>
      <w:bookmarkStart w:id="91" w:name="_Toc149526303"/>
      <w:bookmarkStart w:id="92" w:name="_Toc149526352"/>
      <w:bookmarkStart w:id="93" w:name="_Toc149527087"/>
      <w:bookmarkStart w:id="94" w:name="_Toc149527280"/>
      <w:bookmarkStart w:id="95" w:name="_Toc149527524"/>
      <w:bookmarkStart w:id="96" w:name="_Toc379965400"/>
      <w:r w:rsidRPr="002C6C6A">
        <w:rPr>
          <w:rFonts w:ascii="Arial" w:hAnsi="Arial" w:cs="Arial"/>
          <w:sz w:val="20"/>
          <w:szCs w:val="20"/>
        </w:rPr>
        <w:t>Informacje ogólne.</w:t>
      </w:r>
    </w:p>
    <w:p w:rsidR="00CE3595" w:rsidRPr="002C6C6A" w:rsidRDefault="00CE3595" w:rsidP="00CE3595">
      <w:pPr>
        <w:pStyle w:val="Tekstpodstawowy3"/>
        <w:ind w:left="360"/>
        <w:jc w:val="both"/>
      </w:pPr>
      <w:r w:rsidRPr="002C6C6A">
        <w:t>Zabezpieczenie służy pokryciu roszczeń z tytułu niewykonania lub nienależytego wykonania umowy.</w:t>
      </w:r>
    </w:p>
    <w:p w:rsidR="00CE3595" w:rsidRPr="002C6C6A" w:rsidRDefault="00CE3595" w:rsidP="00181EA9">
      <w:pPr>
        <w:numPr>
          <w:ilvl w:val="0"/>
          <w:numId w:val="50"/>
        </w:numPr>
        <w:tabs>
          <w:tab w:val="clear" w:pos="720"/>
          <w:tab w:val="num" w:pos="360"/>
        </w:tabs>
        <w:ind w:left="360"/>
        <w:jc w:val="both"/>
        <w:rPr>
          <w:rFonts w:ascii="Arial" w:hAnsi="Arial" w:cs="Arial"/>
          <w:sz w:val="20"/>
          <w:szCs w:val="20"/>
        </w:rPr>
      </w:pPr>
      <w:r w:rsidRPr="002C6C6A">
        <w:rPr>
          <w:rFonts w:ascii="Arial" w:hAnsi="Arial" w:cs="Arial"/>
          <w:sz w:val="20"/>
          <w:szCs w:val="20"/>
        </w:rPr>
        <w:lastRenderedPageBreak/>
        <w:t>Wysokość zabezpieczenia należytego wykonania umowy.</w:t>
      </w:r>
    </w:p>
    <w:p w:rsidR="00CE3595" w:rsidRPr="002C6C6A" w:rsidRDefault="00CE3595" w:rsidP="00181EA9">
      <w:pPr>
        <w:numPr>
          <w:ilvl w:val="3"/>
          <w:numId w:val="47"/>
        </w:numPr>
        <w:tabs>
          <w:tab w:val="clear" w:pos="2880"/>
          <w:tab w:val="num" w:pos="720"/>
        </w:tabs>
        <w:ind w:left="720"/>
        <w:jc w:val="both"/>
        <w:rPr>
          <w:rFonts w:ascii="Arial" w:hAnsi="Arial" w:cs="Arial"/>
          <w:sz w:val="20"/>
          <w:szCs w:val="20"/>
        </w:rPr>
      </w:pPr>
      <w:r w:rsidRPr="002C6C6A">
        <w:rPr>
          <w:rFonts w:ascii="Arial" w:hAnsi="Arial" w:cs="Arial"/>
          <w:sz w:val="20"/>
          <w:szCs w:val="20"/>
        </w:rPr>
        <w:t xml:space="preserve">Zamawiający ustala zabezpieczenie należytego wykonania umowy zawartej w wyniku postępowania o udzielenie niniejszego zamówienia w wysokości </w:t>
      </w:r>
      <w:r w:rsidRPr="002C6C6A">
        <w:rPr>
          <w:rFonts w:ascii="Arial" w:hAnsi="Arial" w:cs="Arial"/>
          <w:b/>
          <w:sz w:val="20"/>
          <w:szCs w:val="20"/>
        </w:rPr>
        <w:t>10</w:t>
      </w:r>
      <w:r w:rsidRPr="002C6C6A">
        <w:rPr>
          <w:rFonts w:ascii="Arial" w:hAnsi="Arial" w:cs="Arial"/>
          <w:sz w:val="20"/>
          <w:szCs w:val="20"/>
        </w:rPr>
        <w:t xml:space="preserve"> % ceny brutto Oferty.</w:t>
      </w:r>
    </w:p>
    <w:p w:rsidR="00CE3595" w:rsidRPr="002C6C6A" w:rsidRDefault="00CE3595" w:rsidP="00181EA9">
      <w:pPr>
        <w:numPr>
          <w:ilvl w:val="3"/>
          <w:numId w:val="47"/>
        </w:numPr>
        <w:tabs>
          <w:tab w:val="clear" w:pos="2880"/>
          <w:tab w:val="num" w:pos="720"/>
        </w:tabs>
        <w:ind w:left="720"/>
        <w:jc w:val="both"/>
        <w:rPr>
          <w:rFonts w:ascii="Arial" w:hAnsi="Arial" w:cs="Arial"/>
          <w:sz w:val="20"/>
          <w:szCs w:val="20"/>
        </w:rPr>
      </w:pPr>
      <w:r w:rsidRPr="002C6C6A">
        <w:rPr>
          <w:rFonts w:ascii="Arial" w:hAnsi="Arial" w:cs="Arial"/>
          <w:sz w:val="20"/>
          <w:szCs w:val="20"/>
        </w:rPr>
        <w:t xml:space="preserve">Wybrany Wykonawca zobowiązany jest wnieść zabezpieczenie należytego wykonania umowy nie później niż przed upływem terminu związania ofertą oraz nie później niż przed datą zawarcia umowy. </w:t>
      </w:r>
    </w:p>
    <w:p w:rsidR="00CE3595" w:rsidRPr="002C6C6A" w:rsidRDefault="00CE3595" w:rsidP="00181EA9">
      <w:pPr>
        <w:numPr>
          <w:ilvl w:val="0"/>
          <w:numId w:val="50"/>
        </w:numPr>
        <w:tabs>
          <w:tab w:val="clear" w:pos="720"/>
          <w:tab w:val="num" w:pos="360"/>
        </w:tabs>
        <w:ind w:left="360"/>
        <w:jc w:val="both"/>
        <w:rPr>
          <w:rFonts w:ascii="Arial" w:hAnsi="Arial" w:cs="Arial"/>
          <w:sz w:val="20"/>
          <w:szCs w:val="20"/>
        </w:rPr>
      </w:pPr>
      <w:r w:rsidRPr="002C6C6A">
        <w:rPr>
          <w:rFonts w:ascii="Arial" w:hAnsi="Arial" w:cs="Arial"/>
          <w:sz w:val="20"/>
          <w:szCs w:val="20"/>
        </w:rPr>
        <w:t>Forma zabezpieczenia należytego wykonania umowy.</w:t>
      </w:r>
    </w:p>
    <w:p w:rsidR="00CE3595" w:rsidRPr="002C6C6A" w:rsidRDefault="00CE3595" w:rsidP="00181EA9">
      <w:pPr>
        <w:pStyle w:val="Tekstpodstawowy"/>
        <w:numPr>
          <w:ilvl w:val="0"/>
          <w:numId w:val="48"/>
        </w:numPr>
        <w:tabs>
          <w:tab w:val="left" w:pos="720"/>
        </w:tabs>
        <w:ind w:left="720" w:hanging="360"/>
        <w:rPr>
          <w:b w:val="0"/>
          <w:i w:val="0"/>
          <w:sz w:val="20"/>
          <w:szCs w:val="20"/>
        </w:rPr>
      </w:pPr>
      <w:r w:rsidRPr="002C6C6A">
        <w:rPr>
          <w:b w:val="0"/>
          <w:i w:val="0"/>
          <w:sz w:val="20"/>
          <w:szCs w:val="20"/>
        </w:rPr>
        <w:t>Zabezpieczenie należytego wykonania umowy może być wniesione według wyboru Wykonawcy w jednej lub w kilku następujących formach:</w:t>
      </w:r>
    </w:p>
    <w:p w:rsidR="00CE3595" w:rsidRPr="002C6C6A" w:rsidRDefault="00CE3595" w:rsidP="00181EA9">
      <w:pPr>
        <w:numPr>
          <w:ilvl w:val="0"/>
          <w:numId w:val="49"/>
        </w:numPr>
        <w:tabs>
          <w:tab w:val="left" w:pos="1021"/>
        </w:tabs>
        <w:ind w:left="1021" w:hanging="397"/>
        <w:jc w:val="both"/>
        <w:rPr>
          <w:rFonts w:ascii="Arial" w:hAnsi="Arial" w:cs="Arial"/>
          <w:sz w:val="20"/>
          <w:szCs w:val="20"/>
        </w:rPr>
      </w:pPr>
      <w:r w:rsidRPr="002C6C6A">
        <w:rPr>
          <w:rFonts w:ascii="Arial" w:hAnsi="Arial" w:cs="Arial"/>
          <w:sz w:val="20"/>
          <w:szCs w:val="20"/>
        </w:rPr>
        <w:t>pieniądzu;</w:t>
      </w:r>
    </w:p>
    <w:p w:rsidR="00CE3595" w:rsidRPr="002C6C6A" w:rsidRDefault="00CE3595" w:rsidP="00181EA9">
      <w:pPr>
        <w:numPr>
          <w:ilvl w:val="0"/>
          <w:numId w:val="49"/>
        </w:numPr>
        <w:tabs>
          <w:tab w:val="left" w:pos="1021"/>
        </w:tabs>
        <w:ind w:left="1021" w:hanging="397"/>
        <w:jc w:val="both"/>
        <w:rPr>
          <w:rFonts w:ascii="Arial" w:hAnsi="Arial" w:cs="Arial"/>
          <w:sz w:val="20"/>
          <w:szCs w:val="20"/>
        </w:rPr>
      </w:pPr>
      <w:r w:rsidRPr="002C6C6A">
        <w:rPr>
          <w:rFonts w:ascii="Arial" w:hAnsi="Arial" w:cs="Arial"/>
          <w:sz w:val="20"/>
          <w:szCs w:val="20"/>
        </w:rPr>
        <w:t>poręczeniach bankowych lub poręczeniach spółdzielczej kasy oszczędnościowo-kredytowej, z tym że zobowiązanie kasy jest zawsze zobowiązaniem pieniężnym;</w:t>
      </w:r>
    </w:p>
    <w:p w:rsidR="00CE3595" w:rsidRPr="002C6C6A" w:rsidRDefault="00CE3595" w:rsidP="00181EA9">
      <w:pPr>
        <w:numPr>
          <w:ilvl w:val="0"/>
          <w:numId w:val="49"/>
        </w:numPr>
        <w:tabs>
          <w:tab w:val="left" w:pos="1021"/>
        </w:tabs>
        <w:ind w:left="1021" w:hanging="397"/>
        <w:jc w:val="both"/>
        <w:rPr>
          <w:rFonts w:ascii="Arial" w:hAnsi="Arial" w:cs="Arial"/>
          <w:sz w:val="20"/>
          <w:szCs w:val="20"/>
        </w:rPr>
      </w:pPr>
      <w:r w:rsidRPr="002C6C6A">
        <w:rPr>
          <w:rFonts w:ascii="Arial" w:hAnsi="Arial" w:cs="Arial"/>
          <w:sz w:val="20"/>
          <w:szCs w:val="20"/>
        </w:rPr>
        <w:t>gwarancjach bankowych;</w:t>
      </w:r>
    </w:p>
    <w:p w:rsidR="00CE3595" w:rsidRPr="002C6C6A" w:rsidRDefault="00CE3595" w:rsidP="00181EA9">
      <w:pPr>
        <w:numPr>
          <w:ilvl w:val="0"/>
          <w:numId w:val="49"/>
        </w:numPr>
        <w:tabs>
          <w:tab w:val="left" w:pos="1021"/>
        </w:tabs>
        <w:ind w:left="1021" w:hanging="397"/>
        <w:jc w:val="both"/>
        <w:rPr>
          <w:rFonts w:ascii="Arial" w:hAnsi="Arial" w:cs="Arial"/>
          <w:sz w:val="20"/>
          <w:szCs w:val="20"/>
        </w:rPr>
      </w:pPr>
      <w:r w:rsidRPr="002C6C6A">
        <w:rPr>
          <w:rFonts w:ascii="Arial" w:hAnsi="Arial" w:cs="Arial"/>
          <w:sz w:val="20"/>
          <w:szCs w:val="20"/>
        </w:rPr>
        <w:t>gwarancjach ubezpieczeniowych;</w:t>
      </w:r>
    </w:p>
    <w:p w:rsidR="00CE3595" w:rsidRPr="002C6C6A" w:rsidRDefault="00CE3595" w:rsidP="00181EA9">
      <w:pPr>
        <w:numPr>
          <w:ilvl w:val="0"/>
          <w:numId w:val="49"/>
        </w:numPr>
        <w:tabs>
          <w:tab w:val="left" w:pos="1021"/>
        </w:tabs>
        <w:ind w:left="1021" w:hanging="397"/>
        <w:jc w:val="both"/>
        <w:rPr>
          <w:rFonts w:ascii="Arial" w:hAnsi="Arial" w:cs="Arial"/>
          <w:sz w:val="20"/>
          <w:szCs w:val="20"/>
        </w:rPr>
      </w:pPr>
      <w:r w:rsidRPr="002C6C6A">
        <w:rPr>
          <w:rFonts w:ascii="Arial" w:hAnsi="Arial" w:cs="Arial"/>
          <w:sz w:val="20"/>
          <w:szCs w:val="20"/>
        </w:rPr>
        <w:t>poręczeniach udzielanych przez podmioty, o których mowa w art. 6b ust. 5 pkt 2 ustawy z dnia 9 listopada 2000 r. o utworzeniu Polskiej Agencji Rozwoju Przedsiębiorczości.</w:t>
      </w:r>
    </w:p>
    <w:p w:rsidR="00CE3595" w:rsidRPr="002C6C6A" w:rsidRDefault="00CE3595" w:rsidP="00181EA9">
      <w:pPr>
        <w:pStyle w:val="Tekstpodstawowy"/>
        <w:numPr>
          <w:ilvl w:val="0"/>
          <w:numId w:val="48"/>
        </w:numPr>
        <w:tabs>
          <w:tab w:val="left" w:pos="720"/>
        </w:tabs>
        <w:ind w:left="720" w:hanging="360"/>
        <w:rPr>
          <w:b w:val="0"/>
          <w:i w:val="0"/>
          <w:sz w:val="20"/>
          <w:szCs w:val="20"/>
        </w:rPr>
      </w:pPr>
      <w:r w:rsidRPr="002C6C6A">
        <w:rPr>
          <w:b w:val="0"/>
          <w:i w:val="0"/>
          <w:sz w:val="20"/>
          <w:szCs w:val="20"/>
        </w:rPr>
        <w:t>Za</w:t>
      </w:r>
      <w:r w:rsidRPr="002C6C6A">
        <w:rPr>
          <w:sz w:val="20"/>
          <w:szCs w:val="20"/>
        </w:rPr>
        <w:t xml:space="preserve"> </w:t>
      </w:r>
      <w:r w:rsidRPr="002C6C6A">
        <w:rPr>
          <w:b w:val="0"/>
          <w:i w:val="0"/>
          <w:sz w:val="20"/>
          <w:szCs w:val="20"/>
        </w:rPr>
        <w:t>zgodą zamawiającego zabezpieczenie może być wnoszone również:</w:t>
      </w:r>
    </w:p>
    <w:p w:rsidR="00CE3595" w:rsidRPr="002C6C6A" w:rsidRDefault="00CE3595" w:rsidP="00181EA9">
      <w:pPr>
        <w:numPr>
          <w:ilvl w:val="0"/>
          <w:numId w:val="53"/>
        </w:numPr>
        <w:tabs>
          <w:tab w:val="left" w:pos="1021"/>
        </w:tabs>
        <w:jc w:val="both"/>
        <w:rPr>
          <w:rFonts w:ascii="Arial" w:hAnsi="Arial" w:cs="Arial"/>
          <w:b/>
          <w:i/>
          <w:sz w:val="20"/>
          <w:szCs w:val="20"/>
        </w:rPr>
      </w:pPr>
      <w:r w:rsidRPr="002C6C6A">
        <w:rPr>
          <w:rFonts w:ascii="Arial" w:hAnsi="Arial" w:cs="Arial"/>
          <w:sz w:val="20"/>
          <w:szCs w:val="20"/>
        </w:rPr>
        <w:t>w wekslach z poręczeniem wekslowym banku lub spółdzielczej kasy oszczędnościowo-kredytowej,</w:t>
      </w:r>
    </w:p>
    <w:p w:rsidR="00CE3595" w:rsidRPr="002C6C6A" w:rsidRDefault="00CE3595" w:rsidP="00181EA9">
      <w:pPr>
        <w:numPr>
          <w:ilvl w:val="0"/>
          <w:numId w:val="53"/>
        </w:numPr>
        <w:tabs>
          <w:tab w:val="left" w:pos="1021"/>
        </w:tabs>
        <w:jc w:val="both"/>
        <w:rPr>
          <w:rFonts w:ascii="Arial" w:hAnsi="Arial" w:cs="Arial"/>
          <w:b/>
          <w:i/>
          <w:sz w:val="20"/>
          <w:szCs w:val="20"/>
        </w:rPr>
      </w:pPr>
      <w:r w:rsidRPr="002C6C6A">
        <w:rPr>
          <w:rFonts w:ascii="Arial" w:hAnsi="Arial" w:cs="Arial"/>
          <w:sz w:val="20"/>
          <w:szCs w:val="20"/>
        </w:rPr>
        <w:t>przez ustanowienie zastawu na papierach wartościowych emitowanych przez Skarb Państwa lub jednostkę samorządu terytorialnego,</w:t>
      </w:r>
    </w:p>
    <w:p w:rsidR="00CE3595" w:rsidRPr="002C6C6A" w:rsidRDefault="00CE3595" w:rsidP="00181EA9">
      <w:pPr>
        <w:numPr>
          <w:ilvl w:val="0"/>
          <w:numId w:val="53"/>
        </w:numPr>
        <w:tabs>
          <w:tab w:val="left" w:pos="1021"/>
        </w:tabs>
        <w:jc w:val="both"/>
        <w:rPr>
          <w:rFonts w:ascii="Arial" w:hAnsi="Arial" w:cs="Arial"/>
          <w:b/>
          <w:i/>
          <w:sz w:val="20"/>
          <w:szCs w:val="20"/>
        </w:rPr>
      </w:pPr>
      <w:r w:rsidRPr="002C6C6A">
        <w:rPr>
          <w:rFonts w:ascii="Arial" w:hAnsi="Arial" w:cs="Arial"/>
          <w:sz w:val="20"/>
          <w:szCs w:val="20"/>
        </w:rPr>
        <w:t>przez ustanowienie zastawu rejestrowego na zasadach określonych w przepisach o zastawie rejestrowym i rejestrze zastawów.</w:t>
      </w:r>
    </w:p>
    <w:p w:rsidR="00CE3595" w:rsidRPr="002C6C6A" w:rsidRDefault="00CE3595" w:rsidP="00181EA9">
      <w:pPr>
        <w:pStyle w:val="Tekstpodstawowy"/>
        <w:numPr>
          <w:ilvl w:val="0"/>
          <w:numId w:val="48"/>
        </w:numPr>
        <w:tabs>
          <w:tab w:val="left" w:pos="720"/>
        </w:tabs>
        <w:ind w:left="720" w:hanging="360"/>
        <w:rPr>
          <w:b w:val="0"/>
          <w:i w:val="0"/>
          <w:sz w:val="20"/>
          <w:szCs w:val="20"/>
        </w:rPr>
      </w:pPr>
      <w:r w:rsidRPr="002C6C6A">
        <w:rPr>
          <w:b w:val="0"/>
          <w:i w:val="0"/>
          <w:sz w:val="20"/>
          <w:szCs w:val="20"/>
        </w:rPr>
        <w:t>Zabezpieczenie wnoszone w pieniądzu winno być wniesione w PLN</w:t>
      </w:r>
    </w:p>
    <w:p w:rsidR="00CE3595" w:rsidRPr="002C6C6A" w:rsidRDefault="00CE3595" w:rsidP="00181EA9">
      <w:pPr>
        <w:pStyle w:val="Tekstpodstawowy"/>
        <w:numPr>
          <w:ilvl w:val="0"/>
          <w:numId w:val="48"/>
        </w:numPr>
        <w:tabs>
          <w:tab w:val="left" w:pos="720"/>
        </w:tabs>
        <w:ind w:left="720" w:hanging="360"/>
        <w:rPr>
          <w:b w:val="0"/>
          <w:i w:val="0"/>
          <w:sz w:val="20"/>
          <w:szCs w:val="20"/>
        </w:rPr>
      </w:pPr>
      <w:r w:rsidRPr="002C6C6A">
        <w:rPr>
          <w:b w:val="0"/>
          <w:i w:val="0"/>
          <w:sz w:val="20"/>
          <w:szCs w:val="20"/>
        </w:rPr>
        <w:t xml:space="preserve">Zabezpieczenie wnoszone w pieniądzu Wykonawca wpłaci przelewem na następujący rachunek bankowy Zamawiającego: </w:t>
      </w:r>
    </w:p>
    <w:tbl>
      <w:tblPr>
        <w:tblW w:w="10276" w:type="dxa"/>
        <w:tblLayout w:type="fixed"/>
        <w:tblCellMar>
          <w:left w:w="70" w:type="dxa"/>
          <w:right w:w="70" w:type="dxa"/>
        </w:tblCellMar>
        <w:tblLook w:val="0000" w:firstRow="0" w:lastRow="0" w:firstColumn="0" w:lastColumn="0" w:noHBand="0" w:noVBand="0"/>
      </w:tblPr>
      <w:tblGrid>
        <w:gridCol w:w="10276"/>
      </w:tblGrid>
      <w:tr w:rsidR="00CE3595" w:rsidRPr="002C6C6A" w:rsidTr="00E52EEE">
        <w:tc>
          <w:tcPr>
            <w:tcW w:w="10276" w:type="dxa"/>
          </w:tcPr>
          <w:p w:rsidR="00CE3595" w:rsidRPr="002C6C6A" w:rsidRDefault="00CE3595" w:rsidP="00E52EEE">
            <w:pPr>
              <w:jc w:val="center"/>
              <w:rPr>
                <w:rFonts w:ascii="Arial" w:hAnsi="Arial" w:cs="Arial"/>
                <w:b/>
                <w:sz w:val="20"/>
                <w:szCs w:val="20"/>
              </w:rPr>
            </w:pPr>
            <w:r w:rsidRPr="002C6C6A">
              <w:rPr>
                <w:rFonts w:ascii="Arial" w:hAnsi="Arial" w:cs="Arial"/>
                <w:b/>
                <w:sz w:val="20"/>
                <w:szCs w:val="20"/>
              </w:rPr>
              <w:t>Bank Pekao SA 64 1240 1053 1111 0010 1782 8366</w:t>
            </w:r>
          </w:p>
        </w:tc>
      </w:tr>
    </w:tbl>
    <w:p w:rsidR="00CE3595" w:rsidRPr="002C6C6A" w:rsidRDefault="00CE3595" w:rsidP="00181EA9">
      <w:pPr>
        <w:pStyle w:val="Tekstpodstawowy"/>
        <w:numPr>
          <w:ilvl w:val="0"/>
          <w:numId w:val="48"/>
        </w:numPr>
        <w:tabs>
          <w:tab w:val="left" w:pos="720"/>
        </w:tabs>
        <w:ind w:left="720" w:hanging="360"/>
        <w:rPr>
          <w:b w:val="0"/>
          <w:i w:val="0"/>
          <w:sz w:val="20"/>
          <w:szCs w:val="20"/>
        </w:rPr>
      </w:pPr>
      <w:r w:rsidRPr="002C6C6A">
        <w:rPr>
          <w:b w:val="0"/>
          <w:i w:val="0"/>
          <w:sz w:val="20"/>
          <w:szCs w:val="20"/>
        </w:rPr>
        <w:t xml:space="preserve">W przypadku wniesienia  w pieniądzu Wykonawca może wyrazić zgodę na zaliczenie kwoty wadium na poczet zabezpieczenia. </w:t>
      </w:r>
    </w:p>
    <w:p w:rsidR="00CE3595" w:rsidRPr="002C6C6A" w:rsidRDefault="00CE3595" w:rsidP="00181EA9">
      <w:pPr>
        <w:pStyle w:val="Tekstpodstawowy"/>
        <w:numPr>
          <w:ilvl w:val="0"/>
          <w:numId w:val="48"/>
        </w:numPr>
        <w:tabs>
          <w:tab w:val="left" w:pos="720"/>
        </w:tabs>
        <w:ind w:left="720" w:hanging="360"/>
        <w:rPr>
          <w:b w:val="0"/>
          <w:i w:val="0"/>
          <w:sz w:val="20"/>
          <w:szCs w:val="20"/>
        </w:rPr>
      </w:pPr>
      <w:r w:rsidRPr="002C6C6A">
        <w:rPr>
          <w:b w:val="0"/>
          <w:i w:val="0"/>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CE3595" w:rsidRPr="002C6C6A" w:rsidRDefault="00CE3595" w:rsidP="00181EA9">
      <w:pPr>
        <w:pStyle w:val="Tekstpodstawowy"/>
        <w:numPr>
          <w:ilvl w:val="0"/>
          <w:numId w:val="48"/>
        </w:numPr>
        <w:tabs>
          <w:tab w:val="left" w:pos="720"/>
        </w:tabs>
        <w:ind w:left="720" w:hanging="360"/>
        <w:rPr>
          <w:b w:val="0"/>
          <w:i w:val="0"/>
          <w:sz w:val="20"/>
          <w:szCs w:val="20"/>
        </w:rPr>
      </w:pPr>
      <w:r w:rsidRPr="002C6C6A">
        <w:rPr>
          <w:b w:val="0"/>
          <w:i w:val="0"/>
          <w:sz w:val="20"/>
          <w:szCs w:val="20"/>
        </w:rPr>
        <w:t>Jeżeli zabezpieczenie wniesiono w postaci gwarancji i/lub poręczeniu, gwarancja powinna być sporządzona zgodnie z obowiązującym prawem i winna zawierać następujące elementy:</w:t>
      </w:r>
    </w:p>
    <w:p w:rsidR="00CE3595" w:rsidRPr="002C6C6A" w:rsidRDefault="00CE3595" w:rsidP="00181EA9">
      <w:pPr>
        <w:numPr>
          <w:ilvl w:val="0"/>
          <w:numId w:val="52"/>
        </w:numPr>
        <w:tabs>
          <w:tab w:val="left" w:pos="1080"/>
        </w:tabs>
        <w:jc w:val="both"/>
        <w:rPr>
          <w:rFonts w:ascii="Arial" w:hAnsi="Arial" w:cs="Arial"/>
          <w:sz w:val="20"/>
          <w:szCs w:val="20"/>
        </w:rPr>
      </w:pPr>
      <w:r w:rsidRPr="002C6C6A">
        <w:rPr>
          <w:rFonts w:ascii="Arial" w:hAnsi="Arial" w:cs="Arial"/>
          <w:sz w:val="20"/>
          <w:szCs w:val="20"/>
        </w:rPr>
        <w:t>nazwę dającego zlecenie (Wykonawcy), beneficjenta gwarancji i/lub poręczenia (Zamawiającego), gwaranta i/lub poręczyciela (banku lub instytucji ubezpieczeniowej udzielających gwarancji i/lub poręczenia) oraz wskazanie ich siedzib,</w:t>
      </w:r>
    </w:p>
    <w:p w:rsidR="00CE3595" w:rsidRPr="002C6C6A" w:rsidRDefault="00CE3595" w:rsidP="00181EA9">
      <w:pPr>
        <w:numPr>
          <w:ilvl w:val="0"/>
          <w:numId w:val="52"/>
        </w:numPr>
        <w:tabs>
          <w:tab w:val="left" w:pos="1080"/>
        </w:tabs>
        <w:jc w:val="both"/>
        <w:rPr>
          <w:rFonts w:ascii="Arial" w:hAnsi="Arial" w:cs="Arial"/>
          <w:sz w:val="20"/>
          <w:szCs w:val="20"/>
        </w:rPr>
      </w:pPr>
      <w:r w:rsidRPr="002C6C6A">
        <w:rPr>
          <w:rFonts w:ascii="Arial" w:hAnsi="Arial" w:cs="Arial"/>
          <w:sz w:val="20"/>
          <w:szCs w:val="20"/>
        </w:rPr>
        <w:t>dokładne przytoczenie nazwy i przedmiotu niniejszego postępowania, numer zamówienia nadany przez Zamawiającego oraz datę ogłoszenia przetargu</w:t>
      </w:r>
    </w:p>
    <w:p w:rsidR="00CE3595" w:rsidRPr="002C6C6A" w:rsidRDefault="00CE3595" w:rsidP="00181EA9">
      <w:pPr>
        <w:numPr>
          <w:ilvl w:val="0"/>
          <w:numId w:val="52"/>
        </w:numPr>
        <w:tabs>
          <w:tab w:val="left" w:pos="1080"/>
        </w:tabs>
        <w:jc w:val="both"/>
        <w:rPr>
          <w:rFonts w:ascii="Arial" w:hAnsi="Arial" w:cs="Arial"/>
          <w:sz w:val="20"/>
          <w:szCs w:val="20"/>
        </w:rPr>
      </w:pPr>
      <w:r w:rsidRPr="002C6C6A">
        <w:rPr>
          <w:rFonts w:ascii="Arial" w:hAnsi="Arial" w:cs="Arial"/>
          <w:sz w:val="20"/>
          <w:szCs w:val="20"/>
        </w:rPr>
        <w:t>precyzyjne określenie wierzytelności, która ma być zabezpieczona gwarancją i/lub poręczeniem,</w:t>
      </w:r>
    </w:p>
    <w:p w:rsidR="00CE3595" w:rsidRPr="002C6C6A" w:rsidRDefault="00CE3595" w:rsidP="00181EA9">
      <w:pPr>
        <w:numPr>
          <w:ilvl w:val="0"/>
          <w:numId w:val="52"/>
        </w:numPr>
        <w:tabs>
          <w:tab w:val="left" w:pos="1080"/>
        </w:tabs>
        <w:jc w:val="both"/>
        <w:rPr>
          <w:rFonts w:ascii="Arial" w:hAnsi="Arial" w:cs="Arial"/>
          <w:sz w:val="20"/>
          <w:szCs w:val="20"/>
        </w:rPr>
      </w:pPr>
      <w:r w:rsidRPr="002C6C6A">
        <w:rPr>
          <w:rFonts w:ascii="Arial" w:hAnsi="Arial" w:cs="Arial"/>
          <w:sz w:val="20"/>
          <w:szCs w:val="20"/>
        </w:rPr>
        <w:t>kwotę gwarancji i/lub poręczenia,</w:t>
      </w:r>
    </w:p>
    <w:p w:rsidR="00CE3595" w:rsidRPr="002C6C6A" w:rsidRDefault="00CE3595" w:rsidP="00181EA9">
      <w:pPr>
        <w:numPr>
          <w:ilvl w:val="0"/>
          <w:numId w:val="52"/>
        </w:numPr>
        <w:tabs>
          <w:tab w:val="left" w:pos="1080"/>
        </w:tabs>
        <w:jc w:val="both"/>
        <w:rPr>
          <w:rFonts w:ascii="Arial" w:hAnsi="Arial" w:cs="Arial"/>
          <w:sz w:val="20"/>
          <w:szCs w:val="20"/>
        </w:rPr>
      </w:pPr>
      <w:r w:rsidRPr="002C6C6A">
        <w:rPr>
          <w:rFonts w:ascii="Arial" w:hAnsi="Arial" w:cs="Arial"/>
          <w:sz w:val="20"/>
          <w:szCs w:val="20"/>
        </w:rPr>
        <w:t>zobowiązania gwaranta i/lub poręczyciela do: nieodwołalnego i bezwarunkowego zapłacenia kwoty gwarancji i/lub poręczenia na pierwsze pisemne żądanie Zamawiającego,</w:t>
      </w:r>
    </w:p>
    <w:p w:rsidR="00CE3595" w:rsidRPr="002C6C6A" w:rsidRDefault="00CE3595" w:rsidP="00181EA9">
      <w:pPr>
        <w:numPr>
          <w:ilvl w:val="0"/>
          <w:numId w:val="52"/>
        </w:numPr>
        <w:tabs>
          <w:tab w:val="left" w:pos="1080"/>
        </w:tabs>
        <w:jc w:val="both"/>
        <w:rPr>
          <w:rFonts w:ascii="Arial" w:hAnsi="Arial" w:cs="Arial"/>
          <w:sz w:val="20"/>
          <w:szCs w:val="20"/>
        </w:rPr>
      </w:pPr>
      <w:r w:rsidRPr="002C6C6A">
        <w:rPr>
          <w:rFonts w:ascii="Arial" w:hAnsi="Arial" w:cs="Arial"/>
          <w:sz w:val="20"/>
          <w:szCs w:val="20"/>
        </w:rPr>
        <w:t>zakazu jakichkolwiek zmian i/lub uzupełnień i/lub modyfikacji Umowy i dokumentów stanowiących umowę,</w:t>
      </w:r>
    </w:p>
    <w:p w:rsidR="00CE3595" w:rsidRPr="002C6C6A" w:rsidRDefault="00CE3595" w:rsidP="00181EA9">
      <w:pPr>
        <w:numPr>
          <w:ilvl w:val="0"/>
          <w:numId w:val="52"/>
        </w:numPr>
        <w:tabs>
          <w:tab w:val="left" w:pos="1080"/>
        </w:tabs>
        <w:jc w:val="both"/>
        <w:rPr>
          <w:rFonts w:ascii="Arial" w:hAnsi="Arial" w:cs="Arial"/>
          <w:sz w:val="20"/>
          <w:szCs w:val="20"/>
        </w:rPr>
      </w:pPr>
      <w:r w:rsidRPr="002C6C6A">
        <w:rPr>
          <w:rFonts w:ascii="Arial" w:hAnsi="Arial" w:cs="Arial"/>
          <w:sz w:val="20"/>
          <w:szCs w:val="20"/>
        </w:rPr>
        <w:t>zapewnienia wykonalności na terenie Rzeczpospolitej Polskiej,</w:t>
      </w:r>
    </w:p>
    <w:p w:rsidR="00CE3595" w:rsidRPr="002C6C6A" w:rsidRDefault="00CE3595" w:rsidP="00181EA9">
      <w:pPr>
        <w:numPr>
          <w:ilvl w:val="0"/>
          <w:numId w:val="52"/>
        </w:numPr>
        <w:tabs>
          <w:tab w:val="left" w:pos="1080"/>
        </w:tabs>
        <w:jc w:val="both"/>
        <w:rPr>
          <w:rFonts w:ascii="Arial" w:hAnsi="Arial" w:cs="Arial"/>
          <w:sz w:val="20"/>
          <w:szCs w:val="20"/>
        </w:rPr>
      </w:pPr>
      <w:r w:rsidRPr="002C6C6A">
        <w:rPr>
          <w:rFonts w:ascii="Arial" w:hAnsi="Arial" w:cs="Arial"/>
          <w:sz w:val="20"/>
          <w:szCs w:val="20"/>
        </w:rPr>
        <w:t>określenia miejsca rozstrzygania sporów w sądzie właściwym dla siedziby Zamawiającego.</w:t>
      </w:r>
    </w:p>
    <w:p w:rsidR="00CE3595" w:rsidRPr="002C6C6A" w:rsidRDefault="00CE3595" w:rsidP="00181EA9">
      <w:pPr>
        <w:pStyle w:val="Tekstpodstawowy"/>
        <w:numPr>
          <w:ilvl w:val="0"/>
          <w:numId w:val="48"/>
        </w:numPr>
        <w:tabs>
          <w:tab w:val="left" w:pos="720"/>
        </w:tabs>
        <w:ind w:left="720" w:hanging="360"/>
        <w:rPr>
          <w:b w:val="0"/>
          <w:i w:val="0"/>
          <w:sz w:val="20"/>
          <w:szCs w:val="20"/>
        </w:rPr>
      </w:pPr>
      <w:r w:rsidRPr="002C6C6A">
        <w:rPr>
          <w:b w:val="0"/>
          <w:i w:val="0"/>
          <w:sz w:val="20"/>
          <w:szCs w:val="20"/>
        </w:rPr>
        <w:t xml:space="preserve">Jeżeli Wykonawca, którego oferta została wybrana nie wniesie zabezpieczenia należytego wykonania umowy, Zamawiający wybiera najkorzystniejszą ofertę spośród pozostałych ofert stosownie do treści art. 94 ust. 3 </w:t>
      </w:r>
      <w:proofErr w:type="spellStart"/>
      <w:r w:rsidRPr="002C6C6A">
        <w:rPr>
          <w:b w:val="0"/>
          <w:i w:val="0"/>
          <w:sz w:val="20"/>
          <w:szCs w:val="20"/>
        </w:rPr>
        <w:t>u.p.z.p</w:t>
      </w:r>
      <w:proofErr w:type="spellEnd"/>
      <w:r w:rsidRPr="002C6C6A">
        <w:rPr>
          <w:b w:val="0"/>
          <w:i w:val="0"/>
          <w:sz w:val="20"/>
          <w:szCs w:val="20"/>
        </w:rPr>
        <w:t>.</w:t>
      </w:r>
    </w:p>
    <w:p w:rsidR="00CE3595" w:rsidRPr="002C6C6A" w:rsidRDefault="00CE3595" w:rsidP="00181EA9">
      <w:pPr>
        <w:pStyle w:val="Tekstpodstawowy"/>
        <w:numPr>
          <w:ilvl w:val="0"/>
          <w:numId w:val="48"/>
        </w:numPr>
        <w:tabs>
          <w:tab w:val="left" w:pos="720"/>
        </w:tabs>
        <w:ind w:left="720" w:hanging="360"/>
        <w:rPr>
          <w:b w:val="0"/>
          <w:i w:val="0"/>
          <w:sz w:val="20"/>
          <w:szCs w:val="20"/>
        </w:rPr>
      </w:pPr>
      <w:r w:rsidRPr="002C6C6A">
        <w:rPr>
          <w:b w:val="0"/>
          <w:i w:val="0"/>
          <w:sz w:val="20"/>
          <w:szCs w:val="20"/>
        </w:rPr>
        <w:t xml:space="preserve">Do zmiany formy zabezpieczenia umowy w trakcie realizacji umowy stosuje się art. 149 </w:t>
      </w:r>
      <w:proofErr w:type="spellStart"/>
      <w:r w:rsidRPr="002C6C6A">
        <w:rPr>
          <w:b w:val="0"/>
          <w:i w:val="0"/>
          <w:sz w:val="20"/>
          <w:szCs w:val="20"/>
        </w:rPr>
        <w:t>u.p.z.p</w:t>
      </w:r>
      <w:proofErr w:type="spellEnd"/>
      <w:r w:rsidRPr="002C6C6A">
        <w:rPr>
          <w:b w:val="0"/>
          <w:i w:val="0"/>
          <w:sz w:val="20"/>
          <w:szCs w:val="20"/>
        </w:rPr>
        <w:t>.</w:t>
      </w:r>
    </w:p>
    <w:p w:rsidR="00CE3595" w:rsidRPr="002C6C6A" w:rsidRDefault="00CE3595" w:rsidP="00181EA9">
      <w:pPr>
        <w:pStyle w:val="Tekstpodstawowy"/>
        <w:numPr>
          <w:ilvl w:val="0"/>
          <w:numId w:val="48"/>
        </w:numPr>
        <w:tabs>
          <w:tab w:val="left" w:pos="720"/>
        </w:tabs>
        <w:ind w:left="720" w:hanging="360"/>
        <w:rPr>
          <w:b w:val="0"/>
          <w:i w:val="0"/>
          <w:sz w:val="20"/>
          <w:szCs w:val="20"/>
        </w:rPr>
      </w:pPr>
      <w:r w:rsidRPr="002C6C6A">
        <w:rPr>
          <w:b w:val="0"/>
          <w:i w:val="0"/>
          <w:sz w:val="20"/>
          <w:szCs w:val="20"/>
        </w:rPr>
        <w:t xml:space="preserve">Zabezpieczenie może być wnoszone  według wyboru Wykonawcy w formach wymienionych w art. 148 ust 1 </w:t>
      </w:r>
      <w:proofErr w:type="spellStart"/>
      <w:r w:rsidRPr="002C6C6A">
        <w:rPr>
          <w:b w:val="0"/>
          <w:i w:val="0"/>
          <w:sz w:val="20"/>
          <w:szCs w:val="20"/>
        </w:rPr>
        <w:t>u.p.z.p</w:t>
      </w:r>
      <w:proofErr w:type="spellEnd"/>
      <w:r w:rsidRPr="002C6C6A">
        <w:rPr>
          <w:b w:val="0"/>
          <w:i w:val="0"/>
          <w:sz w:val="20"/>
          <w:szCs w:val="20"/>
        </w:rPr>
        <w:t>.</w:t>
      </w:r>
    </w:p>
    <w:p w:rsidR="00CE3595" w:rsidRPr="002C6C6A" w:rsidRDefault="00CE3595" w:rsidP="00181EA9">
      <w:pPr>
        <w:numPr>
          <w:ilvl w:val="0"/>
          <w:numId w:val="51"/>
        </w:numPr>
        <w:tabs>
          <w:tab w:val="clear" w:pos="2880"/>
          <w:tab w:val="num" w:pos="360"/>
        </w:tabs>
        <w:ind w:left="360"/>
        <w:jc w:val="both"/>
        <w:rPr>
          <w:rFonts w:ascii="Arial" w:hAnsi="Arial" w:cs="Arial"/>
          <w:sz w:val="20"/>
          <w:szCs w:val="20"/>
        </w:rPr>
      </w:pPr>
      <w:r w:rsidRPr="002C6C6A">
        <w:rPr>
          <w:rFonts w:ascii="Arial" w:hAnsi="Arial" w:cs="Arial"/>
          <w:sz w:val="20"/>
          <w:szCs w:val="20"/>
        </w:rPr>
        <w:t>Zwrot zabezpieczenia należytego wykonania umowy.</w:t>
      </w:r>
    </w:p>
    <w:p w:rsidR="00CE3595" w:rsidRPr="00E52EEE" w:rsidRDefault="00CE3595" w:rsidP="00CE3595">
      <w:pPr>
        <w:ind w:left="708" w:right="-110" w:firstLine="12"/>
        <w:jc w:val="both"/>
        <w:rPr>
          <w:rFonts w:ascii="Arial" w:hAnsi="Arial" w:cs="Arial"/>
          <w:sz w:val="20"/>
          <w:szCs w:val="20"/>
        </w:rPr>
      </w:pPr>
      <w:r w:rsidRPr="00E52EEE">
        <w:rPr>
          <w:rFonts w:ascii="Arial" w:hAnsi="Arial" w:cs="Arial"/>
          <w:sz w:val="20"/>
          <w:szCs w:val="20"/>
        </w:rPr>
        <w:t xml:space="preserve">Zamawiający zwróci Wykonawcy Zabezpieczenie Wykonania w następujący sposób: </w:t>
      </w:r>
    </w:p>
    <w:p w:rsidR="00CE3595" w:rsidRPr="00E52EEE" w:rsidRDefault="00CE3595" w:rsidP="00CE3595">
      <w:pPr>
        <w:pStyle w:val="Tekstblokowy"/>
        <w:spacing w:after="0"/>
        <w:ind w:left="1080" w:right="-110" w:hanging="360"/>
        <w:jc w:val="both"/>
        <w:rPr>
          <w:b w:val="0"/>
          <w:bCs w:val="0"/>
          <w:i w:val="0"/>
          <w:iCs w:val="0"/>
          <w:sz w:val="20"/>
          <w:szCs w:val="20"/>
        </w:rPr>
      </w:pPr>
      <w:r w:rsidRPr="00E52EEE">
        <w:rPr>
          <w:b w:val="0"/>
          <w:bCs w:val="0"/>
          <w:i w:val="0"/>
          <w:iCs w:val="0"/>
          <w:sz w:val="20"/>
          <w:szCs w:val="20"/>
        </w:rPr>
        <w:t>a)</w:t>
      </w:r>
      <w:r w:rsidRPr="00E52EEE">
        <w:rPr>
          <w:b w:val="0"/>
          <w:bCs w:val="0"/>
          <w:i w:val="0"/>
          <w:iCs w:val="0"/>
          <w:sz w:val="20"/>
          <w:szCs w:val="20"/>
        </w:rPr>
        <w:tab/>
        <w:t xml:space="preserve">70% wartości zabezpieczenia należytego wykonania </w:t>
      </w:r>
      <w:r w:rsidR="000740DF">
        <w:rPr>
          <w:b w:val="0"/>
          <w:bCs w:val="0"/>
          <w:i w:val="0"/>
          <w:iCs w:val="0"/>
          <w:sz w:val="20"/>
          <w:szCs w:val="20"/>
        </w:rPr>
        <w:t>umowy</w:t>
      </w:r>
      <w:r w:rsidRPr="00E52EEE">
        <w:rPr>
          <w:b w:val="0"/>
          <w:bCs w:val="0"/>
          <w:i w:val="0"/>
          <w:iCs w:val="0"/>
          <w:sz w:val="20"/>
          <w:szCs w:val="20"/>
        </w:rPr>
        <w:t xml:space="preserve"> w terminie 30 (trzydziestu) dni od dnia wykonania </w:t>
      </w:r>
      <w:r w:rsidR="00E43B24">
        <w:rPr>
          <w:b w:val="0"/>
          <w:bCs w:val="0"/>
          <w:i w:val="0"/>
          <w:iCs w:val="0"/>
          <w:sz w:val="20"/>
          <w:szCs w:val="20"/>
        </w:rPr>
        <w:t>umowy</w:t>
      </w:r>
      <w:r w:rsidRPr="00E52EEE">
        <w:rPr>
          <w:b w:val="0"/>
          <w:bCs w:val="0"/>
          <w:i w:val="0"/>
          <w:iCs w:val="0"/>
          <w:sz w:val="20"/>
          <w:szCs w:val="20"/>
        </w:rPr>
        <w:t xml:space="preserve"> i uznania </w:t>
      </w:r>
      <w:r w:rsidR="00E43B24">
        <w:rPr>
          <w:b w:val="0"/>
          <w:bCs w:val="0"/>
          <w:i w:val="0"/>
          <w:iCs w:val="0"/>
          <w:sz w:val="20"/>
          <w:szCs w:val="20"/>
        </w:rPr>
        <w:t>jej</w:t>
      </w:r>
      <w:r w:rsidRPr="00E52EEE">
        <w:rPr>
          <w:b w:val="0"/>
          <w:bCs w:val="0"/>
          <w:i w:val="0"/>
          <w:iCs w:val="0"/>
          <w:sz w:val="20"/>
          <w:szCs w:val="20"/>
        </w:rPr>
        <w:t xml:space="preserve"> przez Zam</w:t>
      </w:r>
      <w:r w:rsidR="00E43B24">
        <w:rPr>
          <w:b w:val="0"/>
          <w:bCs w:val="0"/>
          <w:i w:val="0"/>
          <w:iCs w:val="0"/>
          <w:sz w:val="20"/>
          <w:szCs w:val="20"/>
        </w:rPr>
        <w:t>awiającego za należycie wykonaną</w:t>
      </w:r>
      <w:r w:rsidRPr="00E52EEE">
        <w:rPr>
          <w:b w:val="0"/>
          <w:bCs w:val="0"/>
          <w:i w:val="0"/>
          <w:iCs w:val="0"/>
          <w:sz w:val="20"/>
          <w:szCs w:val="20"/>
        </w:rPr>
        <w:t>,</w:t>
      </w:r>
      <w:r w:rsidR="008D78FC">
        <w:rPr>
          <w:b w:val="0"/>
          <w:bCs w:val="0"/>
          <w:i w:val="0"/>
          <w:iCs w:val="0"/>
          <w:sz w:val="20"/>
          <w:szCs w:val="20"/>
        </w:rPr>
        <w:t xml:space="preserve"> tj. od daty </w:t>
      </w:r>
      <w:r w:rsidR="008D78FC" w:rsidRPr="008D78FC">
        <w:rPr>
          <w:b w:val="0"/>
          <w:bCs w:val="0"/>
          <w:i w:val="0"/>
          <w:iCs w:val="0"/>
          <w:sz w:val="20"/>
          <w:szCs w:val="20"/>
        </w:rPr>
        <w:t>pro</w:t>
      </w:r>
      <w:r w:rsidR="001E547E">
        <w:rPr>
          <w:b w:val="0"/>
          <w:bCs w:val="0"/>
          <w:i w:val="0"/>
          <w:iCs w:val="0"/>
          <w:sz w:val="20"/>
          <w:szCs w:val="20"/>
        </w:rPr>
        <w:t>tokolarnego odbioru przedmiotu d</w:t>
      </w:r>
      <w:r w:rsidR="008D78FC" w:rsidRPr="008D78FC">
        <w:rPr>
          <w:b w:val="0"/>
          <w:bCs w:val="0"/>
          <w:i w:val="0"/>
          <w:iCs w:val="0"/>
          <w:sz w:val="20"/>
          <w:szCs w:val="20"/>
        </w:rPr>
        <w:t>ostaw</w:t>
      </w:r>
      <w:r w:rsidR="0032307F">
        <w:rPr>
          <w:b w:val="0"/>
          <w:bCs w:val="0"/>
          <w:i w:val="0"/>
          <w:iCs w:val="0"/>
          <w:sz w:val="20"/>
          <w:szCs w:val="20"/>
        </w:rPr>
        <w:t>y</w:t>
      </w:r>
    </w:p>
    <w:p w:rsidR="00CE3595" w:rsidRPr="002C6C6A" w:rsidRDefault="00CE3595" w:rsidP="00CE3595">
      <w:pPr>
        <w:pStyle w:val="Stopka"/>
        <w:tabs>
          <w:tab w:val="clear" w:pos="4536"/>
          <w:tab w:val="clear" w:pos="9072"/>
        </w:tabs>
        <w:ind w:left="1134" w:hanging="425"/>
        <w:jc w:val="both"/>
        <w:rPr>
          <w:rFonts w:ascii="Arial" w:hAnsi="Arial" w:cs="Arial"/>
          <w:b/>
          <w:sz w:val="20"/>
          <w:szCs w:val="20"/>
        </w:rPr>
      </w:pPr>
      <w:r w:rsidRPr="00E52EEE">
        <w:rPr>
          <w:rFonts w:ascii="Arial" w:hAnsi="Arial" w:cs="Arial"/>
          <w:sz w:val="20"/>
          <w:szCs w:val="20"/>
        </w:rPr>
        <w:lastRenderedPageBreak/>
        <w:t>b)</w:t>
      </w:r>
      <w:r w:rsidRPr="00E52EEE">
        <w:rPr>
          <w:rFonts w:ascii="Arial" w:hAnsi="Arial" w:cs="Arial"/>
          <w:sz w:val="20"/>
          <w:szCs w:val="20"/>
        </w:rPr>
        <w:tab/>
        <w:t>30% wartości zabez</w:t>
      </w:r>
      <w:r w:rsidR="00E43B24">
        <w:rPr>
          <w:rFonts w:ascii="Arial" w:hAnsi="Arial" w:cs="Arial"/>
          <w:sz w:val="20"/>
          <w:szCs w:val="20"/>
        </w:rPr>
        <w:t>pieczenia należytego wykonania u</w:t>
      </w:r>
      <w:r w:rsidRPr="00E52EEE">
        <w:rPr>
          <w:rFonts w:ascii="Arial" w:hAnsi="Arial" w:cs="Arial"/>
          <w:sz w:val="20"/>
          <w:szCs w:val="20"/>
        </w:rPr>
        <w:t>mowy nie później niż w 15 dniu po</w:t>
      </w:r>
      <w:r w:rsidR="00306CC2">
        <w:rPr>
          <w:rFonts w:ascii="Arial" w:hAnsi="Arial" w:cs="Arial"/>
          <w:sz w:val="20"/>
          <w:szCs w:val="20"/>
        </w:rPr>
        <w:t xml:space="preserve"> </w:t>
      </w:r>
      <w:r w:rsidR="001E547E">
        <w:rPr>
          <w:rFonts w:ascii="Arial" w:hAnsi="Arial" w:cs="Arial"/>
          <w:sz w:val="20"/>
          <w:szCs w:val="20"/>
        </w:rPr>
        <w:t>upływ</w:t>
      </w:r>
      <w:r w:rsidR="0032307F">
        <w:rPr>
          <w:rFonts w:ascii="Arial" w:hAnsi="Arial" w:cs="Arial"/>
          <w:sz w:val="20"/>
          <w:szCs w:val="20"/>
        </w:rPr>
        <w:t>i</w:t>
      </w:r>
      <w:r w:rsidR="001E547E">
        <w:rPr>
          <w:rFonts w:ascii="Arial" w:hAnsi="Arial" w:cs="Arial"/>
          <w:sz w:val="20"/>
          <w:szCs w:val="20"/>
        </w:rPr>
        <w:t>e</w:t>
      </w:r>
      <w:r w:rsidR="00306CC2">
        <w:rPr>
          <w:rFonts w:ascii="Arial" w:hAnsi="Arial" w:cs="Arial"/>
          <w:sz w:val="20"/>
          <w:szCs w:val="20"/>
        </w:rPr>
        <w:t xml:space="preserve"> okresu g</w:t>
      </w:r>
      <w:r w:rsidRPr="00E52EEE">
        <w:rPr>
          <w:rFonts w:ascii="Arial" w:hAnsi="Arial" w:cs="Arial"/>
          <w:sz w:val="20"/>
          <w:szCs w:val="20"/>
        </w:rPr>
        <w:t>warancji</w:t>
      </w:r>
      <w:r w:rsidR="00306CC2">
        <w:rPr>
          <w:rFonts w:ascii="Arial" w:hAnsi="Arial" w:cs="Arial"/>
          <w:sz w:val="20"/>
          <w:szCs w:val="20"/>
        </w:rPr>
        <w:t>.</w:t>
      </w:r>
    </w:p>
    <w:p w:rsidR="00C85E4C" w:rsidRPr="00880C4E" w:rsidRDefault="00C85E4C" w:rsidP="00246CA6">
      <w:pPr>
        <w:pStyle w:val="Nagwek1"/>
      </w:pPr>
      <w:r w:rsidRPr="00880C4E">
        <w:t>13. Waluta, w jakiej będą prowadzone rozliczenia związane z realizacją niniejszego zamówienia publicznego.</w:t>
      </w:r>
      <w:bookmarkEnd w:id="91"/>
      <w:bookmarkEnd w:id="92"/>
      <w:bookmarkEnd w:id="93"/>
      <w:bookmarkEnd w:id="94"/>
      <w:bookmarkEnd w:id="95"/>
      <w:bookmarkEnd w:id="96"/>
    </w:p>
    <w:p w:rsidR="00C85E4C" w:rsidRPr="00880C4E" w:rsidRDefault="00C85E4C">
      <w:pPr>
        <w:pStyle w:val="Tekstpodstawowy2"/>
        <w:rPr>
          <w:sz w:val="20"/>
          <w:szCs w:val="20"/>
        </w:rPr>
      </w:pPr>
      <w:r w:rsidRPr="00880C4E">
        <w:rPr>
          <w:sz w:val="20"/>
          <w:szCs w:val="20"/>
        </w:rPr>
        <w:t>Wszelkie rozliczenia związane z realizacją zamówienia publicznego, którego dotyczy niniejsza SIWZ dokonywane będą w PLN</w:t>
      </w:r>
    </w:p>
    <w:p w:rsidR="00C85E4C" w:rsidRPr="00880C4E" w:rsidRDefault="00C85E4C" w:rsidP="00246CA6">
      <w:pPr>
        <w:pStyle w:val="Nagwek1"/>
      </w:pPr>
      <w:bookmarkStart w:id="97" w:name="_Toc149526304"/>
      <w:bookmarkStart w:id="98" w:name="_Toc149526353"/>
      <w:bookmarkStart w:id="99" w:name="_Toc149527088"/>
      <w:bookmarkStart w:id="100" w:name="_Toc149527281"/>
      <w:bookmarkStart w:id="101" w:name="_Toc149527525"/>
      <w:bookmarkStart w:id="102" w:name="_Toc379965401"/>
      <w:r w:rsidRPr="00880C4E">
        <w:t>14. Opis sposobu przygotowania oferty.</w:t>
      </w:r>
      <w:bookmarkEnd w:id="97"/>
      <w:bookmarkEnd w:id="98"/>
      <w:bookmarkEnd w:id="99"/>
      <w:bookmarkEnd w:id="100"/>
      <w:bookmarkEnd w:id="101"/>
      <w:bookmarkEnd w:id="102"/>
    </w:p>
    <w:p w:rsidR="00C85E4C" w:rsidRPr="00880C4E" w:rsidRDefault="00C85E4C" w:rsidP="00574AD6">
      <w:pPr>
        <w:pStyle w:val="Nagwek2"/>
        <w:numPr>
          <w:ilvl w:val="0"/>
          <w:numId w:val="28"/>
        </w:numPr>
        <w:ind w:hanging="540"/>
        <w:rPr>
          <w:rFonts w:ascii="Arial" w:hAnsi="Arial" w:cs="Arial"/>
          <w:i w:val="0"/>
          <w:color w:val="auto"/>
          <w:sz w:val="20"/>
        </w:rPr>
      </w:pPr>
      <w:bookmarkStart w:id="103" w:name="_Toc149526305"/>
      <w:r w:rsidRPr="00880C4E">
        <w:rPr>
          <w:rFonts w:ascii="Arial" w:hAnsi="Arial" w:cs="Arial"/>
          <w:i w:val="0"/>
          <w:color w:val="auto"/>
          <w:sz w:val="20"/>
        </w:rPr>
        <w:t>Wymagania podstawowe.</w:t>
      </w:r>
      <w:bookmarkEnd w:id="103"/>
    </w:p>
    <w:p w:rsidR="003504AE" w:rsidRPr="003504AE" w:rsidRDefault="001E547E" w:rsidP="003504AE">
      <w:pPr>
        <w:pStyle w:val="Akapitzlist"/>
        <w:numPr>
          <w:ilvl w:val="1"/>
          <w:numId w:val="1"/>
        </w:numPr>
        <w:tabs>
          <w:tab w:val="clear" w:pos="1440"/>
          <w:tab w:val="num" w:pos="709"/>
        </w:tabs>
        <w:ind w:left="709" w:hanging="283"/>
        <w:rPr>
          <w:rFonts w:ascii="Arial" w:hAnsi="Arial" w:cs="Arial"/>
          <w:sz w:val="20"/>
          <w:szCs w:val="20"/>
        </w:rPr>
      </w:pPr>
      <w:r>
        <w:rPr>
          <w:rFonts w:ascii="Arial" w:hAnsi="Arial" w:cs="Arial"/>
          <w:sz w:val="20"/>
          <w:szCs w:val="20"/>
        </w:rPr>
        <w:t xml:space="preserve">Zamawiający </w:t>
      </w:r>
      <w:r w:rsidR="00F17C1F">
        <w:rPr>
          <w:rFonts w:ascii="Arial" w:hAnsi="Arial" w:cs="Arial"/>
          <w:sz w:val="20"/>
          <w:szCs w:val="20"/>
        </w:rPr>
        <w:t xml:space="preserve">nie </w:t>
      </w:r>
      <w:r>
        <w:rPr>
          <w:rFonts w:ascii="Arial" w:hAnsi="Arial" w:cs="Arial"/>
          <w:sz w:val="20"/>
          <w:szCs w:val="20"/>
        </w:rPr>
        <w:t>dopuszcza składanie</w:t>
      </w:r>
      <w:r w:rsidR="003504AE" w:rsidRPr="003504AE">
        <w:rPr>
          <w:rFonts w:ascii="Arial" w:hAnsi="Arial" w:cs="Arial"/>
          <w:sz w:val="20"/>
          <w:szCs w:val="20"/>
        </w:rPr>
        <w:t xml:space="preserve"> ofert częściowych. </w:t>
      </w:r>
    </w:p>
    <w:p w:rsidR="00C85E4C" w:rsidRPr="00FC5009" w:rsidRDefault="00C85E4C" w:rsidP="00C85E4C">
      <w:pPr>
        <w:numPr>
          <w:ilvl w:val="1"/>
          <w:numId w:val="1"/>
        </w:numPr>
        <w:tabs>
          <w:tab w:val="clear" w:pos="1440"/>
          <w:tab w:val="num" w:pos="720"/>
        </w:tabs>
        <w:ind w:left="720"/>
        <w:jc w:val="both"/>
        <w:rPr>
          <w:rFonts w:ascii="Arial" w:hAnsi="Arial" w:cs="Arial"/>
          <w:sz w:val="20"/>
          <w:szCs w:val="20"/>
        </w:rPr>
      </w:pPr>
      <w:r w:rsidRPr="00FC5009">
        <w:rPr>
          <w:rFonts w:ascii="Arial" w:hAnsi="Arial" w:cs="Arial"/>
          <w:sz w:val="20"/>
          <w:szCs w:val="20"/>
        </w:rPr>
        <w:t>Ofertę należy przygotować ściśle według wymagań określonych w niniejszej SIWZ.</w:t>
      </w:r>
    </w:p>
    <w:p w:rsidR="00C85E4C" w:rsidRPr="00880C4E" w:rsidRDefault="00C85E4C" w:rsidP="00C85E4C">
      <w:pPr>
        <w:numPr>
          <w:ilvl w:val="1"/>
          <w:numId w:val="1"/>
        </w:numPr>
        <w:tabs>
          <w:tab w:val="clear" w:pos="1440"/>
          <w:tab w:val="num" w:pos="720"/>
        </w:tabs>
        <w:ind w:left="720"/>
        <w:jc w:val="both"/>
        <w:rPr>
          <w:rFonts w:ascii="Arial" w:hAnsi="Arial" w:cs="Arial"/>
          <w:sz w:val="20"/>
          <w:szCs w:val="20"/>
        </w:rPr>
      </w:pPr>
      <w:r w:rsidRPr="00880C4E">
        <w:rPr>
          <w:rFonts w:ascii="Arial" w:hAnsi="Arial" w:cs="Arial"/>
          <w:sz w:val="20"/>
          <w:szCs w:val="20"/>
        </w:rPr>
        <w:t>Oferta musi być podpisana przez osoby upoważnione do reprezentowania Wykonawcy (Wykonawców wspólnie ubiegających się o udzielenie zamówienia). Oznac</w:t>
      </w:r>
      <w:r w:rsidR="00D80F50">
        <w:rPr>
          <w:rFonts w:ascii="Arial" w:hAnsi="Arial" w:cs="Arial"/>
          <w:sz w:val="20"/>
          <w:szCs w:val="20"/>
        </w:rPr>
        <w:t>za to, iż jeżeli z dokumentu(ów)</w:t>
      </w:r>
      <w:r w:rsidRPr="00880C4E">
        <w:rPr>
          <w:rFonts w:ascii="Arial" w:hAnsi="Arial" w:cs="Arial"/>
          <w:sz w:val="20"/>
          <w:szCs w:val="20"/>
        </w:rPr>
        <w:t xml:space="preserve"> określającego(</w:t>
      </w:r>
      <w:proofErr w:type="spellStart"/>
      <w:r w:rsidRPr="00880C4E">
        <w:rPr>
          <w:rFonts w:ascii="Arial" w:hAnsi="Arial" w:cs="Arial"/>
          <w:sz w:val="20"/>
          <w:szCs w:val="20"/>
        </w:rPr>
        <w:t>ych</w:t>
      </w:r>
      <w:proofErr w:type="spellEnd"/>
      <w:r w:rsidRPr="00880C4E">
        <w:rPr>
          <w:rFonts w:ascii="Arial" w:hAnsi="Arial" w:cs="Arial"/>
          <w:sz w:val="20"/>
          <w:szCs w:val="20"/>
        </w:rPr>
        <w:t>) status prawny Wykonawcy(ów) lub pełnomocnictwa(pełnomocnictw) wynika, iż do reprezentowania Wykonawcy(ów) upoważnionych jest łącznie kilka osób, dokumenty wchodzące w skład oferty muszą być podpisane przez wszystkie te osoby.</w:t>
      </w:r>
    </w:p>
    <w:p w:rsidR="00C85E4C" w:rsidRPr="00880C4E" w:rsidRDefault="00C85E4C" w:rsidP="00C85E4C">
      <w:pPr>
        <w:numPr>
          <w:ilvl w:val="1"/>
          <w:numId w:val="1"/>
        </w:numPr>
        <w:tabs>
          <w:tab w:val="clear" w:pos="1440"/>
          <w:tab w:val="num" w:pos="720"/>
        </w:tabs>
        <w:ind w:left="720"/>
        <w:jc w:val="both"/>
        <w:rPr>
          <w:rFonts w:ascii="Arial" w:hAnsi="Arial" w:cs="Arial"/>
          <w:sz w:val="20"/>
          <w:szCs w:val="20"/>
        </w:rPr>
      </w:pPr>
      <w:r w:rsidRPr="00880C4E">
        <w:rPr>
          <w:rFonts w:ascii="Arial" w:hAnsi="Arial" w:cs="Arial"/>
          <w:sz w:val="20"/>
          <w:szCs w:val="20"/>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za zgodność z oryginałem kopię stosownego pełnomocnictwa wystawionego przez osoby do tego upoważnione.</w:t>
      </w:r>
    </w:p>
    <w:p w:rsidR="00C85E4C" w:rsidRPr="00880C4E" w:rsidRDefault="00C85E4C" w:rsidP="00C85E4C">
      <w:pPr>
        <w:numPr>
          <w:ilvl w:val="1"/>
          <w:numId w:val="1"/>
        </w:numPr>
        <w:tabs>
          <w:tab w:val="clear" w:pos="1440"/>
          <w:tab w:val="num" w:pos="720"/>
        </w:tabs>
        <w:ind w:left="720"/>
        <w:jc w:val="both"/>
        <w:rPr>
          <w:rFonts w:ascii="Arial" w:hAnsi="Arial" w:cs="Arial"/>
          <w:sz w:val="20"/>
          <w:szCs w:val="20"/>
        </w:rPr>
      </w:pPr>
      <w:r w:rsidRPr="00880C4E">
        <w:rPr>
          <w:rFonts w:ascii="Arial" w:hAnsi="Arial" w:cs="Arial"/>
          <w:sz w:val="20"/>
          <w:szCs w:val="20"/>
        </w:rPr>
        <w:t>Wzory dokumentów dołączonych do niniejszej IDW powinny zostać wypełnione przez Wykonawcę i dołączone do oferty, bądź też przygotowane przez Wykonawcę w formie zgodnej z niniejszą IDW .</w:t>
      </w:r>
    </w:p>
    <w:p w:rsidR="00C85E4C" w:rsidRPr="00880C4E" w:rsidRDefault="00C85E4C" w:rsidP="00C85E4C">
      <w:pPr>
        <w:numPr>
          <w:ilvl w:val="1"/>
          <w:numId w:val="1"/>
        </w:numPr>
        <w:tabs>
          <w:tab w:val="clear" w:pos="1440"/>
          <w:tab w:val="num" w:pos="720"/>
        </w:tabs>
        <w:ind w:left="720"/>
        <w:jc w:val="both"/>
        <w:rPr>
          <w:rFonts w:ascii="Arial" w:hAnsi="Arial" w:cs="Arial"/>
          <w:sz w:val="20"/>
          <w:szCs w:val="20"/>
        </w:rPr>
      </w:pPr>
      <w:r w:rsidRPr="00880C4E">
        <w:rPr>
          <w:rFonts w:ascii="Arial" w:hAnsi="Arial" w:cs="Arial"/>
          <w:sz w:val="20"/>
          <w:szCs w:val="20"/>
        </w:rPr>
        <w:t xml:space="preserve">We wszystkich przypadkach, gdzie jest mowa o pieczątkach, Zamawiający dopuszcza złożenie czytelnego zapisu o treści pieczęci zawierającego, co najmniej, oznaczenie nazwy firmy i siedziby. </w:t>
      </w:r>
    </w:p>
    <w:p w:rsidR="00C85E4C" w:rsidRPr="00880C4E" w:rsidRDefault="00C85E4C" w:rsidP="00C85E4C">
      <w:pPr>
        <w:numPr>
          <w:ilvl w:val="1"/>
          <w:numId w:val="1"/>
        </w:numPr>
        <w:tabs>
          <w:tab w:val="clear" w:pos="1440"/>
          <w:tab w:val="num" w:pos="720"/>
        </w:tabs>
        <w:ind w:left="720"/>
        <w:jc w:val="both"/>
        <w:rPr>
          <w:rFonts w:ascii="Arial" w:hAnsi="Arial" w:cs="Arial"/>
          <w:sz w:val="20"/>
          <w:szCs w:val="20"/>
        </w:rPr>
      </w:pPr>
      <w:r w:rsidRPr="00880C4E">
        <w:rPr>
          <w:rFonts w:ascii="Arial" w:hAnsi="Arial" w:cs="Arial"/>
          <w:sz w:val="20"/>
          <w:szCs w:val="20"/>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C85E4C" w:rsidRPr="00880C4E" w:rsidRDefault="00C85E4C" w:rsidP="00C85E4C">
      <w:pPr>
        <w:numPr>
          <w:ilvl w:val="1"/>
          <w:numId w:val="1"/>
        </w:numPr>
        <w:tabs>
          <w:tab w:val="clear" w:pos="1440"/>
          <w:tab w:val="num" w:pos="720"/>
        </w:tabs>
        <w:ind w:left="720"/>
        <w:jc w:val="both"/>
        <w:rPr>
          <w:rFonts w:ascii="Arial" w:hAnsi="Arial" w:cs="Arial"/>
          <w:sz w:val="20"/>
          <w:szCs w:val="20"/>
        </w:rPr>
      </w:pPr>
      <w:r w:rsidRPr="00880C4E">
        <w:rPr>
          <w:rFonts w:ascii="Arial" w:hAnsi="Arial" w:cs="Arial"/>
          <w:sz w:val="20"/>
          <w:szCs w:val="20"/>
        </w:rPr>
        <w:t xml:space="preserve">Wykonawca ponosi wszelkie koszty związane z przygotowaniem i złożeniem oferty z uwzględnieniem treści art. 93 ust. 4 </w:t>
      </w:r>
      <w:proofErr w:type="spellStart"/>
      <w:r w:rsidRPr="00880C4E">
        <w:rPr>
          <w:rFonts w:ascii="Arial" w:hAnsi="Arial" w:cs="Arial"/>
          <w:sz w:val="20"/>
          <w:szCs w:val="20"/>
        </w:rPr>
        <w:t>u.p.z.p</w:t>
      </w:r>
      <w:proofErr w:type="spellEnd"/>
      <w:r w:rsidRPr="00880C4E">
        <w:rPr>
          <w:rFonts w:ascii="Arial" w:hAnsi="Arial" w:cs="Arial"/>
          <w:sz w:val="20"/>
          <w:szCs w:val="20"/>
        </w:rPr>
        <w:t>.</w:t>
      </w:r>
    </w:p>
    <w:p w:rsidR="00C85E4C" w:rsidRPr="00880C4E" w:rsidRDefault="00C85E4C" w:rsidP="00C85E4C">
      <w:pPr>
        <w:numPr>
          <w:ilvl w:val="1"/>
          <w:numId w:val="1"/>
        </w:numPr>
        <w:tabs>
          <w:tab w:val="clear" w:pos="1440"/>
          <w:tab w:val="num" w:pos="720"/>
        </w:tabs>
        <w:spacing w:before="120" w:after="240"/>
        <w:ind w:left="720"/>
        <w:jc w:val="both"/>
        <w:rPr>
          <w:rFonts w:ascii="Arial" w:hAnsi="Arial" w:cs="Arial"/>
          <w:sz w:val="20"/>
          <w:szCs w:val="20"/>
        </w:rPr>
      </w:pPr>
      <w:r w:rsidRPr="00880C4E">
        <w:rPr>
          <w:rFonts w:ascii="Arial" w:hAnsi="Arial" w:cs="Arial"/>
          <w:sz w:val="20"/>
          <w:szCs w:val="20"/>
        </w:rPr>
        <w:t>Wykonawca jest świadomy, że na podstawie ustawy z dnia 6 czerwca 1997r. Kodeks Karny (Dz. U z dnia 2 sierpnia 1997r.) art. 297,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85E4C" w:rsidRPr="00880C4E" w:rsidRDefault="00C85E4C" w:rsidP="00574AD6">
      <w:pPr>
        <w:pStyle w:val="Nagwek2"/>
        <w:numPr>
          <w:ilvl w:val="0"/>
          <w:numId w:val="28"/>
        </w:numPr>
        <w:tabs>
          <w:tab w:val="clear" w:pos="720"/>
          <w:tab w:val="num" w:pos="540"/>
        </w:tabs>
        <w:ind w:left="540"/>
        <w:rPr>
          <w:rFonts w:ascii="Arial" w:hAnsi="Arial" w:cs="Arial"/>
          <w:i w:val="0"/>
          <w:color w:val="auto"/>
          <w:sz w:val="20"/>
        </w:rPr>
      </w:pPr>
      <w:bookmarkStart w:id="104" w:name="_Toc504465391"/>
      <w:bookmarkStart w:id="105" w:name="_Toc149526306"/>
      <w:r w:rsidRPr="00880C4E">
        <w:rPr>
          <w:rFonts w:ascii="Arial" w:hAnsi="Arial" w:cs="Arial"/>
          <w:i w:val="0"/>
          <w:color w:val="auto"/>
          <w:sz w:val="20"/>
        </w:rPr>
        <w:t>Forma oferty.</w:t>
      </w:r>
      <w:bookmarkEnd w:id="104"/>
      <w:bookmarkEnd w:id="105"/>
    </w:p>
    <w:p w:rsidR="00C85E4C" w:rsidRPr="00880C4E" w:rsidRDefault="00C85E4C">
      <w:pPr>
        <w:rPr>
          <w:rFonts w:ascii="Arial" w:hAnsi="Arial" w:cs="Arial"/>
          <w:sz w:val="20"/>
          <w:szCs w:val="20"/>
        </w:rPr>
      </w:pPr>
    </w:p>
    <w:p w:rsidR="00C85E4C" w:rsidRPr="00880C4E" w:rsidRDefault="00C85E4C" w:rsidP="00C85E4C">
      <w:pPr>
        <w:numPr>
          <w:ilvl w:val="0"/>
          <w:numId w:val="2"/>
        </w:numPr>
        <w:tabs>
          <w:tab w:val="clear" w:pos="2340"/>
          <w:tab w:val="num" w:pos="720"/>
        </w:tabs>
        <w:ind w:left="720"/>
        <w:jc w:val="both"/>
        <w:rPr>
          <w:rFonts w:ascii="Arial" w:hAnsi="Arial" w:cs="Arial"/>
          <w:sz w:val="20"/>
          <w:szCs w:val="20"/>
        </w:rPr>
      </w:pPr>
      <w:r w:rsidRPr="00880C4E">
        <w:rPr>
          <w:rFonts w:ascii="Arial" w:hAnsi="Arial" w:cs="Arial"/>
          <w:sz w:val="20"/>
          <w:szCs w:val="20"/>
        </w:rPr>
        <w:t>Oferta musi być sporządzona w języku polskim, w jednym</w:t>
      </w:r>
      <w:r w:rsidR="00CF4B17">
        <w:rPr>
          <w:rFonts w:ascii="Arial" w:hAnsi="Arial" w:cs="Arial"/>
          <w:sz w:val="20"/>
          <w:szCs w:val="20"/>
        </w:rPr>
        <w:t xml:space="preserve"> </w:t>
      </w:r>
      <w:r w:rsidRPr="00880C4E">
        <w:rPr>
          <w:rFonts w:ascii="Arial" w:hAnsi="Arial" w:cs="Arial"/>
          <w:sz w:val="20"/>
          <w:szCs w:val="20"/>
        </w:rPr>
        <w:t>egzemplarzu, mieć formę pisemną i format nie większy niż A4. Arkusze o większych formatach należy złożyć do formatu A4.</w:t>
      </w:r>
      <w:r w:rsidRPr="00880C4E">
        <w:rPr>
          <w:rFonts w:ascii="Arial" w:hAnsi="Arial" w:cs="Arial"/>
          <w:color w:val="000000"/>
          <w:sz w:val="20"/>
          <w:szCs w:val="20"/>
        </w:rPr>
        <w:t xml:space="preserve"> Dokumenty sporządzone w języku obcym są składane w formie oryginału, odpisu, wypisu, wyciągu lub kopii wraz z tłumaczeniem na język polski, sporządzonym przez tłumacza przysięgłego.</w:t>
      </w:r>
    </w:p>
    <w:p w:rsidR="00C85E4C" w:rsidRPr="00880C4E" w:rsidRDefault="00C85E4C" w:rsidP="00C85E4C">
      <w:pPr>
        <w:numPr>
          <w:ilvl w:val="0"/>
          <w:numId w:val="2"/>
        </w:numPr>
        <w:tabs>
          <w:tab w:val="clear" w:pos="2340"/>
          <w:tab w:val="num" w:pos="720"/>
        </w:tabs>
        <w:ind w:left="720"/>
        <w:jc w:val="both"/>
        <w:rPr>
          <w:rFonts w:ascii="Arial" w:hAnsi="Arial" w:cs="Arial"/>
          <w:sz w:val="20"/>
          <w:szCs w:val="20"/>
        </w:rPr>
      </w:pPr>
      <w:r w:rsidRPr="00880C4E">
        <w:rPr>
          <w:rFonts w:ascii="Arial" w:hAnsi="Arial" w:cs="Arial"/>
          <w:sz w:val="20"/>
          <w:szCs w:val="20"/>
        </w:rPr>
        <w:t>Stosowne wypełnienia we wzorach dokumentów stanowiących załączniki do niniejszej IDW i wchodzących następnie w skład oferty mogą być dokonane komputerowo, maszynowo lub ręcznie.</w:t>
      </w:r>
    </w:p>
    <w:p w:rsidR="00C85E4C" w:rsidRPr="00880C4E" w:rsidRDefault="00C85E4C" w:rsidP="00C85E4C">
      <w:pPr>
        <w:numPr>
          <w:ilvl w:val="0"/>
          <w:numId w:val="2"/>
        </w:numPr>
        <w:tabs>
          <w:tab w:val="clear" w:pos="2340"/>
          <w:tab w:val="num" w:pos="720"/>
        </w:tabs>
        <w:ind w:left="720"/>
        <w:jc w:val="both"/>
        <w:rPr>
          <w:rFonts w:ascii="Arial" w:hAnsi="Arial" w:cs="Arial"/>
          <w:sz w:val="20"/>
          <w:szCs w:val="20"/>
        </w:rPr>
      </w:pPr>
      <w:r w:rsidRPr="00880C4E">
        <w:rPr>
          <w:rFonts w:ascii="Arial" w:hAnsi="Arial" w:cs="Arial"/>
          <w:sz w:val="20"/>
          <w:szCs w:val="20"/>
        </w:rPr>
        <w:t>Dokumenty przygotowywane samodzielnie przez Wykonawcę na podstawie wzorów stanowiących załączniki do niniejszej IDW powinny mieć formę wydruku komputerowego lub maszynopisu.</w:t>
      </w:r>
    </w:p>
    <w:p w:rsidR="00C85E4C" w:rsidRPr="00880C4E" w:rsidRDefault="00C85E4C" w:rsidP="00C85E4C">
      <w:pPr>
        <w:numPr>
          <w:ilvl w:val="0"/>
          <w:numId w:val="2"/>
        </w:numPr>
        <w:tabs>
          <w:tab w:val="clear" w:pos="2340"/>
          <w:tab w:val="num" w:pos="720"/>
        </w:tabs>
        <w:ind w:left="720"/>
        <w:jc w:val="both"/>
        <w:rPr>
          <w:rFonts w:ascii="Arial" w:hAnsi="Arial" w:cs="Arial"/>
          <w:sz w:val="20"/>
          <w:szCs w:val="20"/>
        </w:rPr>
      </w:pPr>
      <w:r w:rsidRPr="00880C4E">
        <w:rPr>
          <w:rFonts w:ascii="Arial" w:hAnsi="Arial" w:cs="Arial"/>
          <w:sz w:val="20"/>
          <w:szCs w:val="20"/>
        </w:rPr>
        <w:t>Całość oferty powinna być złożona w formie uniemożliwiającej jej przypadkowe zdekompletowanie.</w:t>
      </w:r>
    </w:p>
    <w:p w:rsidR="00C85E4C" w:rsidRPr="00880C4E" w:rsidRDefault="00C85E4C" w:rsidP="00C85E4C">
      <w:pPr>
        <w:numPr>
          <w:ilvl w:val="0"/>
          <w:numId w:val="2"/>
        </w:numPr>
        <w:tabs>
          <w:tab w:val="clear" w:pos="2340"/>
          <w:tab w:val="num" w:pos="720"/>
        </w:tabs>
        <w:spacing w:after="120"/>
        <w:ind w:left="720"/>
        <w:jc w:val="both"/>
        <w:rPr>
          <w:rFonts w:ascii="Arial" w:hAnsi="Arial" w:cs="Arial"/>
          <w:sz w:val="20"/>
          <w:szCs w:val="20"/>
        </w:rPr>
      </w:pPr>
      <w:r w:rsidRPr="00880C4E">
        <w:rPr>
          <w:rFonts w:ascii="Arial" w:hAnsi="Arial" w:cs="Arial"/>
          <w:sz w:val="20"/>
          <w:szCs w:val="20"/>
        </w:rPr>
        <w:t xml:space="preserve">Wszystkie zapisane strony oferty powinny być ponumerowane. Strony te powinny być parafowane przez osobę (lub osoby, jeżeli do reprezentowania Wykonawcy upoważnione są dwie lub więcej osoby) podpisującą (podpisujące) ofertę zgodnie z treścią dokumentu </w:t>
      </w:r>
      <w:r w:rsidRPr="00880C4E">
        <w:rPr>
          <w:rFonts w:ascii="Arial" w:hAnsi="Arial" w:cs="Arial"/>
          <w:sz w:val="20"/>
          <w:szCs w:val="20"/>
        </w:rPr>
        <w:lastRenderedPageBreak/>
        <w:t>określającego status prawny Wykonawcy lub treścią załączonego do oferty pełnomocnictwa. Strony zawierające informacje niewymagane przez Zamawiającego (np.: prospekty reklamowe o firmie, jej działalności, itp.) nie muszą być numerowane i parafowane. Zamawiający prosi o niezałączanie do Oferty stron z informacjami, które nie mają wpływu na jej ocenę jak np.: prospekty, foldery itp.</w:t>
      </w:r>
    </w:p>
    <w:p w:rsidR="00C85E4C" w:rsidRPr="00880C4E" w:rsidRDefault="00C85E4C" w:rsidP="00C85E4C">
      <w:pPr>
        <w:numPr>
          <w:ilvl w:val="0"/>
          <w:numId w:val="2"/>
        </w:numPr>
        <w:tabs>
          <w:tab w:val="clear" w:pos="2340"/>
          <w:tab w:val="num" w:pos="720"/>
        </w:tabs>
        <w:ind w:left="720"/>
        <w:jc w:val="both"/>
        <w:rPr>
          <w:rFonts w:ascii="Arial" w:hAnsi="Arial" w:cs="Arial"/>
          <w:sz w:val="20"/>
          <w:szCs w:val="20"/>
        </w:rPr>
      </w:pPr>
      <w:r w:rsidRPr="00880C4E">
        <w:rPr>
          <w:rFonts w:ascii="Arial" w:hAnsi="Arial" w:cs="Arial"/>
          <w:sz w:val="20"/>
          <w:szCs w:val="2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C85E4C" w:rsidRPr="00880C4E" w:rsidRDefault="00C85E4C" w:rsidP="00C85E4C">
      <w:pPr>
        <w:numPr>
          <w:ilvl w:val="0"/>
          <w:numId w:val="2"/>
        </w:numPr>
        <w:tabs>
          <w:tab w:val="clear" w:pos="2340"/>
          <w:tab w:val="num" w:pos="720"/>
        </w:tabs>
        <w:ind w:left="720"/>
        <w:jc w:val="both"/>
        <w:rPr>
          <w:rFonts w:ascii="Arial" w:hAnsi="Arial" w:cs="Arial"/>
          <w:sz w:val="20"/>
          <w:szCs w:val="20"/>
        </w:rPr>
      </w:pPr>
      <w:r w:rsidRPr="00880C4E">
        <w:rPr>
          <w:rFonts w:ascii="Arial" w:hAnsi="Arial" w:cs="Arial"/>
          <w:sz w:val="20"/>
          <w:szCs w:val="20"/>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C85E4C" w:rsidRPr="00880C4E" w:rsidRDefault="00C85E4C" w:rsidP="00C85E4C">
      <w:pPr>
        <w:numPr>
          <w:ilvl w:val="0"/>
          <w:numId w:val="2"/>
        </w:numPr>
        <w:tabs>
          <w:tab w:val="clear" w:pos="2340"/>
          <w:tab w:val="num" w:pos="720"/>
        </w:tabs>
        <w:ind w:left="720"/>
        <w:jc w:val="both"/>
        <w:rPr>
          <w:rFonts w:ascii="Arial" w:hAnsi="Arial" w:cs="Arial"/>
          <w:sz w:val="20"/>
          <w:szCs w:val="20"/>
        </w:rPr>
      </w:pPr>
      <w:r w:rsidRPr="00880C4E">
        <w:rPr>
          <w:rFonts w:ascii="Arial" w:hAnsi="Arial" w:cs="Arial"/>
          <w:color w:val="000000"/>
          <w:sz w:val="20"/>
          <w:szCs w:val="20"/>
        </w:rPr>
        <w:t xml:space="preserve">Zamawiający może żądać przedstawienia oryginału lub notarialnie </w:t>
      </w:r>
      <w:r w:rsidRPr="00880C4E">
        <w:rPr>
          <w:rFonts w:ascii="Arial" w:hAnsi="Arial" w:cs="Arial"/>
          <w:sz w:val="20"/>
          <w:szCs w:val="20"/>
        </w:rPr>
        <w:t>poświadczonej</w:t>
      </w:r>
      <w:r w:rsidRPr="00880C4E">
        <w:rPr>
          <w:rFonts w:ascii="Arial" w:hAnsi="Arial" w:cs="Arial"/>
          <w:color w:val="000000"/>
          <w:sz w:val="20"/>
          <w:szCs w:val="20"/>
        </w:rPr>
        <w:t xml:space="preserve"> kopii dokumentu wyłącznie wtedy, gdy złożona przez Wykonawcę kserokopia dokumentu jest nieczytelna lub budzi uzasadnione wątpliwości, co do jej prawdziwości. </w:t>
      </w:r>
    </w:p>
    <w:p w:rsidR="00C85E4C" w:rsidRPr="00880C4E" w:rsidRDefault="00C85E4C">
      <w:pPr>
        <w:jc w:val="both"/>
        <w:rPr>
          <w:rFonts w:ascii="Arial" w:hAnsi="Arial" w:cs="Arial"/>
          <w:b/>
          <w:sz w:val="20"/>
          <w:szCs w:val="20"/>
        </w:rPr>
      </w:pPr>
    </w:p>
    <w:p w:rsidR="00C85E4C" w:rsidRPr="00880C4E" w:rsidRDefault="00C85E4C" w:rsidP="00C85E4C">
      <w:pPr>
        <w:numPr>
          <w:ilvl w:val="1"/>
          <w:numId w:val="2"/>
        </w:numPr>
        <w:tabs>
          <w:tab w:val="clear" w:pos="1440"/>
          <w:tab w:val="num" w:pos="360"/>
        </w:tabs>
        <w:ind w:left="360"/>
        <w:jc w:val="both"/>
        <w:rPr>
          <w:rFonts w:ascii="Arial" w:hAnsi="Arial" w:cs="Arial"/>
          <w:b/>
          <w:sz w:val="20"/>
          <w:szCs w:val="20"/>
        </w:rPr>
      </w:pPr>
      <w:r w:rsidRPr="00880C4E">
        <w:rPr>
          <w:rFonts w:ascii="Arial" w:hAnsi="Arial" w:cs="Arial"/>
          <w:b/>
          <w:sz w:val="20"/>
          <w:szCs w:val="20"/>
        </w:rPr>
        <w:t>Zawartość oferty.</w:t>
      </w:r>
    </w:p>
    <w:p w:rsidR="00C85E4C" w:rsidRPr="00880C4E" w:rsidRDefault="00C85E4C">
      <w:pPr>
        <w:jc w:val="both"/>
        <w:rPr>
          <w:rFonts w:ascii="Arial" w:hAnsi="Arial" w:cs="Arial"/>
          <w:b/>
          <w:sz w:val="20"/>
          <w:szCs w:val="20"/>
        </w:rPr>
      </w:pPr>
    </w:p>
    <w:p w:rsidR="00C85E4C" w:rsidRPr="00880C4E" w:rsidRDefault="00C85E4C" w:rsidP="00C85E4C">
      <w:pPr>
        <w:numPr>
          <w:ilvl w:val="2"/>
          <w:numId w:val="2"/>
        </w:numPr>
        <w:tabs>
          <w:tab w:val="clear" w:pos="2340"/>
          <w:tab w:val="num" w:pos="720"/>
        </w:tabs>
        <w:ind w:left="720"/>
        <w:jc w:val="both"/>
        <w:rPr>
          <w:rFonts w:ascii="Arial" w:hAnsi="Arial" w:cs="Arial"/>
          <w:sz w:val="20"/>
          <w:szCs w:val="20"/>
        </w:rPr>
      </w:pPr>
      <w:r w:rsidRPr="00880C4E">
        <w:rPr>
          <w:rFonts w:ascii="Arial" w:hAnsi="Arial" w:cs="Arial"/>
          <w:sz w:val="20"/>
          <w:szCs w:val="20"/>
        </w:rPr>
        <w:t>Kompletna oferta musi zawierać:</w:t>
      </w:r>
    </w:p>
    <w:p w:rsidR="00C85E4C" w:rsidRDefault="00C85E4C" w:rsidP="00680652">
      <w:pPr>
        <w:numPr>
          <w:ilvl w:val="0"/>
          <w:numId w:val="23"/>
        </w:numPr>
        <w:tabs>
          <w:tab w:val="clear" w:pos="2340"/>
          <w:tab w:val="num" w:pos="1080"/>
        </w:tabs>
        <w:ind w:left="1080"/>
        <w:jc w:val="both"/>
        <w:rPr>
          <w:rFonts w:ascii="Arial" w:hAnsi="Arial" w:cs="Arial"/>
          <w:noProof/>
          <w:sz w:val="20"/>
          <w:szCs w:val="20"/>
        </w:rPr>
      </w:pPr>
      <w:r w:rsidRPr="00880C4E">
        <w:rPr>
          <w:rFonts w:ascii="Arial" w:hAnsi="Arial" w:cs="Arial"/>
          <w:noProof/>
          <w:sz w:val="20"/>
          <w:szCs w:val="20"/>
        </w:rPr>
        <w:t>Formularz Oferty, sporządzony na podstawie wzoru stanowiącego załącznik nr 1 do niniejszej IDW,</w:t>
      </w:r>
    </w:p>
    <w:p w:rsidR="00122BA4" w:rsidRPr="00880C4E" w:rsidRDefault="00122BA4" w:rsidP="00680652">
      <w:pPr>
        <w:numPr>
          <w:ilvl w:val="0"/>
          <w:numId w:val="23"/>
        </w:numPr>
        <w:tabs>
          <w:tab w:val="clear" w:pos="2340"/>
          <w:tab w:val="num" w:pos="1080"/>
        </w:tabs>
        <w:ind w:left="1080"/>
        <w:jc w:val="both"/>
        <w:rPr>
          <w:rFonts w:ascii="Arial" w:hAnsi="Arial" w:cs="Arial"/>
          <w:noProof/>
          <w:sz w:val="20"/>
          <w:szCs w:val="20"/>
        </w:rPr>
      </w:pPr>
      <w:r w:rsidRPr="00880C4E">
        <w:rPr>
          <w:rFonts w:ascii="Arial" w:hAnsi="Arial" w:cs="Arial"/>
          <w:noProof/>
          <w:sz w:val="20"/>
          <w:szCs w:val="20"/>
        </w:rPr>
        <w:t xml:space="preserve">Formularz </w:t>
      </w:r>
      <w:r w:rsidR="00AA39C1">
        <w:rPr>
          <w:rFonts w:ascii="Arial" w:hAnsi="Arial" w:cs="Arial"/>
          <w:noProof/>
          <w:sz w:val="20"/>
          <w:szCs w:val="20"/>
        </w:rPr>
        <w:t>Cenowy</w:t>
      </w:r>
      <w:r w:rsidRPr="00880C4E">
        <w:rPr>
          <w:rFonts w:ascii="Arial" w:hAnsi="Arial" w:cs="Arial"/>
          <w:noProof/>
          <w:sz w:val="20"/>
          <w:szCs w:val="20"/>
        </w:rPr>
        <w:t xml:space="preserve">, sporządzony na podstawie wzoru stanowiącego załącznik nr </w:t>
      </w:r>
      <w:r>
        <w:rPr>
          <w:rFonts w:ascii="Arial" w:hAnsi="Arial" w:cs="Arial"/>
          <w:noProof/>
          <w:sz w:val="20"/>
          <w:szCs w:val="20"/>
        </w:rPr>
        <w:t>2</w:t>
      </w:r>
      <w:r w:rsidRPr="00880C4E">
        <w:rPr>
          <w:rFonts w:ascii="Arial" w:hAnsi="Arial" w:cs="Arial"/>
          <w:noProof/>
          <w:sz w:val="20"/>
          <w:szCs w:val="20"/>
        </w:rPr>
        <w:t xml:space="preserve"> do niniejszej IDW</w:t>
      </w:r>
    </w:p>
    <w:p w:rsidR="00C85E4C" w:rsidRDefault="00C85E4C" w:rsidP="00680652">
      <w:pPr>
        <w:numPr>
          <w:ilvl w:val="0"/>
          <w:numId w:val="23"/>
        </w:numPr>
        <w:tabs>
          <w:tab w:val="clear" w:pos="2340"/>
          <w:tab w:val="num" w:pos="1080"/>
        </w:tabs>
        <w:ind w:left="1080"/>
        <w:jc w:val="both"/>
        <w:rPr>
          <w:rFonts w:ascii="Arial" w:hAnsi="Arial" w:cs="Arial"/>
          <w:noProof/>
          <w:sz w:val="20"/>
          <w:szCs w:val="20"/>
        </w:rPr>
      </w:pPr>
      <w:r w:rsidRPr="00880C4E">
        <w:rPr>
          <w:rFonts w:ascii="Arial" w:hAnsi="Arial" w:cs="Arial"/>
          <w:noProof/>
          <w:sz w:val="20"/>
          <w:szCs w:val="20"/>
        </w:rPr>
        <w:t xml:space="preserve">Oświadczenie Wykonawcy o spełnianiu warunków udziału w postępowaniu, sporządzone na podstawie wzoru stanowiącego załącznik nr </w:t>
      </w:r>
      <w:r w:rsidR="00122BA4">
        <w:rPr>
          <w:rFonts w:ascii="Arial" w:hAnsi="Arial" w:cs="Arial"/>
          <w:noProof/>
          <w:sz w:val="20"/>
          <w:szCs w:val="20"/>
        </w:rPr>
        <w:t>3</w:t>
      </w:r>
      <w:r w:rsidRPr="00880C4E">
        <w:rPr>
          <w:rFonts w:ascii="Arial" w:hAnsi="Arial" w:cs="Arial"/>
          <w:noProof/>
          <w:sz w:val="20"/>
          <w:szCs w:val="20"/>
        </w:rPr>
        <w:t xml:space="preserve"> do niniejszej IDW,</w:t>
      </w:r>
    </w:p>
    <w:p w:rsidR="00462DFC" w:rsidRDefault="00462DFC" w:rsidP="00680652">
      <w:pPr>
        <w:numPr>
          <w:ilvl w:val="0"/>
          <w:numId w:val="23"/>
        </w:numPr>
        <w:tabs>
          <w:tab w:val="clear" w:pos="2340"/>
          <w:tab w:val="num" w:pos="1080"/>
        </w:tabs>
        <w:ind w:left="1080"/>
        <w:jc w:val="both"/>
        <w:rPr>
          <w:rFonts w:ascii="Arial" w:hAnsi="Arial" w:cs="Arial"/>
          <w:noProof/>
          <w:sz w:val="20"/>
          <w:szCs w:val="20"/>
        </w:rPr>
      </w:pPr>
      <w:r w:rsidRPr="00880C4E">
        <w:rPr>
          <w:rFonts w:ascii="Arial" w:hAnsi="Arial" w:cs="Arial"/>
          <w:noProof/>
          <w:sz w:val="20"/>
          <w:szCs w:val="20"/>
        </w:rPr>
        <w:t xml:space="preserve">Oświadczenie Wykonawcy o </w:t>
      </w:r>
      <w:r>
        <w:rPr>
          <w:rFonts w:ascii="Arial" w:hAnsi="Arial" w:cs="Arial"/>
          <w:noProof/>
          <w:sz w:val="20"/>
          <w:szCs w:val="20"/>
        </w:rPr>
        <w:t>braku podstaw do wykluczenia z postępowania</w:t>
      </w:r>
      <w:r w:rsidRPr="00880C4E">
        <w:rPr>
          <w:rFonts w:ascii="Arial" w:hAnsi="Arial" w:cs="Arial"/>
          <w:noProof/>
          <w:sz w:val="20"/>
          <w:szCs w:val="20"/>
        </w:rPr>
        <w:t xml:space="preserve">, sporządzone na podstawie wzoru stanowiącego załącznik nr </w:t>
      </w:r>
      <w:r w:rsidR="00122BA4">
        <w:rPr>
          <w:rFonts w:ascii="Arial" w:hAnsi="Arial" w:cs="Arial"/>
          <w:noProof/>
          <w:sz w:val="20"/>
          <w:szCs w:val="20"/>
        </w:rPr>
        <w:t>4</w:t>
      </w:r>
      <w:r w:rsidRPr="00880C4E">
        <w:rPr>
          <w:rFonts w:ascii="Arial" w:hAnsi="Arial" w:cs="Arial"/>
          <w:noProof/>
          <w:sz w:val="20"/>
          <w:szCs w:val="20"/>
        </w:rPr>
        <w:t xml:space="preserve"> do niniejszej IDW</w:t>
      </w:r>
    </w:p>
    <w:p w:rsidR="00AA39C1" w:rsidRDefault="00BF3D38" w:rsidP="00AA39C1">
      <w:pPr>
        <w:numPr>
          <w:ilvl w:val="0"/>
          <w:numId w:val="23"/>
        </w:numPr>
        <w:tabs>
          <w:tab w:val="clear" w:pos="2340"/>
          <w:tab w:val="num" w:pos="1080"/>
        </w:tabs>
        <w:ind w:left="1080"/>
        <w:jc w:val="both"/>
        <w:rPr>
          <w:rFonts w:ascii="Arial" w:hAnsi="Arial" w:cs="Arial"/>
          <w:noProof/>
          <w:sz w:val="20"/>
          <w:szCs w:val="20"/>
        </w:rPr>
      </w:pPr>
      <w:r w:rsidRPr="00915D65">
        <w:rPr>
          <w:rFonts w:ascii="Arial" w:hAnsi="Arial" w:cs="Arial"/>
          <w:noProof/>
          <w:sz w:val="20"/>
          <w:szCs w:val="20"/>
        </w:rPr>
        <w:t xml:space="preserve">Wykaz wykonanych </w:t>
      </w:r>
      <w:r w:rsidR="003504AE">
        <w:rPr>
          <w:rFonts w:ascii="Arial" w:hAnsi="Arial" w:cs="Arial"/>
          <w:noProof/>
          <w:sz w:val="20"/>
          <w:szCs w:val="20"/>
        </w:rPr>
        <w:t>dostaw</w:t>
      </w:r>
      <w:r w:rsidR="00EF0B21" w:rsidRPr="00915D65">
        <w:rPr>
          <w:rFonts w:ascii="Arial" w:hAnsi="Arial" w:cs="Arial"/>
          <w:noProof/>
          <w:sz w:val="20"/>
          <w:szCs w:val="20"/>
        </w:rPr>
        <w:t xml:space="preserve">, sporządzony na podstawie wzoru stanowiącego załącznik nr </w:t>
      </w:r>
      <w:r w:rsidR="00122BA4">
        <w:rPr>
          <w:rFonts w:ascii="Arial" w:hAnsi="Arial" w:cs="Arial"/>
          <w:noProof/>
          <w:sz w:val="20"/>
          <w:szCs w:val="20"/>
        </w:rPr>
        <w:t>5</w:t>
      </w:r>
      <w:r w:rsidR="00EF0B21" w:rsidRPr="00915D65">
        <w:rPr>
          <w:rFonts w:ascii="Arial" w:hAnsi="Arial" w:cs="Arial"/>
          <w:noProof/>
          <w:sz w:val="20"/>
          <w:szCs w:val="20"/>
        </w:rPr>
        <w:t xml:space="preserve"> do niniejszej IDW,</w:t>
      </w:r>
    </w:p>
    <w:p w:rsidR="00AA39C1" w:rsidRDefault="0004748A" w:rsidP="00AA39C1">
      <w:pPr>
        <w:numPr>
          <w:ilvl w:val="0"/>
          <w:numId w:val="23"/>
        </w:numPr>
        <w:tabs>
          <w:tab w:val="clear" w:pos="2340"/>
          <w:tab w:val="num" w:pos="1080"/>
        </w:tabs>
        <w:ind w:left="1080"/>
        <w:jc w:val="both"/>
        <w:rPr>
          <w:rFonts w:ascii="Arial" w:hAnsi="Arial" w:cs="Arial"/>
          <w:noProof/>
          <w:sz w:val="20"/>
          <w:szCs w:val="20"/>
        </w:rPr>
      </w:pPr>
      <w:r w:rsidRPr="00AA39C1">
        <w:rPr>
          <w:rFonts w:ascii="Arial" w:hAnsi="Arial" w:cs="Arial"/>
          <w:noProof/>
          <w:sz w:val="20"/>
          <w:szCs w:val="20"/>
        </w:rPr>
        <w:t xml:space="preserve">Pisemne zobowiązanie podmiotu do udostępnienia zasobów, sporządzone na podstawie wzoru stanowiącego załącznik nr </w:t>
      </w:r>
      <w:r w:rsidR="00122BA4" w:rsidRPr="00AA39C1">
        <w:rPr>
          <w:rFonts w:ascii="Arial" w:hAnsi="Arial" w:cs="Arial"/>
          <w:noProof/>
          <w:sz w:val="20"/>
          <w:szCs w:val="20"/>
        </w:rPr>
        <w:t>6</w:t>
      </w:r>
      <w:r w:rsidRPr="00AA39C1">
        <w:rPr>
          <w:rFonts w:ascii="Arial" w:hAnsi="Arial" w:cs="Arial"/>
          <w:noProof/>
          <w:sz w:val="20"/>
          <w:szCs w:val="20"/>
        </w:rPr>
        <w:t xml:space="preserve"> do niniejszej IDW</w:t>
      </w:r>
    </w:p>
    <w:p w:rsidR="00AA39C1" w:rsidRDefault="00AA39C1" w:rsidP="00AA39C1">
      <w:pPr>
        <w:numPr>
          <w:ilvl w:val="0"/>
          <w:numId w:val="23"/>
        </w:numPr>
        <w:tabs>
          <w:tab w:val="clear" w:pos="2340"/>
          <w:tab w:val="num" w:pos="1080"/>
        </w:tabs>
        <w:ind w:left="1080"/>
        <w:jc w:val="both"/>
        <w:rPr>
          <w:rFonts w:ascii="Arial" w:hAnsi="Arial" w:cs="Arial"/>
          <w:noProof/>
          <w:sz w:val="20"/>
          <w:szCs w:val="20"/>
        </w:rPr>
      </w:pPr>
      <w:r w:rsidRPr="00AA39C1">
        <w:rPr>
          <w:rFonts w:ascii="Arial" w:hAnsi="Arial" w:cs="Arial"/>
          <w:sz w:val="20"/>
          <w:szCs w:val="20"/>
        </w:rPr>
        <w:t xml:space="preserve">Aktualny odpis z właściwego rejestru lub centralnej ewidencji i informacji o działalności gospodarczej, jeżeli oddzielne przepisy wymagają wpisu do rejestru lub ewidencji, w celu wykazania braku podstaw do wykluczenia w oparciu o art. 24 ust. 1 punkt 2 </w:t>
      </w:r>
      <w:proofErr w:type="spellStart"/>
      <w:r w:rsidRPr="00AA39C1">
        <w:rPr>
          <w:rFonts w:ascii="Arial" w:hAnsi="Arial" w:cs="Arial"/>
          <w:sz w:val="20"/>
          <w:szCs w:val="20"/>
        </w:rPr>
        <w:t>u.p.z.p</w:t>
      </w:r>
      <w:proofErr w:type="spellEnd"/>
      <w:r w:rsidRPr="00AA39C1">
        <w:rPr>
          <w:rFonts w:ascii="Arial" w:hAnsi="Arial" w:cs="Arial"/>
          <w:sz w:val="20"/>
          <w:szCs w:val="20"/>
        </w:rPr>
        <w:t>., wystawiony nie wcześniej niż 6 miesięcy przed upływem terminu składania wniosków o dopuszczenie do udziału w postepowaniu o udzielenie zamówienia albo składania ofert.</w:t>
      </w:r>
    </w:p>
    <w:p w:rsidR="00AA39C1" w:rsidRDefault="00AA39C1" w:rsidP="00AA39C1">
      <w:pPr>
        <w:numPr>
          <w:ilvl w:val="0"/>
          <w:numId w:val="23"/>
        </w:numPr>
        <w:tabs>
          <w:tab w:val="clear" w:pos="2340"/>
          <w:tab w:val="num" w:pos="1080"/>
        </w:tabs>
        <w:ind w:left="1080"/>
        <w:jc w:val="both"/>
        <w:rPr>
          <w:rFonts w:ascii="Arial" w:hAnsi="Arial" w:cs="Arial"/>
          <w:noProof/>
          <w:sz w:val="20"/>
          <w:szCs w:val="20"/>
        </w:rPr>
      </w:pPr>
      <w:r w:rsidRPr="00AA39C1">
        <w:rPr>
          <w:rFonts w:ascii="Arial" w:hAnsi="Arial" w:cs="Arial"/>
          <w:sz w:val="20"/>
          <w:szCs w:val="20"/>
        </w:rPr>
        <w:t>A</w:t>
      </w:r>
      <w:r w:rsidR="002A3B0E" w:rsidRPr="00AA39C1">
        <w:rPr>
          <w:rFonts w:ascii="Arial" w:hAnsi="Arial" w:cs="Arial"/>
          <w:sz w:val="20"/>
          <w:szCs w:val="20"/>
        </w:rPr>
        <w:t>ktualne zaświ</w:t>
      </w:r>
      <w:r w:rsidR="001E547E" w:rsidRPr="00AA39C1">
        <w:rPr>
          <w:rFonts w:ascii="Arial" w:hAnsi="Arial" w:cs="Arial"/>
          <w:sz w:val="20"/>
          <w:szCs w:val="20"/>
        </w:rPr>
        <w:t>adczenie właściwego naczelnika Urzędu S</w:t>
      </w:r>
      <w:r w:rsidR="002A3B0E" w:rsidRPr="00AA39C1">
        <w:rPr>
          <w:rFonts w:ascii="Arial" w:hAnsi="Arial" w:cs="Arial"/>
          <w:sz w:val="20"/>
          <w:szCs w:val="20"/>
        </w:rPr>
        <w:t>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AA39C1" w:rsidRDefault="00AA39C1" w:rsidP="00AA39C1">
      <w:pPr>
        <w:numPr>
          <w:ilvl w:val="0"/>
          <w:numId w:val="23"/>
        </w:numPr>
        <w:tabs>
          <w:tab w:val="clear" w:pos="2340"/>
          <w:tab w:val="num" w:pos="1080"/>
        </w:tabs>
        <w:ind w:left="1080"/>
        <w:jc w:val="both"/>
        <w:rPr>
          <w:rFonts w:ascii="Arial" w:hAnsi="Arial" w:cs="Arial"/>
          <w:noProof/>
          <w:sz w:val="20"/>
          <w:szCs w:val="20"/>
        </w:rPr>
      </w:pPr>
      <w:r w:rsidRPr="00AA39C1">
        <w:rPr>
          <w:rFonts w:ascii="Arial" w:hAnsi="Arial" w:cs="Arial"/>
          <w:sz w:val="20"/>
          <w:szCs w:val="20"/>
        </w:rPr>
        <w:t>A</w:t>
      </w:r>
      <w:r w:rsidR="002A3B0E" w:rsidRPr="00AA39C1">
        <w:rPr>
          <w:rFonts w:ascii="Arial" w:hAnsi="Arial" w:cs="Arial"/>
          <w:sz w:val="20"/>
          <w:szCs w:val="20"/>
        </w:rPr>
        <w:t>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AA39C1" w:rsidRDefault="00AA39C1" w:rsidP="00AA39C1">
      <w:pPr>
        <w:numPr>
          <w:ilvl w:val="0"/>
          <w:numId w:val="23"/>
        </w:numPr>
        <w:tabs>
          <w:tab w:val="clear" w:pos="2340"/>
          <w:tab w:val="num" w:pos="1080"/>
        </w:tabs>
        <w:ind w:left="1080"/>
        <w:jc w:val="both"/>
        <w:rPr>
          <w:rFonts w:ascii="Arial" w:hAnsi="Arial" w:cs="Arial"/>
          <w:noProof/>
          <w:sz w:val="20"/>
          <w:szCs w:val="20"/>
        </w:rPr>
      </w:pPr>
      <w:r w:rsidRPr="00AA39C1">
        <w:rPr>
          <w:rFonts w:ascii="Arial" w:hAnsi="Arial" w:cs="Arial"/>
          <w:sz w:val="20"/>
          <w:szCs w:val="20"/>
        </w:rPr>
        <w:t>aktualna informacja z Krajowego Rejestru Karnego w zakresie określonym w art. 24 ust. 1 pkt 4-8 ustawy, wystawiona nie wcześniej niż 6 miesięcy przed upływem terminu składania ofert.</w:t>
      </w:r>
    </w:p>
    <w:p w:rsidR="00AA39C1" w:rsidRDefault="00AA39C1" w:rsidP="00AA39C1">
      <w:pPr>
        <w:numPr>
          <w:ilvl w:val="0"/>
          <w:numId w:val="23"/>
        </w:numPr>
        <w:tabs>
          <w:tab w:val="clear" w:pos="2340"/>
          <w:tab w:val="num" w:pos="1080"/>
        </w:tabs>
        <w:ind w:left="1080"/>
        <w:jc w:val="both"/>
        <w:rPr>
          <w:rFonts w:ascii="Arial" w:hAnsi="Arial" w:cs="Arial"/>
          <w:noProof/>
          <w:sz w:val="20"/>
          <w:szCs w:val="20"/>
        </w:rPr>
      </w:pPr>
      <w:r w:rsidRPr="00AA39C1">
        <w:rPr>
          <w:rFonts w:ascii="Arial" w:hAnsi="Arial" w:cs="Arial"/>
          <w:sz w:val="20"/>
          <w:szCs w:val="20"/>
        </w:rPr>
        <w:t>aktualna informacja z Krajowego Rejestru Karnego w zakresie określonym w art. 24 ust. 1 pkt 9 ustawy, wystawiona nie wcześniej niż 6 miesięcy przed upływem terminu składania ofert.</w:t>
      </w:r>
    </w:p>
    <w:p w:rsidR="00AA39C1" w:rsidRDefault="00AA39C1" w:rsidP="00AA39C1">
      <w:pPr>
        <w:numPr>
          <w:ilvl w:val="0"/>
          <w:numId w:val="23"/>
        </w:numPr>
        <w:tabs>
          <w:tab w:val="clear" w:pos="2340"/>
          <w:tab w:val="num" w:pos="1080"/>
        </w:tabs>
        <w:ind w:left="1080"/>
        <w:jc w:val="both"/>
        <w:rPr>
          <w:rFonts w:ascii="Arial" w:hAnsi="Arial" w:cs="Arial"/>
          <w:noProof/>
          <w:sz w:val="20"/>
          <w:szCs w:val="20"/>
        </w:rPr>
      </w:pPr>
      <w:r w:rsidRPr="00AA39C1">
        <w:rPr>
          <w:rFonts w:ascii="Arial" w:hAnsi="Arial" w:cs="Arial"/>
          <w:sz w:val="20"/>
          <w:szCs w:val="20"/>
        </w:rPr>
        <w:t>aktualna informacja z Krajowego Rejestru Karnego w zakresie określonym w art. 24 ust. 1 pkt 10 i 11 ustawy, wystawiona nie wcześniej niż 6 miesięcy przed upływem terminu składania ofert.</w:t>
      </w:r>
    </w:p>
    <w:p w:rsidR="00AA39C1" w:rsidRPr="00871BEB" w:rsidRDefault="00C85E4C" w:rsidP="00AA39C1">
      <w:pPr>
        <w:numPr>
          <w:ilvl w:val="0"/>
          <w:numId w:val="23"/>
        </w:numPr>
        <w:tabs>
          <w:tab w:val="clear" w:pos="2340"/>
          <w:tab w:val="num" w:pos="1080"/>
        </w:tabs>
        <w:ind w:left="1080"/>
        <w:jc w:val="both"/>
        <w:rPr>
          <w:rFonts w:ascii="Arial" w:hAnsi="Arial" w:cs="Arial"/>
          <w:noProof/>
          <w:sz w:val="20"/>
          <w:szCs w:val="20"/>
        </w:rPr>
      </w:pPr>
      <w:r w:rsidRPr="00871BEB">
        <w:rPr>
          <w:rFonts w:ascii="Arial" w:hAnsi="Arial" w:cs="Arial"/>
          <w:noProof/>
          <w:sz w:val="20"/>
          <w:szCs w:val="20"/>
        </w:rPr>
        <w:lastRenderedPageBreak/>
        <w:t xml:space="preserve">Stosowne Pełnomocnictwo(a) - w przypadku, gdy upoważnienie do podpisania oferty nie wynika bezpośrednio ze złożonego w ofercie odpisu z  właściwego rejestru albo zaświadczenia o wpisie do ewidencji działalności gospodarczej. W przypadku Wykonawców wspólnie ubiegających się o udzielenie zamowienia, dokument ustanawiający Pełnomocnika do reprezentowania ich w postępowaniu o udzielenie zamówienia albo reprezentowania w postępowaniu i zawarcia umowy w sprawie niniejszego zamówienia publicznego. </w:t>
      </w:r>
    </w:p>
    <w:p w:rsidR="00AA39C1" w:rsidRDefault="009A5A01" w:rsidP="00AA39C1">
      <w:pPr>
        <w:numPr>
          <w:ilvl w:val="0"/>
          <w:numId w:val="23"/>
        </w:numPr>
        <w:tabs>
          <w:tab w:val="clear" w:pos="2340"/>
          <w:tab w:val="num" w:pos="1080"/>
        </w:tabs>
        <w:ind w:left="1080"/>
        <w:jc w:val="both"/>
        <w:rPr>
          <w:rFonts w:ascii="Arial" w:hAnsi="Arial" w:cs="Arial"/>
          <w:noProof/>
          <w:sz w:val="20"/>
          <w:szCs w:val="20"/>
        </w:rPr>
      </w:pPr>
      <w:r w:rsidRPr="00AA39C1">
        <w:rPr>
          <w:rFonts w:ascii="Arial" w:hAnsi="Arial" w:cs="Arial"/>
          <w:sz w:val="20"/>
          <w:szCs w:val="20"/>
        </w:rPr>
        <w:t>Dowód wniesienia wadium</w:t>
      </w:r>
    </w:p>
    <w:p w:rsidR="00915D65" w:rsidRDefault="00915D65" w:rsidP="00AA39C1">
      <w:pPr>
        <w:numPr>
          <w:ilvl w:val="0"/>
          <w:numId w:val="23"/>
        </w:numPr>
        <w:tabs>
          <w:tab w:val="clear" w:pos="2340"/>
          <w:tab w:val="num" w:pos="1080"/>
        </w:tabs>
        <w:ind w:left="1080"/>
        <w:jc w:val="both"/>
        <w:rPr>
          <w:rFonts w:ascii="Arial" w:hAnsi="Arial" w:cs="Arial"/>
          <w:noProof/>
          <w:sz w:val="20"/>
          <w:szCs w:val="20"/>
        </w:rPr>
      </w:pPr>
      <w:r w:rsidRPr="00AA39C1">
        <w:rPr>
          <w:rFonts w:ascii="Arial" w:hAnsi="Arial" w:cs="Arial"/>
          <w:sz w:val="20"/>
          <w:szCs w:val="20"/>
        </w:rPr>
        <w:t xml:space="preserve">Wykonawcy należący do grupy kapitałowej zobowiązani są przedłożyć wraz z ofertą listę podmiotów należących do tej samej grupy kapitałowej, zgodnie z art. 26 ust. 2d ustawy </w:t>
      </w:r>
      <w:proofErr w:type="spellStart"/>
      <w:r w:rsidRPr="00AA39C1">
        <w:rPr>
          <w:rFonts w:ascii="Arial" w:hAnsi="Arial" w:cs="Arial"/>
          <w:sz w:val="20"/>
          <w:szCs w:val="20"/>
        </w:rPr>
        <w:t>pzp</w:t>
      </w:r>
      <w:proofErr w:type="spellEnd"/>
      <w:r w:rsidRPr="00AA39C1">
        <w:rPr>
          <w:rFonts w:ascii="Arial" w:hAnsi="Arial" w:cs="Arial"/>
          <w:sz w:val="20"/>
          <w:szCs w:val="20"/>
        </w:rPr>
        <w:t>.</w:t>
      </w:r>
    </w:p>
    <w:p w:rsidR="00871BEB" w:rsidRPr="00AA39C1" w:rsidRDefault="00871BEB" w:rsidP="00871BEB">
      <w:pPr>
        <w:numPr>
          <w:ilvl w:val="0"/>
          <w:numId w:val="23"/>
        </w:numPr>
        <w:tabs>
          <w:tab w:val="clear" w:pos="2340"/>
          <w:tab w:val="num" w:pos="1134"/>
        </w:tabs>
        <w:ind w:left="1134" w:hanging="425"/>
        <w:jc w:val="both"/>
        <w:rPr>
          <w:rFonts w:ascii="Arial" w:hAnsi="Arial" w:cs="Arial"/>
          <w:noProof/>
          <w:sz w:val="20"/>
          <w:szCs w:val="20"/>
        </w:rPr>
      </w:pPr>
      <w:r w:rsidRPr="00871BEB">
        <w:rPr>
          <w:rFonts w:ascii="Arial" w:hAnsi="Arial" w:cs="Arial"/>
          <w:noProof/>
          <w:sz w:val="20"/>
          <w:szCs w:val="20"/>
        </w:rPr>
        <w:t xml:space="preserve">wyjaśnienia dotyczące wykazania, że zastrzeżone w ofercie informacje </w:t>
      </w:r>
      <w:r>
        <w:rPr>
          <w:rFonts w:ascii="Arial" w:hAnsi="Arial" w:cs="Arial"/>
          <w:noProof/>
          <w:sz w:val="20"/>
          <w:szCs w:val="20"/>
        </w:rPr>
        <w:t xml:space="preserve">( jeżeli dotyczy) </w:t>
      </w:r>
      <w:r w:rsidRPr="00871BEB">
        <w:rPr>
          <w:rFonts w:ascii="Arial" w:hAnsi="Arial" w:cs="Arial"/>
          <w:noProof/>
          <w:sz w:val="20"/>
          <w:szCs w:val="20"/>
        </w:rPr>
        <w:t>stanowią tajemnicę przedsiębiorstwa w rozumieniu przepisów o zwalczaniu nieuczciwej konkurencji, zgodnie z zapisami art. 8 ust. 3 ustawy pzp</w:t>
      </w:r>
    </w:p>
    <w:p w:rsidR="00C85E4C" w:rsidRPr="00880C4E" w:rsidRDefault="00C85E4C" w:rsidP="00C85E4C">
      <w:pPr>
        <w:numPr>
          <w:ilvl w:val="2"/>
          <w:numId w:val="2"/>
        </w:numPr>
        <w:tabs>
          <w:tab w:val="clear" w:pos="2340"/>
          <w:tab w:val="num" w:pos="720"/>
        </w:tabs>
        <w:ind w:left="720"/>
        <w:jc w:val="both"/>
        <w:rPr>
          <w:rFonts w:ascii="Arial" w:hAnsi="Arial" w:cs="Arial"/>
          <w:sz w:val="20"/>
          <w:szCs w:val="20"/>
        </w:rPr>
      </w:pPr>
      <w:r w:rsidRPr="00880C4E">
        <w:rPr>
          <w:rFonts w:ascii="Arial" w:hAnsi="Arial" w:cs="Arial"/>
          <w:sz w:val="20"/>
          <w:szCs w:val="20"/>
        </w:rPr>
        <w:t>Pożądane przez Zamawiającego jest złożenie w ofercie spisu treści z wyszczególnieniem ilości stron wchodzących w skład oferty.</w:t>
      </w:r>
    </w:p>
    <w:p w:rsidR="00C85E4C" w:rsidRPr="00880C4E" w:rsidRDefault="00C85E4C">
      <w:pPr>
        <w:jc w:val="both"/>
        <w:rPr>
          <w:rFonts w:ascii="Arial" w:hAnsi="Arial" w:cs="Arial"/>
          <w:sz w:val="20"/>
          <w:szCs w:val="20"/>
        </w:rPr>
      </w:pPr>
    </w:p>
    <w:p w:rsidR="00C85E4C" w:rsidRPr="00880C4E" w:rsidRDefault="00C85E4C" w:rsidP="00C85E4C">
      <w:pPr>
        <w:numPr>
          <w:ilvl w:val="3"/>
          <w:numId w:val="2"/>
        </w:numPr>
        <w:tabs>
          <w:tab w:val="clear" w:pos="2880"/>
          <w:tab w:val="num" w:pos="360"/>
        </w:tabs>
        <w:ind w:left="360"/>
        <w:jc w:val="both"/>
        <w:rPr>
          <w:rFonts w:ascii="Arial" w:hAnsi="Arial" w:cs="Arial"/>
          <w:b/>
          <w:sz w:val="20"/>
          <w:szCs w:val="20"/>
        </w:rPr>
      </w:pPr>
      <w:r w:rsidRPr="00880C4E">
        <w:rPr>
          <w:rFonts w:ascii="Arial" w:hAnsi="Arial" w:cs="Arial"/>
          <w:b/>
          <w:sz w:val="20"/>
          <w:szCs w:val="20"/>
        </w:rPr>
        <w:t xml:space="preserve">Informacje stanowiące tajemnicę przedsiębiorstwa w rozumieniu przepisów o zwalczaniu nieuczciwej konkurencji. </w:t>
      </w:r>
    </w:p>
    <w:p w:rsidR="00C85E4C" w:rsidRPr="00880C4E" w:rsidRDefault="00C85E4C">
      <w:pPr>
        <w:jc w:val="both"/>
        <w:rPr>
          <w:rFonts w:ascii="Arial" w:hAnsi="Arial" w:cs="Arial"/>
          <w:sz w:val="20"/>
          <w:szCs w:val="20"/>
        </w:rPr>
      </w:pPr>
    </w:p>
    <w:p w:rsidR="00C85E4C" w:rsidRPr="00F17C1F" w:rsidRDefault="00C85E4C" w:rsidP="00F17C1F">
      <w:pPr>
        <w:pStyle w:val="Akapitzlist"/>
        <w:numPr>
          <w:ilvl w:val="4"/>
          <w:numId w:val="2"/>
        </w:numPr>
        <w:ind w:left="709" w:hanging="283"/>
        <w:jc w:val="both"/>
        <w:rPr>
          <w:rFonts w:ascii="Arial" w:hAnsi="Arial" w:cs="Arial"/>
          <w:sz w:val="20"/>
          <w:szCs w:val="20"/>
        </w:rPr>
      </w:pPr>
      <w:r w:rsidRPr="00F17C1F">
        <w:rPr>
          <w:rFonts w:ascii="Arial" w:hAnsi="Arial" w:cs="Arial"/>
          <w:sz w:val="20"/>
          <w:szCs w:val="20"/>
        </w:rPr>
        <w:t xml:space="preserve">Wykonawca może zastrzec w ofercie (oświadczeniem zawartym w Formularzu Oferty), iż Zamawiający nie będzie mógł ujawnić informacji stanowiących tajemnicę przedsiębiorstwa w rozumieniu </w:t>
      </w:r>
      <w:r w:rsidRPr="00871BEB">
        <w:rPr>
          <w:rFonts w:ascii="Arial" w:hAnsi="Arial" w:cs="Arial"/>
          <w:sz w:val="20"/>
          <w:szCs w:val="20"/>
        </w:rPr>
        <w:t>przepisów o zwalczaniu</w:t>
      </w:r>
      <w:r w:rsidRPr="00F17C1F">
        <w:rPr>
          <w:rFonts w:ascii="Arial" w:hAnsi="Arial" w:cs="Arial"/>
          <w:sz w:val="20"/>
          <w:szCs w:val="20"/>
        </w:rPr>
        <w:t xml:space="preserve"> nieuczciwej konkurencji;</w:t>
      </w:r>
    </w:p>
    <w:p w:rsidR="00F17C1F" w:rsidRDefault="00F17C1F" w:rsidP="00F17C1F">
      <w:pPr>
        <w:pStyle w:val="Akapitzlist"/>
        <w:numPr>
          <w:ilvl w:val="4"/>
          <w:numId w:val="2"/>
        </w:numPr>
        <w:ind w:left="709" w:hanging="283"/>
        <w:jc w:val="both"/>
        <w:rPr>
          <w:rFonts w:ascii="Arial" w:hAnsi="Arial" w:cs="Arial"/>
          <w:sz w:val="20"/>
          <w:szCs w:val="20"/>
        </w:rPr>
      </w:pPr>
      <w:r w:rsidRPr="00F17C1F">
        <w:rPr>
          <w:rFonts w:ascii="Arial" w:hAnsi="Arial" w:cs="Arial"/>
          <w:sz w:val="20"/>
          <w:szCs w:val="20"/>
        </w:rPr>
        <w:t xml:space="preserve">W przypadku dokonania zastrzeżenia informacji zawartych w ofercie </w:t>
      </w:r>
      <w:r w:rsidR="00871BEB">
        <w:rPr>
          <w:rFonts w:ascii="Arial" w:hAnsi="Arial" w:cs="Arial"/>
          <w:sz w:val="20"/>
          <w:szCs w:val="20"/>
        </w:rPr>
        <w:t xml:space="preserve">Wykonawca zobowiązany jest załączyć do oferty </w:t>
      </w:r>
      <w:r w:rsidRPr="00F17C1F">
        <w:rPr>
          <w:rFonts w:ascii="Arial" w:hAnsi="Arial" w:cs="Arial"/>
          <w:sz w:val="20"/>
          <w:szCs w:val="20"/>
        </w:rPr>
        <w:t>wyjaśnienia dotyczące wykazania, że zastrzeżone w ofercie inform</w:t>
      </w:r>
      <w:r>
        <w:rPr>
          <w:rFonts w:ascii="Arial" w:hAnsi="Arial" w:cs="Arial"/>
          <w:sz w:val="20"/>
          <w:szCs w:val="20"/>
        </w:rPr>
        <w:t>acje stanowią tajemnicę przedsię</w:t>
      </w:r>
      <w:r w:rsidRPr="00F17C1F">
        <w:rPr>
          <w:rFonts w:ascii="Arial" w:hAnsi="Arial" w:cs="Arial"/>
          <w:sz w:val="20"/>
          <w:szCs w:val="20"/>
        </w:rPr>
        <w:t xml:space="preserve">biorstwa w rozumieniu przepisów o zwalczaniu nieuczciwej konkurencji, zgodnie z zapisami art. 8 ust. 3 ustawy </w:t>
      </w:r>
      <w:proofErr w:type="spellStart"/>
      <w:r w:rsidRPr="00F17C1F">
        <w:rPr>
          <w:rFonts w:ascii="Arial" w:hAnsi="Arial" w:cs="Arial"/>
          <w:sz w:val="20"/>
          <w:szCs w:val="20"/>
        </w:rPr>
        <w:t>pzp</w:t>
      </w:r>
      <w:proofErr w:type="spellEnd"/>
    </w:p>
    <w:p w:rsidR="00C85E4C" w:rsidRPr="00F17C1F" w:rsidRDefault="00C85E4C" w:rsidP="00F17C1F">
      <w:pPr>
        <w:pStyle w:val="Akapitzlist"/>
        <w:numPr>
          <w:ilvl w:val="4"/>
          <w:numId w:val="2"/>
        </w:numPr>
        <w:ind w:left="709" w:hanging="283"/>
        <w:jc w:val="both"/>
        <w:rPr>
          <w:rFonts w:ascii="Arial" w:hAnsi="Arial" w:cs="Arial"/>
          <w:sz w:val="20"/>
          <w:szCs w:val="20"/>
        </w:rPr>
      </w:pPr>
      <w:r w:rsidRPr="00F17C1F">
        <w:rPr>
          <w:rFonts w:ascii="Arial" w:hAnsi="Arial" w:cs="Arial"/>
          <w:sz w:val="20"/>
          <w:szCs w:val="20"/>
        </w:rPr>
        <w:t xml:space="preserve">Wykonawca nie może zastrzec informacji, o których mowa w art. 86 ust. 4 </w:t>
      </w:r>
      <w:proofErr w:type="spellStart"/>
      <w:r w:rsidRPr="00F17C1F">
        <w:rPr>
          <w:rFonts w:ascii="Arial" w:hAnsi="Arial" w:cs="Arial"/>
          <w:sz w:val="20"/>
          <w:szCs w:val="20"/>
        </w:rPr>
        <w:t>u.p.z.p</w:t>
      </w:r>
      <w:proofErr w:type="spellEnd"/>
      <w:r w:rsidRPr="00F17C1F">
        <w:rPr>
          <w:rFonts w:ascii="Arial" w:hAnsi="Arial" w:cs="Arial"/>
          <w:sz w:val="20"/>
          <w:szCs w:val="20"/>
        </w:rPr>
        <w:t>.</w:t>
      </w:r>
    </w:p>
    <w:p w:rsidR="00C85E4C" w:rsidRPr="00880C4E" w:rsidRDefault="00C85E4C" w:rsidP="00246CA6">
      <w:pPr>
        <w:pStyle w:val="Nagwek1"/>
      </w:pPr>
      <w:bookmarkStart w:id="106" w:name="_Toc149526307"/>
      <w:bookmarkStart w:id="107" w:name="_Toc149526354"/>
      <w:bookmarkStart w:id="108" w:name="_Toc149527089"/>
      <w:bookmarkStart w:id="109" w:name="_Toc149527282"/>
      <w:bookmarkStart w:id="110" w:name="_Toc149527526"/>
      <w:bookmarkStart w:id="111" w:name="_Toc379965402"/>
      <w:r w:rsidRPr="00880C4E">
        <w:t>15. Wyjaśnianie i zmiany w treści SIWZ</w:t>
      </w:r>
      <w:bookmarkEnd w:id="106"/>
      <w:bookmarkEnd w:id="107"/>
      <w:bookmarkEnd w:id="108"/>
      <w:bookmarkEnd w:id="109"/>
      <w:bookmarkEnd w:id="110"/>
      <w:bookmarkEnd w:id="111"/>
    </w:p>
    <w:p w:rsidR="00C85E4C" w:rsidRPr="00880C4E" w:rsidRDefault="00C85E4C">
      <w:pPr>
        <w:tabs>
          <w:tab w:val="num" w:pos="720"/>
        </w:tabs>
        <w:ind w:firstLine="180"/>
        <w:rPr>
          <w:rFonts w:ascii="Arial" w:hAnsi="Arial" w:cs="Arial"/>
          <w:b/>
          <w:sz w:val="20"/>
          <w:szCs w:val="20"/>
        </w:rPr>
      </w:pPr>
      <w:r w:rsidRPr="00880C4E">
        <w:rPr>
          <w:rFonts w:ascii="Arial" w:hAnsi="Arial" w:cs="Arial"/>
          <w:b/>
          <w:sz w:val="20"/>
          <w:szCs w:val="20"/>
        </w:rPr>
        <w:t>1. Wyjaśnianie treści SIWZ.</w:t>
      </w:r>
    </w:p>
    <w:p w:rsidR="00C85E4C" w:rsidRPr="00880C4E" w:rsidRDefault="00C85E4C">
      <w:pPr>
        <w:rPr>
          <w:rFonts w:ascii="Arial" w:hAnsi="Arial" w:cs="Arial"/>
          <w:b/>
          <w:sz w:val="20"/>
          <w:szCs w:val="20"/>
        </w:rPr>
      </w:pPr>
    </w:p>
    <w:p w:rsidR="00EE159B" w:rsidRPr="00EE159B" w:rsidRDefault="00EE159B" w:rsidP="00574AD6">
      <w:pPr>
        <w:numPr>
          <w:ilvl w:val="0"/>
          <w:numId w:val="33"/>
        </w:numPr>
        <w:tabs>
          <w:tab w:val="clear" w:pos="1440"/>
          <w:tab w:val="num" w:pos="720"/>
        </w:tabs>
        <w:spacing w:after="120"/>
        <w:ind w:left="714" w:hanging="357"/>
        <w:jc w:val="both"/>
        <w:rPr>
          <w:rFonts w:ascii="Arial" w:hAnsi="Arial" w:cs="Arial"/>
          <w:sz w:val="20"/>
          <w:szCs w:val="20"/>
        </w:rPr>
      </w:pPr>
      <w:r w:rsidRPr="00EE159B">
        <w:rPr>
          <w:rFonts w:ascii="Arial" w:hAnsi="Arial" w:cs="Arial"/>
          <w:sz w:val="20"/>
          <w:szCs w:val="20"/>
        </w:rPr>
        <w:t xml:space="preserve">Wykonawca może zwrócić się do Zamawiającego o wyjaśnienie treści specyfikacji istotnych warunków zamówienia. Zamawiający jest obowiązany niezwłocznie udzielić wyjaśnień, jednak nie później niż na </w:t>
      </w:r>
      <w:r w:rsidR="002A3B0E">
        <w:rPr>
          <w:rFonts w:ascii="Arial" w:hAnsi="Arial" w:cs="Arial"/>
          <w:sz w:val="20"/>
          <w:szCs w:val="20"/>
        </w:rPr>
        <w:t>sześć</w:t>
      </w:r>
      <w:r w:rsidRPr="00EE159B">
        <w:rPr>
          <w:rFonts w:ascii="Arial" w:hAnsi="Arial" w:cs="Arial"/>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rsidR="00EE159B" w:rsidRPr="00EE159B" w:rsidRDefault="00EE159B" w:rsidP="00574AD6">
      <w:pPr>
        <w:numPr>
          <w:ilvl w:val="0"/>
          <w:numId w:val="33"/>
        </w:numPr>
        <w:tabs>
          <w:tab w:val="clear" w:pos="1440"/>
          <w:tab w:val="num" w:pos="720"/>
        </w:tabs>
        <w:spacing w:after="120"/>
        <w:ind w:left="714" w:hanging="357"/>
        <w:jc w:val="both"/>
        <w:rPr>
          <w:rFonts w:ascii="Arial" w:hAnsi="Arial" w:cs="Arial"/>
          <w:sz w:val="20"/>
          <w:szCs w:val="20"/>
        </w:rPr>
      </w:pPr>
      <w:r w:rsidRPr="00EE159B">
        <w:rPr>
          <w:rFonts w:ascii="Arial" w:hAnsi="Arial" w:cs="Arial"/>
          <w:sz w:val="20"/>
          <w:szCs w:val="20"/>
        </w:rPr>
        <w:t>Jeżeli wniosek o wyjaśnienie treści SIWZ wpłynął po upływie terminu składania wniosku, lub dotyczy udzielonych wyjaśnień, zamawiający może udzielić wyjaśnień albo pozostawić wniosek bez rozpatrzenia</w:t>
      </w:r>
    </w:p>
    <w:p w:rsidR="00EE159B" w:rsidRPr="00EE159B" w:rsidRDefault="00EE159B" w:rsidP="00574AD6">
      <w:pPr>
        <w:numPr>
          <w:ilvl w:val="0"/>
          <w:numId w:val="33"/>
        </w:numPr>
        <w:tabs>
          <w:tab w:val="clear" w:pos="1440"/>
          <w:tab w:val="num" w:pos="720"/>
        </w:tabs>
        <w:spacing w:after="120"/>
        <w:ind w:left="714" w:hanging="357"/>
        <w:jc w:val="both"/>
        <w:rPr>
          <w:rFonts w:ascii="Arial" w:hAnsi="Arial" w:cs="Arial"/>
          <w:sz w:val="20"/>
          <w:szCs w:val="20"/>
        </w:rPr>
      </w:pPr>
      <w:r w:rsidRPr="00EE159B">
        <w:rPr>
          <w:rFonts w:ascii="Arial" w:hAnsi="Arial" w:cs="Arial"/>
          <w:sz w:val="20"/>
          <w:szCs w:val="20"/>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C85E4C" w:rsidRPr="00880C4E" w:rsidRDefault="00C85E4C">
      <w:pPr>
        <w:ind w:left="540" w:hanging="360"/>
        <w:jc w:val="both"/>
        <w:rPr>
          <w:rFonts w:ascii="Arial" w:hAnsi="Arial" w:cs="Arial"/>
          <w:b/>
          <w:sz w:val="20"/>
          <w:szCs w:val="20"/>
        </w:rPr>
      </w:pPr>
    </w:p>
    <w:p w:rsidR="00C85E4C" w:rsidRPr="00880C4E" w:rsidRDefault="00C85E4C">
      <w:pPr>
        <w:rPr>
          <w:rFonts w:ascii="Arial" w:hAnsi="Arial" w:cs="Arial"/>
          <w:b/>
          <w:sz w:val="20"/>
          <w:szCs w:val="20"/>
        </w:rPr>
      </w:pPr>
      <w:r w:rsidRPr="00880C4E">
        <w:rPr>
          <w:rFonts w:ascii="Arial" w:hAnsi="Arial" w:cs="Arial"/>
          <w:b/>
          <w:sz w:val="20"/>
          <w:szCs w:val="20"/>
        </w:rPr>
        <w:t>2. Zmiany w treści SIWZ.</w:t>
      </w:r>
    </w:p>
    <w:p w:rsidR="00C85E4C" w:rsidRPr="00880C4E" w:rsidRDefault="00C85E4C">
      <w:pPr>
        <w:rPr>
          <w:rFonts w:ascii="Arial" w:hAnsi="Arial" w:cs="Arial"/>
          <w:b/>
          <w:sz w:val="20"/>
          <w:szCs w:val="20"/>
        </w:rPr>
      </w:pPr>
    </w:p>
    <w:p w:rsidR="00C85E4C" w:rsidRPr="00880C4E" w:rsidRDefault="00C85E4C" w:rsidP="00C85E4C">
      <w:pPr>
        <w:pStyle w:val="Stopka"/>
        <w:numPr>
          <w:ilvl w:val="0"/>
          <w:numId w:val="5"/>
        </w:numPr>
        <w:tabs>
          <w:tab w:val="clear" w:pos="2340"/>
          <w:tab w:val="clear" w:pos="4536"/>
          <w:tab w:val="clear" w:pos="9072"/>
          <w:tab w:val="num" w:pos="540"/>
        </w:tabs>
        <w:spacing w:after="120"/>
        <w:ind w:left="540"/>
        <w:jc w:val="both"/>
        <w:rPr>
          <w:rFonts w:ascii="Arial" w:hAnsi="Arial" w:cs="Arial"/>
          <w:sz w:val="20"/>
          <w:szCs w:val="20"/>
        </w:rPr>
      </w:pPr>
      <w:r w:rsidRPr="00880C4E">
        <w:rPr>
          <w:rFonts w:ascii="Arial" w:hAnsi="Arial" w:cs="Arial"/>
          <w:sz w:val="20"/>
          <w:szCs w:val="20"/>
        </w:rPr>
        <w:t xml:space="preserve">W uzasadnionych przypadkach Zamawiający może przed upływem terminu do składania ofert zmienić treść SIWZ. Dokonaną zmianę Specyfikacji Zamawiający przekaże niezwłocznie wszystkim Wykonawcom, którym zamawiający przekazał niniejszą SIWZ oraz zamieści na swojej stronie internetowej. </w:t>
      </w:r>
    </w:p>
    <w:p w:rsidR="00C85E4C" w:rsidRPr="00880C4E" w:rsidRDefault="00C85E4C" w:rsidP="00C85E4C">
      <w:pPr>
        <w:pStyle w:val="Stopka"/>
        <w:numPr>
          <w:ilvl w:val="0"/>
          <w:numId w:val="5"/>
        </w:numPr>
        <w:tabs>
          <w:tab w:val="clear" w:pos="2340"/>
          <w:tab w:val="clear" w:pos="4536"/>
          <w:tab w:val="clear" w:pos="9072"/>
          <w:tab w:val="num" w:pos="540"/>
        </w:tabs>
        <w:spacing w:after="120"/>
        <w:ind w:left="540"/>
        <w:jc w:val="both"/>
        <w:rPr>
          <w:rFonts w:ascii="Arial" w:hAnsi="Arial" w:cs="Arial"/>
          <w:sz w:val="20"/>
          <w:szCs w:val="20"/>
        </w:rPr>
      </w:pPr>
      <w:r w:rsidRPr="00880C4E">
        <w:rPr>
          <w:rFonts w:ascii="Arial" w:hAnsi="Arial" w:cs="Arial"/>
          <w:sz w:val="20"/>
          <w:szCs w:val="20"/>
        </w:rPr>
        <w:t>Modyfikacje są każdorazowo wiążące dla Wykonawców.</w:t>
      </w:r>
    </w:p>
    <w:p w:rsidR="00C85E4C" w:rsidRPr="00880C4E" w:rsidRDefault="00C85E4C" w:rsidP="00C85E4C">
      <w:pPr>
        <w:pStyle w:val="Stopka"/>
        <w:numPr>
          <w:ilvl w:val="0"/>
          <w:numId w:val="5"/>
        </w:numPr>
        <w:tabs>
          <w:tab w:val="clear" w:pos="2340"/>
          <w:tab w:val="clear" w:pos="4536"/>
          <w:tab w:val="clear" w:pos="9072"/>
          <w:tab w:val="num" w:pos="540"/>
        </w:tabs>
        <w:ind w:left="540"/>
        <w:jc w:val="both"/>
        <w:rPr>
          <w:rFonts w:ascii="Arial" w:hAnsi="Arial" w:cs="Arial"/>
          <w:sz w:val="20"/>
          <w:szCs w:val="20"/>
        </w:rPr>
      </w:pPr>
      <w:r w:rsidRPr="00880C4E">
        <w:rPr>
          <w:rFonts w:ascii="Arial" w:hAnsi="Arial" w:cs="Arial"/>
          <w:sz w:val="20"/>
          <w:szCs w:val="20"/>
        </w:rPr>
        <w:t xml:space="preserve">Jeżeli w postępowaniu prowadzonym w trybie przetargu nieograniczonego zmian treści SIWZ prowadzi do zmiany treści ogłoszenia o zamówieniu, zamawiający zamieszcza ogłoszenie w </w:t>
      </w:r>
      <w:r w:rsidR="00B94B0D">
        <w:rPr>
          <w:rFonts w:ascii="Arial" w:hAnsi="Arial" w:cs="Arial"/>
          <w:sz w:val="20"/>
          <w:szCs w:val="20"/>
        </w:rPr>
        <w:t>BZP</w:t>
      </w:r>
      <w:r w:rsidRPr="00880C4E">
        <w:rPr>
          <w:rFonts w:ascii="Arial" w:hAnsi="Arial" w:cs="Arial"/>
          <w:sz w:val="20"/>
          <w:szCs w:val="20"/>
        </w:rPr>
        <w:t xml:space="preserve">. </w:t>
      </w:r>
    </w:p>
    <w:p w:rsidR="00C85E4C" w:rsidRPr="00880C4E" w:rsidRDefault="00C85E4C" w:rsidP="00C85E4C">
      <w:pPr>
        <w:pStyle w:val="Stopka"/>
        <w:numPr>
          <w:ilvl w:val="0"/>
          <w:numId w:val="5"/>
        </w:numPr>
        <w:tabs>
          <w:tab w:val="clear" w:pos="2340"/>
          <w:tab w:val="clear" w:pos="4536"/>
          <w:tab w:val="clear" w:pos="9072"/>
          <w:tab w:val="num" w:pos="540"/>
        </w:tabs>
        <w:ind w:left="540"/>
        <w:jc w:val="both"/>
        <w:rPr>
          <w:rFonts w:ascii="Arial" w:hAnsi="Arial" w:cs="Arial"/>
          <w:sz w:val="20"/>
          <w:szCs w:val="20"/>
        </w:rPr>
      </w:pPr>
      <w:r w:rsidRPr="00880C4E">
        <w:rPr>
          <w:rFonts w:ascii="Arial" w:hAnsi="Arial" w:cs="Arial"/>
          <w:sz w:val="20"/>
          <w:szCs w:val="20"/>
        </w:rPr>
        <w:t xml:space="preserve">Jeżeli w wyniku zmiany treści SIWZ nieprowadzącej do zmiany treści ogłoszenia o zamówieniu jest niezbędny czas na wprowadzenie zmian w ofertach, zamawiający przedłuża termin, składania ofert i informuje o tym wykonawców, którym przekazano SIWZ, oraz na stronie internetowej, jeżeli SIWZ jest udostępniona na stronie.  </w:t>
      </w:r>
    </w:p>
    <w:p w:rsidR="00C85E4C" w:rsidRPr="00880C4E" w:rsidRDefault="00C85E4C" w:rsidP="00246CA6">
      <w:pPr>
        <w:pStyle w:val="Nagwek1"/>
      </w:pPr>
      <w:bookmarkStart w:id="112" w:name="_Toc149526308"/>
      <w:bookmarkStart w:id="113" w:name="_Toc149526355"/>
      <w:bookmarkStart w:id="114" w:name="_Toc149527090"/>
      <w:bookmarkStart w:id="115" w:name="_Toc149527283"/>
      <w:bookmarkStart w:id="116" w:name="_Toc149527527"/>
      <w:bookmarkStart w:id="117" w:name="_Toc379965403"/>
      <w:r w:rsidRPr="00880C4E">
        <w:lastRenderedPageBreak/>
        <w:t>16. Zebranie Wykonawców.</w:t>
      </w:r>
      <w:bookmarkEnd w:id="112"/>
      <w:bookmarkEnd w:id="113"/>
      <w:bookmarkEnd w:id="114"/>
      <w:bookmarkEnd w:id="115"/>
      <w:bookmarkEnd w:id="116"/>
      <w:bookmarkEnd w:id="117"/>
    </w:p>
    <w:p w:rsidR="002F66C9" w:rsidRPr="003504AE" w:rsidRDefault="002F66C9" w:rsidP="003504AE">
      <w:pPr>
        <w:rPr>
          <w:rFonts w:ascii="Arial" w:hAnsi="Arial" w:cs="Arial"/>
          <w:sz w:val="20"/>
          <w:szCs w:val="20"/>
        </w:rPr>
      </w:pPr>
      <w:bookmarkStart w:id="118" w:name="_Toc149526309"/>
      <w:bookmarkStart w:id="119" w:name="_Toc149526356"/>
      <w:bookmarkStart w:id="120" w:name="_Toc149527091"/>
      <w:bookmarkStart w:id="121" w:name="_Toc149527284"/>
      <w:bookmarkStart w:id="122" w:name="_Toc149527528"/>
      <w:bookmarkStart w:id="123" w:name="_Toc379965404"/>
      <w:r w:rsidRPr="003504AE">
        <w:rPr>
          <w:rFonts w:ascii="Arial" w:hAnsi="Arial" w:cs="Arial"/>
          <w:sz w:val="20"/>
          <w:szCs w:val="20"/>
        </w:rPr>
        <w:t>Zamawiający nie</w:t>
      </w:r>
      <w:r w:rsidR="00246CA6">
        <w:rPr>
          <w:rFonts w:ascii="Arial" w:hAnsi="Arial" w:cs="Arial"/>
          <w:sz w:val="20"/>
          <w:szCs w:val="20"/>
        </w:rPr>
        <w:t xml:space="preserve"> </w:t>
      </w:r>
      <w:r w:rsidRPr="003504AE">
        <w:rPr>
          <w:rFonts w:ascii="Arial" w:hAnsi="Arial" w:cs="Arial"/>
          <w:sz w:val="20"/>
          <w:szCs w:val="20"/>
        </w:rPr>
        <w:t xml:space="preserve">przewiduje  zwołania zebrania wszystkich Wykonawców w celu wyjaśnienia wątpliwości dotyczących treści niniejszej SIWZ. </w:t>
      </w:r>
    </w:p>
    <w:p w:rsidR="00C85E4C" w:rsidRPr="00880C4E" w:rsidRDefault="00C85E4C" w:rsidP="00246CA6">
      <w:pPr>
        <w:pStyle w:val="Nagwek1"/>
      </w:pPr>
      <w:r w:rsidRPr="00880C4E">
        <w:t>17. Osoby uprawnione do porozumiewania się z Wykonawcami.</w:t>
      </w:r>
      <w:bookmarkEnd w:id="118"/>
      <w:bookmarkEnd w:id="119"/>
      <w:bookmarkEnd w:id="120"/>
      <w:bookmarkEnd w:id="121"/>
      <w:bookmarkEnd w:id="122"/>
      <w:bookmarkEnd w:id="123"/>
    </w:p>
    <w:p w:rsidR="00C85E4C" w:rsidRPr="00880C4E" w:rsidRDefault="00C85E4C">
      <w:pPr>
        <w:ind w:left="360" w:hanging="360"/>
        <w:jc w:val="both"/>
        <w:rPr>
          <w:rFonts w:ascii="Arial" w:hAnsi="Arial" w:cs="Arial"/>
          <w:sz w:val="20"/>
          <w:szCs w:val="20"/>
        </w:rPr>
      </w:pPr>
      <w:r w:rsidRPr="00880C4E">
        <w:rPr>
          <w:rFonts w:ascii="Arial" w:hAnsi="Arial" w:cs="Arial"/>
          <w:sz w:val="20"/>
          <w:szCs w:val="20"/>
        </w:rPr>
        <w:t>1. Osobami(ą) upoważnionymi przez Zamawiającego do kontaktowania się z Wykonawcami są:</w:t>
      </w:r>
    </w:p>
    <w:p w:rsidR="00C85E4C" w:rsidRPr="00880C4E" w:rsidRDefault="00C85E4C">
      <w:pPr>
        <w:jc w:val="both"/>
        <w:rPr>
          <w:rFonts w:ascii="Arial" w:hAnsi="Arial" w:cs="Arial"/>
          <w:sz w:val="20"/>
          <w:szCs w:val="20"/>
        </w:rPr>
      </w:pPr>
    </w:p>
    <w:p w:rsidR="00C85E4C" w:rsidRPr="00880C4E" w:rsidRDefault="00C85E4C" w:rsidP="00C85E4C">
      <w:pPr>
        <w:numPr>
          <w:ilvl w:val="0"/>
          <w:numId w:val="6"/>
        </w:numPr>
        <w:tabs>
          <w:tab w:val="clear" w:pos="2340"/>
          <w:tab w:val="num" w:pos="720"/>
        </w:tabs>
        <w:ind w:left="720"/>
        <w:jc w:val="both"/>
        <w:rPr>
          <w:rFonts w:ascii="Arial" w:hAnsi="Arial" w:cs="Arial"/>
          <w:sz w:val="20"/>
          <w:szCs w:val="20"/>
        </w:rPr>
      </w:pPr>
      <w:r w:rsidRPr="00880C4E">
        <w:rPr>
          <w:rFonts w:ascii="Arial" w:hAnsi="Arial" w:cs="Arial"/>
          <w:sz w:val="20"/>
          <w:szCs w:val="20"/>
        </w:rPr>
        <w:t xml:space="preserve">w zakresie merytorycznym – Pan </w:t>
      </w:r>
      <w:r w:rsidR="00770B78">
        <w:rPr>
          <w:rFonts w:ascii="Arial" w:hAnsi="Arial" w:cs="Arial"/>
          <w:sz w:val="20"/>
          <w:szCs w:val="20"/>
        </w:rPr>
        <w:t>Krzysztof Żarnecki</w:t>
      </w:r>
      <w:r w:rsidRPr="00880C4E">
        <w:rPr>
          <w:rFonts w:ascii="Arial" w:hAnsi="Arial" w:cs="Arial"/>
          <w:sz w:val="20"/>
          <w:szCs w:val="20"/>
        </w:rPr>
        <w:t>, tel. nr (058) </w:t>
      </w:r>
      <w:r w:rsidR="00915D65">
        <w:rPr>
          <w:rFonts w:ascii="Arial" w:hAnsi="Arial" w:cs="Arial"/>
          <w:sz w:val="20"/>
          <w:szCs w:val="20"/>
        </w:rPr>
        <w:t>32601</w:t>
      </w:r>
      <w:r w:rsidR="00770B78">
        <w:rPr>
          <w:rFonts w:ascii="Arial" w:hAnsi="Arial" w:cs="Arial"/>
          <w:sz w:val="20"/>
          <w:szCs w:val="20"/>
        </w:rPr>
        <w:t>00</w:t>
      </w:r>
      <w:r w:rsidRPr="00880C4E">
        <w:rPr>
          <w:rFonts w:ascii="Arial" w:hAnsi="Arial" w:cs="Arial"/>
          <w:sz w:val="20"/>
          <w:szCs w:val="20"/>
        </w:rPr>
        <w:t>;</w:t>
      </w:r>
      <w:r w:rsidR="00914BA8">
        <w:rPr>
          <w:rFonts w:ascii="Arial" w:hAnsi="Arial" w:cs="Arial"/>
          <w:sz w:val="20"/>
          <w:szCs w:val="20"/>
        </w:rPr>
        <w:t xml:space="preserve"> </w:t>
      </w:r>
      <w:r w:rsidRPr="00880C4E">
        <w:rPr>
          <w:rFonts w:ascii="Arial" w:hAnsi="Arial" w:cs="Arial"/>
          <w:color w:val="000000"/>
          <w:sz w:val="20"/>
          <w:szCs w:val="20"/>
        </w:rPr>
        <w:t xml:space="preserve">e-mail: </w:t>
      </w:r>
      <w:hyperlink r:id="rId11" w:history="1">
        <w:r w:rsidRPr="00880C4E">
          <w:rPr>
            <w:rStyle w:val="Hipercze"/>
            <w:rFonts w:ascii="Arial" w:hAnsi="Arial" w:cs="Arial"/>
            <w:sz w:val="20"/>
            <w:szCs w:val="20"/>
          </w:rPr>
          <w:t>zut@zut.com.pl</w:t>
        </w:r>
      </w:hyperlink>
    </w:p>
    <w:p w:rsidR="00C85E4C" w:rsidRPr="00880C4E" w:rsidRDefault="00C85E4C" w:rsidP="00C85E4C">
      <w:pPr>
        <w:numPr>
          <w:ilvl w:val="0"/>
          <w:numId w:val="6"/>
        </w:numPr>
        <w:tabs>
          <w:tab w:val="clear" w:pos="2340"/>
          <w:tab w:val="num" w:pos="720"/>
        </w:tabs>
        <w:ind w:left="720"/>
        <w:jc w:val="both"/>
        <w:rPr>
          <w:rFonts w:ascii="Arial" w:hAnsi="Arial" w:cs="Arial"/>
          <w:sz w:val="20"/>
          <w:szCs w:val="20"/>
        </w:rPr>
      </w:pPr>
      <w:r w:rsidRPr="00880C4E">
        <w:rPr>
          <w:rFonts w:ascii="Arial" w:hAnsi="Arial" w:cs="Arial"/>
          <w:sz w:val="20"/>
          <w:szCs w:val="20"/>
        </w:rPr>
        <w:t>w sprawach dotyczących procedury zamówień publicznych – Pan</w:t>
      </w:r>
      <w:r w:rsidR="00EB0667">
        <w:rPr>
          <w:rFonts w:ascii="Arial" w:hAnsi="Arial" w:cs="Arial"/>
          <w:sz w:val="20"/>
          <w:szCs w:val="20"/>
        </w:rPr>
        <w:t>i</w:t>
      </w:r>
      <w:r w:rsidR="00083C6A">
        <w:rPr>
          <w:rFonts w:ascii="Arial" w:hAnsi="Arial" w:cs="Arial"/>
          <w:sz w:val="20"/>
          <w:szCs w:val="20"/>
        </w:rPr>
        <w:t xml:space="preserve"> </w:t>
      </w:r>
      <w:r w:rsidR="00EB0667">
        <w:rPr>
          <w:rFonts w:ascii="Arial" w:hAnsi="Arial" w:cs="Arial"/>
          <w:sz w:val="20"/>
          <w:szCs w:val="20"/>
        </w:rPr>
        <w:t>Lidia Krzyczyńska</w:t>
      </w:r>
      <w:r w:rsidRPr="00880C4E">
        <w:rPr>
          <w:rFonts w:ascii="Arial" w:hAnsi="Arial" w:cs="Arial"/>
          <w:sz w:val="20"/>
          <w:szCs w:val="20"/>
        </w:rPr>
        <w:t xml:space="preserve"> tel. nr (058) 326 01 </w:t>
      </w:r>
      <w:r w:rsidR="00EB0667">
        <w:rPr>
          <w:rFonts w:ascii="Arial" w:hAnsi="Arial" w:cs="Arial"/>
          <w:sz w:val="20"/>
          <w:szCs w:val="20"/>
        </w:rPr>
        <w:t>16</w:t>
      </w:r>
      <w:r w:rsidRPr="00880C4E">
        <w:rPr>
          <w:rFonts w:ascii="Arial" w:hAnsi="Arial" w:cs="Arial"/>
          <w:sz w:val="20"/>
          <w:szCs w:val="20"/>
        </w:rPr>
        <w:t xml:space="preserve">; e-mail: </w:t>
      </w:r>
      <w:hyperlink r:id="rId12" w:history="1">
        <w:r w:rsidRPr="00880C4E">
          <w:rPr>
            <w:rStyle w:val="Hipercze"/>
            <w:rFonts w:ascii="Arial" w:hAnsi="Arial" w:cs="Arial"/>
            <w:sz w:val="20"/>
            <w:szCs w:val="20"/>
          </w:rPr>
          <w:t>zut@zut.com.pl</w:t>
        </w:r>
      </w:hyperlink>
      <w:r w:rsidRPr="00880C4E">
        <w:rPr>
          <w:rFonts w:ascii="Arial" w:hAnsi="Arial" w:cs="Arial"/>
          <w:sz w:val="20"/>
          <w:szCs w:val="20"/>
        </w:rPr>
        <w:t>.</w:t>
      </w:r>
    </w:p>
    <w:p w:rsidR="00C85E4C" w:rsidRPr="00880C4E" w:rsidRDefault="00C85E4C" w:rsidP="00246CA6">
      <w:pPr>
        <w:pStyle w:val="Nagwek1"/>
      </w:pPr>
      <w:bookmarkStart w:id="124" w:name="_Toc149526310"/>
      <w:bookmarkStart w:id="125" w:name="_Toc149526357"/>
      <w:bookmarkStart w:id="126" w:name="_Toc149527092"/>
      <w:bookmarkStart w:id="127" w:name="_Toc149527285"/>
      <w:bookmarkStart w:id="128" w:name="_Toc149527529"/>
      <w:bookmarkStart w:id="129" w:name="_Toc379965405"/>
      <w:r w:rsidRPr="00880C4E">
        <w:t>18. Miejsce, termin i sposób złożenia oferty.</w:t>
      </w:r>
      <w:bookmarkEnd w:id="124"/>
      <w:bookmarkEnd w:id="125"/>
      <w:bookmarkEnd w:id="126"/>
      <w:bookmarkEnd w:id="127"/>
      <w:bookmarkEnd w:id="128"/>
      <w:bookmarkEnd w:id="129"/>
    </w:p>
    <w:p w:rsidR="00C85E4C" w:rsidRPr="00880C4E" w:rsidRDefault="00C85E4C" w:rsidP="00C85E4C">
      <w:pPr>
        <w:numPr>
          <w:ilvl w:val="0"/>
          <w:numId w:val="11"/>
        </w:numPr>
        <w:tabs>
          <w:tab w:val="clear" w:pos="1800"/>
          <w:tab w:val="num" w:pos="360"/>
        </w:tabs>
        <w:ind w:left="360"/>
        <w:jc w:val="both"/>
        <w:rPr>
          <w:rFonts w:ascii="Arial" w:hAnsi="Arial" w:cs="Arial"/>
          <w:sz w:val="20"/>
          <w:szCs w:val="20"/>
        </w:rPr>
      </w:pPr>
      <w:r w:rsidRPr="00880C4E">
        <w:rPr>
          <w:rFonts w:ascii="Arial" w:hAnsi="Arial" w:cs="Arial"/>
          <w:sz w:val="20"/>
          <w:szCs w:val="20"/>
        </w:rPr>
        <w:t>Ofertę należy złożyć w siedzibie Zamawiającego w Gdańsku przy ul. Jabłoniowej 55, w sekretariacie w nieprzekraczalnym terminie:</w:t>
      </w:r>
    </w:p>
    <w:p w:rsidR="00C85E4C" w:rsidRPr="00880C4E" w:rsidRDefault="00C85E4C">
      <w:pPr>
        <w:tabs>
          <w:tab w:val="left" w:pos="360"/>
        </w:tabs>
        <w:rPr>
          <w:rFonts w:ascii="Arial" w:hAnsi="Arial" w:cs="Arial"/>
          <w:sz w:val="20"/>
          <w:szCs w:val="20"/>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C85E4C" w:rsidRPr="00880C4E">
        <w:tc>
          <w:tcPr>
            <w:tcW w:w="2020" w:type="dxa"/>
          </w:tcPr>
          <w:p w:rsidR="00C85E4C" w:rsidRPr="00880C4E" w:rsidRDefault="00C85E4C">
            <w:pPr>
              <w:tabs>
                <w:tab w:val="left" w:pos="360"/>
              </w:tabs>
              <w:jc w:val="center"/>
              <w:rPr>
                <w:rFonts w:ascii="Arial" w:hAnsi="Arial" w:cs="Arial"/>
                <w:sz w:val="20"/>
                <w:szCs w:val="20"/>
              </w:rPr>
            </w:pPr>
            <w:r w:rsidRPr="00880C4E">
              <w:rPr>
                <w:rFonts w:ascii="Arial" w:hAnsi="Arial" w:cs="Arial"/>
                <w:sz w:val="20"/>
                <w:szCs w:val="20"/>
              </w:rPr>
              <w:t xml:space="preserve">Do dnia </w:t>
            </w:r>
          </w:p>
        </w:tc>
        <w:tc>
          <w:tcPr>
            <w:tcW w:w="2020" w:type="dxa"/>
          </w:tcPr>
          <w:p w:rsidR="00C85E4C" w:rsidRPr="00EB0667" w:rsidRDefault="00871BEB" w:rsidP="00AA39C1">
            <w:pPr>
              <w:tabs>
                <w:tab w:val="left" w:pos="360"/>
              </w:tabs>
              <w:jc w:val="center"/>
              <w:rPr>
                <w:rFonts w:ascii="Arial" w:hAnsi="Arial" w:cs="Arial"/>
                <w:sz w:val="20"/>
                <w:szCs w:val="20"/>
                <w:highlight w:val="yellow"/>
              </w:rPr>
            </w:pPr>
            <w:r>
              <w:rPr>
                <w:rFonts w:ascii="Arial" w:hAnsi="Arial" w:cs="Arial"/>
                <w:sz w:val="20"/>
                <w:szCs w:val="20"/>
              </w:rPr>
              <w:t>17</w:t>
            </w:r>
            <w:r w:rsidR="00646BC3">
              <w:rPr>
                <w:rFonts w:ascii="Arial" w:hAnsi="Arial" w:cs="Arial"/>
                <w:sz w:val="20"/>
                <w:szCs w:val="20"/>
              </w:rPr>
              <w:t>.0</w:t>
            </w:r>
            <w:r w:rsidR="00AA39C1">
              <w:rPr>
                <w:rFonts w:ascii="Arial" w:hAnsi="Arial" w:cs="Arial"/>
                <w:sz w:val="20"/>
                <w:szCs w:val="20"/>
              </w:rPr>
              <w:t>2</w:t>
            </w:r>
            <w:r w:rsidR="00646BC3">
              <w:rPr>
                <w:rFonts w:ascii="Arial" w:hAnsi="Arial" w:cs="Arial"/>
                <w:sz w:val="20"/>
                <w:szCs w:val="20"/>
              </w:rPr>
              <w:t>.</w:t>
            </w:r>
            <w:r w:rsidR="00254B64" w:rsidRPr="007C46AC">
              <w:rPr>
                <w:rFonts w:ascii="Arial" w:hAnsi="Arial" w:cs="Arial"/>
                <w:sz w:val="20"/>
                <w:szCs w:val="20"/>
              </w:rPr>
              <w:t>201</w:t>
            </w:r>
            <w:r w:rsidR="00646BC3">
              <w:rPr>
                <w:rFonts w:ascii="Arial" w:hAnsi="Arial" w:cs="Arial"/>
                <w:sz w:val="20"/>
                <w:szCs w:val="20"/>
              </w:rPr>
              <w:t>5</w:t>
            </w:r>
            <w:r w:rsidR="00EE159B" w:rsidRPr="00104414">
              <w:rPr>
                <w:rFonts w:ascii="Arial" w:hAnsi="Arial" w:cs="Arial"/>
                <w:sz w:val="20"/>
                <w:szCs w:val="20"/>
              </w:rPr>
              <w:t xml:space="preserve"> r.</w:t>
            </w:r>
          </w:p>
        </w:tc>
        <w:tc>
          <w:tcPr>
            <w:tcW w:w="2020" w:type="dxa"/>
          </w:tcPr>
          <w:p w:rsidR="00C85E4C" w:rsidRPr="00880C4E" w:rsidRDefault="00C85E4C">
            <w:pPr>
              <w:tabs>
                <w:tab w:val="left" w:pos="360"/>
              </w:tabs>
              <w:jc w:val="center"/>
              <w:rPr>
                <w:rFonts w:ascii="Arial" w:hAnsi="Arial" w:cs="Arial"/>
                <w:sz w:val="20"/>
                <w:szCs w:val="20"/>
              </w:rPr>
            </w:pPr>
            <w:r w:rsidRPr="00880C4E">
              <w:rPr>
                <w:rFonts w:ascii="Arial" w:hAnsi="Arial" w:cs="Arial"/>
                <w:sz w:val="20"/>
                <w:szCs w:val="20"/>
              </w:rPr>
              <w:t xml:space="preserve">do godz. </w:t>
            </w:r>
          </w:p>
        </w:tc>
        <w:tc>
          <w:tcPr>
            <w:tcW w:w="2020" w:type="dxa"/>
          </w:tcPr>
          <w:p w:rsidR="00C85E4C" w:rsidRPr="00880C4E" w:rsidRDefault="00C85E4C" w:rsidP="00E10913">
            <w:pPr>
              <w:tabs>
                <w:tab w:val="left" w:pos="360"/>
              </w:tabs>
              <w:jc w:val="center"/>
              <w:rPr>
                <w:rFonts w:ascii="Arial" w:hAnsi="Arial" w:cs="Arial"/>
                <w:b/>
                <w:bCs/>
                <w:sz w:val="20"/>
                <w:szCs w:val="20"/>
              </w:rPr>
            </w:pPr>
            <w:r w:rsidRPr="00880C4E">
              <w:rPr>
                <w:rFonts w:ascii="Arial" w:hAnsi="Arial" w:cs="Arial"/>
                <w:b/>
                <w:bCs/>
                <w:sz w:val="20"/>
                <w:szCs w:val="20"/>
              </w:rPr>
              <w:t>1</w:t>
            </w:r>
            <w:r w:rsidR="00E10913">
              <w:rPr>
                <w:rFonts w:ascii="Arial" w:hAnsi="Arial" w:cs="Arial"/>
                <w:b/>
                <w:bCs/>
                <w:sz w:val="20"/>
                <w:szCs w:val="20"/>
              </w:rPr>
              <w:t>0</w:t>
            </w:r>
            <w:r w:rsidR="00A402FF">
              <w:rPr>
                <w:rFonts w:ascii="Arial" w:hAnsi="Arial" w:cs="Arial"/>
                <w:b/>
                <w:bCs/>
                <w:sz w:val="20"/>
                <w:szCs w:val="20"/>
              </w:rPr>
              <w:t>.</w:t>
            </w:r>
            <w:r w:rsidR="00E10913">
              <w:rPr>
                <w:rFonts w:ascii="Arial" w:hAnsi="Arial" w:cs="Arial"/>
                <w:b/>
                <w:bCs/>
                <w:sz w:val="20"/>
                <w:szCs w:val="20"/>
              </w:rPr>
              <w:t>15</w:t>
            </w:r>
          </w:p>
        </w:tc>
      </w:tr>
    </w:tbl>
    <w:p w:rsidR="00C85E4C" w:rsidRPr="00880C4E" w:rsidRDefault="00C85E4C">
      <w:pPr>
        <w:pStyle w:val="Tekstpodstawowy2"/>
        <w:tabs>
          <w:tab w:val="left" w:pos="360"/>
        </w:tabs>
        <w:rPr>
          <w:sz w:val="20"/>
          <w:szCs w:val="20"/>
        </w:rPr>
      </w:pPr>
    </w:p>
    <w:p w:rsidR="00C85E4C" w:rsidRPr="00880C4E" w:rsidRDefault="00C85E4C" w:rsidP="00C85E4C">
      <w:pPr>
        <w:numPr>
          <w:ilvl w:val="0"/>
          <w:numId w:val="11"/>
        </w:numPr>
        <w:tabs>
          <w:tab w:val="clear" w:pos="1800"/>
          <w:tab w:val="num" w:pos="360"/>
        </w:tabs>
        <w:ind w:left="360"/>
        <w:jc w:val="both"/>
        <w:rPr>
          <w:rFonts w:ascii="Arial" w:hAnsi="Arial" w:cs="Arial"/>
          <w:sz w:val="20"/>
          <w:szCs w:val="20"/>
        </w:rPr>
      </w:pPr>
      <w:r w:rsidRPr="00880C4E">
        <w:rPr>
          <w:rFonts w:ascii="Arial" w:hAnsi="Arial" w:cs="Arial"/>
          <w:sz w:val="20"/>
          <w:szCs w:val="20"/>
        </w:rPr>
        <w:t>Ofertę należy złożyć w nieprzezroczystej, zabezpieczonej przed otwarciem kopercie (paczce). Kopertę (paczkę) należy opisać następująco:</w:t>
      </w:r>
    </w:p>
    <w:p w:rsidR="00C85E4C" w:rsidRPr="00880C4E" w:rsidRDefault="00C85E4C">
      <w:pPr>
        <w:numPr>
          <w:ilvl w:val="12"/>
          <w:numId w:val="0"/>
        </w:numPr>
        <w:ind w:firstLine="1701"/>
        <w:rPr>
          <w:rFonts w:ascii="Arial" w:hAnsi="Arial" w:cs="Arial"/>
          <w:b/>
          <w:i/>
          <w:sz w:val="20"/>
          <w:szCs w:val="20"/>
        </w:rPr>
      </w:pPr>
    </w:p>
    <w:p w:rsidR="00C85E4C" w:rsidRPr="00880C4E" w:rsidRDefault="00C85E4C">
      <w:pPr>
        <w:ind w:left="1260"/>
        <w:jc w:val="center"/>
        <w:rPr>
          <w:rFonts w:ascii="Arial" w:hAnsi="Arial" w:cs="Arial"/>
          <w:i/>
          <w:sz w:val="20"/>
          <w:szCs w:val="20"/>
        </w:rPr>
      </w:pPr>
      <w:r w:rsidRPr="00880C4E">
        <w:rPr>
          <w:rFonts w:ascii="Arial" w:hAnsi="Arial" w:cs="Arial"/>
          <w:i/>
          <w:sz w:val="20"/>
          <w:szCs w:val="20"/>
        </w:rPr>
        <w:t>„Zakład Utylizacyjny Sp. z o.o. 80-180 Gdańsk, ul. Jabłoniowa 55</w:t>
      </w:r>
    </w:p>
    <w:p w:rsidR="00617116" w:rsidRDefault="00617116" w:rsidP="00617116">
      <w:pPr>
        <w:jc w:val="center"/>
        <w:rPr>
          <w:rFonts w:ascii="Arial" w:hAnsi="Arial" w:cs="Arial"/>
          <w:b/>
          <w:sz w:val="18"/>
          <w:szCs w:val="18"/>
        </w:rPr>
      </w:pPr>
    </w:p>
    <w:p w:rsidR="003504AE" w:rsidRDefault="00770B78" w:rsidP="00D84DBA">
      <w:pPr>
        <w:numPr>
          <w:ilvl w:val="12"/>
          <w:numId w:val="0"/>
        </w:numPr>
        <w:ind w:left="1260"/>
        <w:jc w:val="center"/>
        <w:rPr>
          <w:rFonts w:ascii="Arial" w:hAnsi="Arial" w:cs="Arial"/>
          <w:b/>
          <w:sz w:val="18"/>
          <w:szCs w:val="18"/>
        </w:rPr>
      </w:pPr>
      <w:r>
        <w:rPr>
          <w:rFonts w:ascii="Arial" w:hAnsi="Arial" w:cs="Arial"/>
          <w:b/>
          <w:bCs/>
          <w:sz w:val="22"/>
          <w:szCs w:val="22"/>
        </w:rPr>
        <w:t xml:space="preserve">Dostawa fabrycznie nowych części zamiennych do separatorów balistycznych </w:t>
      </w:r>
      <w:proofErr w:type="spellStart"/>
      <w:r>
        <w:rPr>
          <w:rFonts w:ascii="Arial" w:hAnsi="Arial" w:cs="Arial"/>
          <w:b/>
          <w:bCs/>
          <w:sz w:val="22"/>
          <w:szCs w:val="22"/>
        </w:rPr>
        <w:t>Parini</w:t>
      </w:r>
      <w:proofErr w:type="spellEnd"/>
      <w:r>
        <w:rPr>
          <w:rFonts w:ascii="Arial" w:hAnsi="Arial" w:cs="Arial"/>
          <w:b/>
          <w:bCs/>
          <w:sz w:val="22"/>
          <w:szCs w:val="22"/>
        </w:rPr>
        <w:t>.</w:t>
      </w:r>
    </w:p>
    <w:p w:rsidR="00C85E4C" w:rsidRPr="0039531B" w:rsidRDefault="00C85E4C">
      <w:pPr>
        <w:numPr>
          <w:ilvl w:val="12"/>
          <w:numId w:val="0"/>
        </w:numPr>
        <w:ind w:left="1260"/>
        <w:jc w:val="center"/>
        <w:rPr>
          <w:rFonts w:ascii="Arial" w:hAnsi="Arial" w:cs="Arial"/>
          <w:i/>
          <w:sz w:val="20"/>
          <w:szCs w:val="20"/>
        </w:rPr>
      </w:pPr>
      <w:r w:rsidRPr="0039531B">
        <w:rPr>
          <w:rFonts w:ascii="Arial" w:hAnsi="Arial" w:cs="Arial"/>
          <w:i/>
          <w:sz w:val="20"/>
          <w:szCs w:val="20"/>
        </w:rPr>
        <w:t xml:space="preserve">Nie otwierać przed dniem </w:t>
      </w:r>
      <w:r w:rsidR="00871BEB">
        <w:rPr>
          <w:rFonts w:ascii="Arial" w:hAnsi="Arial" w:cs="Arial"/>
          <w:i/>
          <w:sz w:val="20"/>
          <w:szCs w:val="20"/>
        </w:rPr>
        <w:t>17</w:t>
      </w:r>
      <w:r w:rsidR="00646BC3">
        <w:rPr>
          <w:rFonts w:ascii="Arial" w:hAnsi="Arial" w:cs="Arial"/>
          <w:i/>
          <w:sz w:val="20"/>
          <w:szCs w:val="20"/>
        </w:rPr>
        <w:t>.0</w:t>
      </w:r>
      <w:r w:rsidR="00AA39C1">
        <w:rPr>
          <w:rFonts w:ascii="Arial" w:hAnsi="Arial" w:cs="Arial"/>
          <w:i/>
          <w:sz w:val="20"/>
          <w:szCs w:val="20"/>
        </w:rPr>
        <w:t>2</w:t>
      </w:r>
      <w:r w:rsidR="007C46AC" w:rsidRPr="0039531B">
        <w:rPr>
          <w:rFonts w:ascii="Arial" w:hAnsi="Arial" w:cs="Arial"/>
          <w:i/>
          <w:sz w:val="20"/>
          <w:szCs w:val="20"/>
        </w:rPr>
        <w:t>.</w:t>
      </w:r>
      <w:r w:rsidR="00104414" w:rsidRPr="0039531B">
        <w:rPr>
          <w:rFonts w:ascii="Arial" w:hAnsi="Arial" w:cs="Arial"/>
          <w:i/>
          <w:sz w:val="20"/>
          <w:szCs w:val="20"/>
        </w:rPr>
        <w:t>201</w:t>
      </w:r>
      <w:r w:rsidR="00646BC3">
        <w:rPr>
          <w:rFonts w:ascii="Arial" w:hAnsi="Arial" w:cs="Arial"/>
          <w:i/>
          <w:sz w:val="20"/>
          <w:szCs w:val="20"/>
        </w:rPr>
        <w:t>5</w:t>
      </w:r>
      <w:r w:rsidR="00DF64CF" w:rsidRPr="0039531B">
        <w:rPr>
          <w:rFonts w:ascii="Arial" w:hAnsi="Arial" w:cs="Arial"/>
          <w:i/>
          <w:sz w:val="20"/>
          <w:szCs w:val="20"/>
        </w:rPr>
        <w:t xml:space="preserve"> </w:t>
      </w:r>
      <w:r w:rsidRPr="0039531B">
        <w:rPr>
          <w:rFonts w:ascii="Arial" w:hAnsi="Arial" w:cs="Arial"/>
          <w:i/>
          <w:sz w:val="20"/>
          <w:szCs w:val="20"/>
        </w:rPr>
        <w:t xml:space="preserve">r.  godz. </w:t>
      </w:r>
      <w:r w:rsidR="00A402FF" w:rsidRPr="0039531B">
        <w:rPr>
          <w:rFonts w:ascii="Arial" w:hAnsi="Arial" w:cs="Arial"/>
          <w:b/>
          <w:bCs/>
          <w:i/>
          <w:sz w:val="20"/>
          <w:szCs w:val="20"/>
        </w:rPr>
        <w:t>1</w:t>
      </w:r>
      <w:r w:rsidR="00E10913">
        <w:rPr>
          <w:rFonts w:ascii="Arial" w:hAnsi="Arial" w:cs="Arial"/>
          <w:b/>
          <w:bCs/>
          <w:i/>
          <w:sz w:val="20"/>
          <w:szCs w:val="20"/>
        </w:rPr>
        <w:t>0</w:t>
      </w:r>
      <w:r w:rsidR="00A402FF" w:rsidRPr="0039531B">
        <w:rPr>
          <w:rFonts w:ascii="Arial" w:hAnsi="Arial" w:cs="Arial"/>
          <w:b/>
          <w:bCs/>
          <w:i/>
          <w:sz w:val="20"/>
          <w:szCs w:val="20"/>
        </w:rPr>
        <w:t>.30</w:t>
      </w:r>
    </w:p>
    <w:p w:rsidR="00C85E4C" w:rsidRPr="00880C4E" w:rsidRDefault="00C85E4C">
      <w:pPr>
        <w:numPr>
          <w:ilvl w:val="12"/>
          <w:numId w:val="0"/>
        </w:numPr>
        <w:ind w:left="1843"/>
        <w:jc w:val="both"/>
        <w:rPr>
          <w:rFonts w:ascii="Arial" w:hAnsi="Arial" w:cs="Arial"/>
          <w:sz w:val="20"/>
          <w:szCs w:val="20"/>
        </w:rPr>
      </w:pPr>
    </w:p>
    <w:p w:rsidR="00C85E4C" w:rsidRPr="00880C4E" w:rsidRDefault="00C85E4C" w:rsidP="00680652">
      <w:pPr>
        <w:numPr>
          <w:ilvl w:val="0"/>
          <w:numId w:val="24"/>
        </w:numPr>
        <w:tabs>
          <w:tab w:val="clear" w:pos="3960"/>
          <w:tab w:val="num" w:pos="360"/>
        </w:tabs>
        <w:ind w:left="360" w:hanging="360"/>
        <w:jc w:val="both"/>
        <w:rPr>
          <w:rFonts w:ascii="Arial" w:hAnsi="Arial" w:cs="Arial"/>
          <w:sz w:val="20"/>
          <w:szCs w:val="20"/>
        </w:rPr>
      </w:pPr>
      <w:r w:rsidRPr="00880C4E">
        <w:rPr>
          <w:rFonts w:ascii="Arial" w:hAnsi="Arial" w:cs="Arial"/>
          <w:sz w:val="20"/>
          <w:szCs w:val="20"/>
        </w:rPr>
        <w:t>Na kopercie (paczce) oprócz opisu jw. należy umieścić nazwę i adres Wykonawcy.</w:t>
      </w:r>
    </w:p>
    <w:p w:rsidR="00C85E4C" w:rsidRPr="00880C4E" w:rsidRDefault="00C85E4C" w:rsidP="00246CA6">
      <w:pPr>
        <w:pStyle w:val="Nagwek1"/>
      </w:pPr>
      <w:bookmarkStart w:id="130" w:name="_Toc141705683"/>
      <w:bookmarkStart w:id="131" w:name="_Toc142123902"/>
      <w:bookmarkStart w:id="132" w:name="_Toc142204146"/>
      <w:bookmarkStart w:id="133" w:name="_Toc141705689"/>
      <w:bookmarkStart w:id="134" w:name="_Toc142123908"/>
      <w:bookmarkStart w:id="135" w:name="_Toc142204152"/>
      <w:bookmarkStart w:id="136" w:name="_Toc141705691"/>
      <w:bookmarkStart w:id="137" w:name="_Toc142123910"/>
      <w:bookmarkStart w:id="138" w:name="_Toc142204154"/>
      <w:bookmarkStart w:id="139" w:name="_Toc141705693"/>
      <w:bookmarkStart w:id="140" w:name="_Toc142123912"/>
      <w:bookmarkStart w:id="141" w:name="_Toc142204156"/>
      <w:bookmarkStart w:id="142" w:name="_Toc141705695"/>
      <w:bookmarkStart w:id="143" w:name="_Toc142123914"/>
      <w:bookmarkStart w:id="144" w:name="_Toc142204158"/>
      <w:bookmarkStart w:id="145" w:name="_Toc149526311"/>
      <w:bookmarkStart w:id="146" w:name="_Toc149526358"/>
      <w:bookmarkStart w:id="147" w:name="_Toc149527093"/>
      <w:bookmarkStart w:id="148" w:name="_Toc149527286"/>
      <w:bookmarkStart w:id="149" w:name="_Toc149527530"/>
      <w:bookmarkStart w:id="150" w:name="_Toc379965406"/>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880C4E">
        <w:t>19. Zmiany lub wycofanie złożonej oferty.</w:t>
      </w:r>
      <w:bookmarkEnd w:id="145"/>
      <w:bookmarkEnd w:id="146"/>
      <w:bookmarkEnd w:id="147"/>
      <w:bookmarkEnd w:id="148"/>
      <w:bookmarkEnd w:id="149"/>
      <w:bookmarkEnd w:id="150"/>
    </w:p>
    <w:p w:rsidR="00C85E4C" w:rsidRPr="00880C4E" w:rsidRDefault="00C85E4C">
      <w:pPr>
        <w:pStyle w:val="Nagwek2"/>
        <w:ind w:hanging="2410"/>
        <w:rPr>
          <w:rFonts w:ascii="Arial" w:hAnsi="Arial" w:cs="Arial"/>
          <w:i w:val="0"/>
          <w:color w:val="auto"/>
          <w:sz w:val="20"/>
        </w:rPr>
      </w:pPr>
      <w:bookmarkStart w:id="151" w:name="_Toc149526312"/>
      <w:r w:rsidRPr="00880C4E">
        <w:rPr>
          <w:rFonts w:ascii="Arial" w:hAnsi="Arial" w:cs="Arial"/>
          <w:i w:val="0"/>
          <w:color w:val="auto"/>
          <w:sz w:val="20"/>
        </w:rPr>
        <w:t>1. Skuteczność zmian lub wycofania złożonej oferty.</w:t>
      </w:r>
      <w:bookmarkEnd w:id="151"/>
    </w:p>
    <w:p w:rsidR="00C85E4C" w:rsidRPr="00880C4E" w:rsidRDefault="00C85E4C">
      <w:pPr>
        <w:rPr>
          <w:rFonts w:ascii="Arial" w:hAnsi="Arial" w:cs="Arial"/>
          <w:sz w:val="20"/>
          <w:szCs w:val="20"/>
        </w:rPr>
      </w:pPr>
    </w:p>
    <w:p w:rsidR="00C85E4C" w:rsidRPr="00880C4E" w:rsidRDefault="00C85E4C">
      <w:pPr>
        <w:jc w:val="both"/>
        <w:rPr>
          <w:rFonts w:ascii="Arial" w:hAnsi="Arial" w:cs="Arial"/>
          <w:sz w:val="20"/>
          <w:szCs w:val="20"/>
        </w:rPr>
      </w:pPr>
      <w:r w:rsidRPr="00880C4E">
        <w:rPr>
          <w:rFonts w:ascii="Arial" w:hAnsi="Arial" w:cs="Arial"/>
          <w:sz w:val="20"/>
          <w:szCs w:val="20"/>
        </w:rPr>
        <w:t>Wykonawca może wprowadzić zmiany lub wycofać złożoną przez siebie ofertę. Zmiany lub wycofanie złożonej oferty są skuteczne tylko wówczas, gdy zostały dokonane przed upływem terminu składania ofert.</w:t>
      </w:r>
    </w:p>
    <w:p w:rsidR="00C85E4C" w:rsidRPr="00880C4E" w:rsidRDefault="00C85E4C">
      <w:pPr>
        <w:jc w:val="both"/>
        <w:rPr>
          <w:rFonts w:ascii="Arial" w:hAnsi="Arial" w:cs="Arial"/>
          <w:sz w:val="20"/>
          <w:szCs w:val="20"/>
        </w:rPr>
      </w:pPr>
    </w:p>
    <w:p w:rsidR="00C85E4C" w:rsidRPr="00880C4E" w:rsidRDefault="00C85E4C">
      <w:pPr>
        <w:pStyle w:val="Nagwek2"/>
        <w:ind w:hanging="2410"/>
        <w:rPr>
          <w:rFonts w:ascii="Arial" w:hAnsi="Arial" w:cs="Arial"/>
          <w:i w:val="0"/>
          <w:color w:val="auto"/>
          <w:sz w:val="20"/>
        </w:rPr>
      </w:pPr>
      <w:bookmarkStart w:id="152" w:name="_Toc149526313"/>
      <w:r w:rsidRPr="00880C4E">
        <w:rPr>
          <w:rFonts w:ascii="Arial" w:hAnsi="Arial" w:cs="Arial"/>
          <w:i w:val="0"/>
          <w:color w:val="auto"/>
          <w:sz w:val="20"/>
        </w:rPr>
        <w:t xml:space="preserve">2. </w:t>
      </w:r>
      <w:bookmarkStart w:id="153" w:name="_Toc504465397"/>
      <w:r w:rsidRPr="00880C4E">
        <w:rPr>
          <w:rFonts w:ascii="Arial" w:hAnsi="Arial" w:cs="Arial"/>
          <w:i w:val="0"/>
          <w:color w:val="auto"/>
          <w:sz w:val="20"/>
        </w:rPr>
        <w:t>Zmiana złożonej oferty</w:t>
      </w:r>
      <w:bookmarkEnd w:id="153"/>
      <w:r w:rsidRPr="00880C4E">
        <w:rPr>
          <w:rFonts w:ascii="Arial" w:hAnsi="Arial" w:cs="Arial"/>
          <w:i w:val="0"/>
          <w:color w:val="auto"/>
          <w:sz w:val="20"/>
        </w:rPr>
        <w:t>.</w:t>
      </w:r>
      <w:bookmarkEnd w:id="152"/>
    </w:p>
    <w:p w:rsidR="00C85E4C" w:rsidRPr="00880C4E" w:rsidRDefault="00C85E4C">
      <w:pPr>
        <w:rPr>
          <w:rFonts w:ascii="Arial" w:hAnsi="Arial" w:cs="Arial"/>
          <w:sz w:val="20"/>
          <w:szCs w:val="20"/>
        </w:rPr>
      </w:pPr>
    </w:p>
    <w:p w:rsidR="00C85E4C" w:rsidRPr="00880C4E" w:rsidRDefault="00C85E4C">
      <w:pPr>
        <w:jc w:val="both"/>
        <w:rPr>
          <w:rFonts w:ascii="Arial" w:hAnsi="Arial" w:cs="Arial"/>
          <w:sz w:val="20"/>
          <w:szCs w:val="20"/>
        </w:rPr>
      </w:pPr>
      <w:r w:rsidRPr="00880C4E">
        <w:rPr>
          <w:rFonts w:ascii="Arial" w:hAnsi="Arial" w:cs="Arial"/>
          <w:sz w:val="20"/>
          <w:szCs w:val="20"/>
        </w:rPr>
        <w:t>Zmiany, poprawki lub modyfikacje złożonej oferty muszą być złożone w miejscu i według zasad obowiązujących przy składaniu oferty. Odpowiednio opisane koperty(paczki) zawierające zmiany należy dodatko</w:t>
      </w:r>
      <w:bookmarkStart w:id="154" w:name="_Toc504465398"/>
      <w:r w:rsidRPr="00880C4E">
        <w:rPr>
          <w:rFonts w:ascii="Arial" w:hAnsi="Arial" w:cs="Arial"/>
          <w:sz w:val="20"/>
          <w:szCs w:val="20"/>
        </w:rPr>
        <w:t>wo opatrzyć dopiskiem "ZMIANA". W przypadku złożenia kilku „ZMIAN” kopertę (paczkę) każdej „ZMIANY” należy dodatkowo opatrzyć napisem „zmiana nr .....”.</w:t>
      </w:r>
    </w:p>
    <w:p w:rsidR="00C85E4C" w:rsidRPr="00880C4E" w:rsidRDefault="00C85E4C">
      <w:pPr>
        <w:jc w:val="both"/>
        <w:rPr>
          <w:rFonts w:ascii="Arial" w:hAnsi="Arial" w:cs="Arial"/>
          <w:sz w:val="20"/>
          <w:szCs w:val="20"/>
        </w:rPr>
      </w:pPr>
    </w:p>
    <w:p w:rsidR="00C85E4C" w:rsidRPr="00880C4E" w:rsidRDefault="00C85E4C">
      <w:pPr>
        <w:jc w:val="both"/>
        <w:rPr>
          <w:rFonts w:ascii="Arial" w:hAnsi="Arial" w:cs="Arial"/>
          <w:b/>
          <w:sz w:val="20"/>
          <w:szCs w:val="20"/>
        </w:rPr>
      </w:pPr>
      <w:r w:rsidRPr="00880C4E">
        <w:rPr>
          <w:rFonts w:ascii="Arial" w:hAnsi="Arial" w:cs="Arial"/>
          <w:b/>
          <w:sz w:val="20"/>
          <w:szCs w:val="20"/>
        </w:rPr>
        <w:t>3. Wycofanie złożonej oferty</w:t>
      </w:r>
      <w:bookmarkEnd w:id="154"/>
      <w:r w:rsidRPr="00880C4E">
        <w:rPr>
          <w:rFonts w:ascii="Arial" w:hAnsi="Arial" w:cs="Arial"/>
          <w:b/>
          <w:sz w:val="20"/>
          <w:szCs w:val="20"/>
        </w:rPr>
        <w:t>.</w:t>
      </w:r>
    </w:p>
    <w:p w:rsidR="00C85E4C" w:rsidRPr="00880C4E" w:rsidRDefault="00C85E4C">
      <w:pPr>
        <w:jc w:val="both"/>
        <w:rPr>
          <w:rFonts w:ascii="Arial" w:hAnsi="Arial" w:cs="Arial"/>
          <w:sz w:val="20"/>
          <w:szCs w:val="20"/>
        </w:rPr>
      </w:pPr>
    </w:p>
    <w:p w:rsidR="00C85E4C" w:rsidRPr="00880C4E" w:rsidRDefault="00C85E4C">
      <w:pPr>
        <w:jc w:val="both"/>
        <w:rPr>
          <w:rFonts w:ascii="Arial" w:hAnsi="Arial" w:cs="Arial"/>
          <w:sz w:val="20"/>
          <w:szCs w:val="20"/>
        </w:rPr>
      </w:pPr>
      <w:r w:rsidRPr="00880C4E">
        <w:rPr>
          <w:rFonts w:ascii="Arial" w:hAnsi="Arial" w:cs="Arial"/>
          <w:sz w:val="20"/>
          <w:szCs w:val="2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C85E4C" w:rsidRPr="00880C4E" w:rsidRDefault="00C85E4C" w:rsidP="00246CA6">
      <w:pPr>
        <w:pStyle w:val="Nagwek1"/>
      </w:pPr>
      <w:bookmarkStart w:id="155" w:name="_Toc149526314"/>
      <w:bookmarkStart w:id="156" w:name="_Toc149526359"/>
      <w:bookmarkStart w:id="157" w:name="_Toc149527094"/>
      <w:bookmarkStart w:id="158" w:name="_Toc149527287"/>
      <w:bookmarkStart w:id="159" w:name="_Toc149527531"/>
      <w:bookmarkStart w:id="160" w:name="_Toc379965407"/>
      <w:r w:rsidRPr="00880C4E">
        <w:t>20. Miejsce i termin otwarcia ofert.</w:t>
      </w:r>
      <w:bookmarkEnd w:id="155"/>
      <w:bookmarkEnd w:id="156"/>
      <w:bookmarkEnd w:id="157"/>
      <w:bookmarkEnd w:id="158"/>
      <w:bookmarkEnd w:id="159"/>
      <w:bookmarkEnd w:id="160"/>
    </w:p>
    <w:p w:rsidR="00C85E4C" w:rsidRPr="00880C4E" w:rsidRDefault="00C85E4C">
      <w:pPr>
        <w:pStyle w:val="Stopka"/>
        <w:tabs>
          <w:tab w:val="clear" w:pos="4536"/>
          <w:tab w:val="clear" w:pos="9072"/>
        </w:tabs>
        <w:jc w:val="both"/>
        <w:rPr>
          <w:rFonts w:ascii="Arial" w:hAnsi="Arial" w:cs="Arial"/>
          <w:sz w:val="20"/>
          <w:szCs w:val="20"/>
        </w:rPr>
      </w:pPr>
      <w:r w:rsidRPr="00880C4E">
        <w:rPr>
          <w:rFonts w:ascii="Arial" w:hAnsi="Arial" w:cs="Arial"/>
          <w:sz w:val="20"/>
          <w:szCs w:val="20"/>
        </w:rPr>
        <w:t xml:space="preserve">Otwarcie ofert nastąpi w siedzibie Zamawiającego w Gdańsku, ul. Jabłoniowa 55 – sala audio. </w:t>
      </w:r>
    </w:p>
    <w:p w:rsidR="00C85E4C" w:rsidRPr="00880C4E" w:rsidRDefault="00C85E4C">
      <w:pPr>
        <w:pStyle w:val="Stopka"/>
        <w:tabs>
          <w:tab w:val="clear" w:pos="4536"/>
          <w:tab w:val="clear" w:pos="9072"/>
        </w:tabs>
        <w:rPr>
          <w:rFonts w:ascii="Arial" w:hAnsi="Arial" w:cs="Arial"/>
          <w:sz w:val="20"/>
          <w:szCs w:val="20"/>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C85E4C" w:rsidRPr="00880C4E">
        <w:tc>
          <w:tcPr>
            <w:tcW w:w="2020" w:type="dxa"/>
          </w:tcPr>
          <w:p w:rsidR="00C85E4C" w:rsidRPr="00880C4E" w:rsidRDefault="00C85E4C">
            <w:pPr>
              <w:tabs>
                <w:tab w:val="left" w:pos="360"/>
              </w:tabs>
              <w:jc w:val="center"/>
              <w:rPr>
                <w:rFonts w:ascii="Arial" w:hAnsi="Arial" w:cs="Arial"/>
                <w:sz w:val="20"/>
                <w:szCs w:val="20"/>
              </w:rPr>
            </w:pPr>
            <w:r w:rsidRPr="00880C4E">
              <w:rPr>
                <w:rFonts w:ascii="Arial" w:hAnsi="Arial" w:cs="Arial"/>
                <w:sz w:val="20"/>
                <w:szCs w:val="20"/>
              </w:rPr>
              <w:t xml:space="preserve">W dniu </w:t>
            </w:r>
          </w:p>
        </w:tc>
        <w:tc>
          <w:tcPr>
            <w:tcW w:w="2020" w:type="dxa"/>
          </w:tcPr>
          <w:p w:rsidR="00C85E4C" w:rsidRPr="00880C4E" w:rsidRDefault="00871BEB" w:rsidP="00E10913">
            <w:pPr>
              <w:tabs>
                <w:tab w:val="left" w:pos="360"/>
              </w:tabs>
              <w:jc w:val="center"/>
              <w:rPr>
                <w:rFonts w:ascii="Arial" w:hAnsi="Arial" w:cs="Arial"/>
                <w:sz w:val="20"/>
                <w:szCs w:val="20"/>
              </w:rPr>
            </w:pPr>
            <w:r>
              <w:rPr>
                <w:rFonts w:ascii="Arial" w:hAnsi="Arial" w:cs="Arial"/>
                <w:sz w:val="20"/>
                <w:szCs w:val="20"/>
              </w:rPr>
              <w:t>17</w:t>
            </w:r>
            <w:r w:rsidR="00AA39C1">
              <w:rPr>
                <w:rFonts w:ascii="Arial" w:hAnsi="Arial" w:cs="Arial"/>
                <w:sz w:val="20"/>
                <w:szCs w:val="20"/>
              </w:rPr>
              <w:t>.02</w:t>
            </w:r>
            <w:r w:rsidR="00646BC3">
              <w:rPr>
                <w:rFonts w:ascii="Arial" w:hAnsi="Arial" w:cs="Arial"/>
                <w:sz w:val="20"/>
                <w:szCs w:val="20"/>
              </w:rPr>
              <w:t>.2015</w:t>
            </w:r>
            <w:r w:rsidR="00104414" w:rsidRPr="00104414">
              <w:rPr>
                <w:rFonts w:ascii="Arial" w:hAnsi="Arial" w:cs="Arial"/>
                <w:sz w:val="20"/>
                <w:szCs w:val="20"/>
              </w:rPr>
              <w:t xml:space="preserve"> </w:t>
            </w:r>
            <w:r w:rsidR="00EE159B">
              <w:rPr>
                <w:rFonts w:ascii="Arial" w:hAnsi="Arial" w:cs="Arial"/>
                <w:sz w:val="20"/>
                <w:szCs w:val="20"/>
              </w:rPr>
              <w:t>r.</w:t>
            </w:r>
          </w:p>
        </w:tc>
        <w:tc>
          <w:tcPr>
            <w:tcW w:w="2020" w:type="dxa"/>
          </w:tcPr>
          <w:p w:rsidR="00C85E4C" w:rsidRPr="00880C4E" w:rsidRDefault="00C63283">
            <w:pPr>
              <w:tabs>
                <w:tab w:val="left" w:pos="360"/>
              </w:tabs>
              <w:jc w:val="center"/>
              <w:rPr>
                <w:rFonts w:ascii="Arial" w:hAnsi="Arial" w:cs="Arial"/>
                <w:sz w:val="20"/>
                <w:szCs w:val="20"/>
              </w:rPr>
            </w:pPr>
            <w:r w:rsidRPr="00880C4E">
              <w:rPr>
                <w:rFonts w:ascii="Arial" w:hAnsi="Arial" w:cs="Arial"/>
                <w:sz w:val="20"/>
                <w:szCs w:val="20"/>
              </w:rPr>
              <w:t>O</w:t>
            </w:r>
            <w:r w:rsidR="00C85E4C" w:rsidRPr="00880C4E">
              <w:rPr>
                <w:rFonts w:ascii="Arial" w:hAnsi="Arial" w:cs="Arial"/>
                <w:sz w:val="20"/>
                <w:szCs w:val="20"/>
              </w:rPr>
              <w:t xml:space="preserve"> godz. </w:t>
            </w:r>
          </w:p>
        </w:tc>
        <w:tc>
          <w:tcPr>
            <w:tcW w:w="2020" w:type="dxa"/>
          </w:tcPr>
          <w:p w:rsidR="00C85E4C" w:rsidRPr="00880C4E" w:rsidRDefault="00A402FF" w:rsidP="00E10913">
            <w:pPr>
              <w:tabs>
                <w:tab w:val="left" w:pos="360"/>
              </w:tabs>
              <w:jc w:val="center"/>
              <w:rPr>
                <w:rFonts w:ascii="Arial" w:hAnsi="Arial" w:cs="Arial"/>
                <w:b/>
                <w:sz w:val="20"/>
                <w:szCs w:val="20"/>
              </w:rPr>
            </w:pPr>
            <w:r>
              <w:rPr>
                <w:rFonts w:ascii="Arial" w:hAnsi="Arial" w:cs="Arial"/>
                <w:b/>
                <w:sz w:val="20"/>
                <w:szCs w:val="20"/>
              </w:rPr>
              <w:t>1</w:t>
            </w:r>
            <w:r w:rsidR="00E10913">
              <w:rPr>
                <w:rFonts w:ascii="Arial" w:hAnsi="Arial" w:cs="Arial"/>
                <w:b/>
                <w:sz w:val="20"/>
                <w:szCs w:val="20"/>
              </w:rPr>
              <w:t>0</w:t>
            </w:r>
            <w:r>
              <w:rPr>
                <w:rFonts w:ascii="Arial" w:hAnsi="Arial" w:cs="Arial"/>
                <w:b/>
                <w:sz w:val="20"/>
                <w:szCs w:val="20"/>
              </w:rPr>
              <w:t>.3</w:t>
            </w:r>
            <w:r w:rsidR="00C85E4C" w:rsidRPr="00880C4E">
              <w:rPr>
                <w:rFonts w:ascii="Arial" w:hAnsi="Arial" w:cs="Arial"/>
                <w:b/>
                <w:sz w:val="20"/>
                <w:szCs w:val="20"/>
              </w:rPr>
              <w:t>0</w:t>
            </w:r>
          </w:p>
        </w:tc>
      </w:tr>
    </w:tbl>
    <w:p w:rsidR="00C85E4C" w:rsidRPr="00880C4E" w:rsidRDefault="00C85E4C" w:rsidP="00246CA6">
      <w:pPr>
        <w:pStyle w:val="Nagwek1"/>
      </w:pPr>
      <w:bookmarkStart w:id="161" w:name="_Toc149526315"/>
      <w:bookmarkStart w:id="162" w:name="_Toc149526360"/>
      <w:bookmarkStart w:id="163" w:name="_Toc149527095"/>
      <w:bookmarkStart w:id="164" w:name="_Toc149527288"/>
      <w:bookmarkStart w:id="165" w:name="_Toc149527532"/>
      <w:bookmarkStart w:id="166" w:name="_Toc379965408"/>
      <w:r w:rsidRPr="00880C4E">
        <w:t>21. Tryb otwarcia ofert</w:t>
      </w:r>
      <w:bookmarkEnd w:id="161"/>
      <w:bookmarkEnd w:id="162"/>
      <w:bookmarkEnd w:id="163"/>
      <w:bookmarkEnd w:id="164"/>
      <w:bookmarkEnd w:id="165"/>
      <w:bookmarkEnd w:id="166"/>
    </w:p>
    <w:p w:rsidR="00C85E4C" w:rsidRPr="00880C4E" w:rsidRDefault="00C85E4C">
      <w:pPr>
        <w:tabs>
          <w:tab w:val="num" w:pos="720"/>
        </w:tabs>
        <w:ind w:left="360" w:hanging="360"/>
        <w:jc w:val="both"/>
        <w:rPr>
          <w:rFonts w:ascii="Arial" w:hAnsi="Arial" w:cs="Arial"/>
          <w:sz w:val="20"/>
          <w:szCs w:val="20"/>
        </w:rPr>
      </w:pPr>
      <w:r w:rsidRPr="00880C4E">
        <w:rPr>
          <w:rFonts w:ascii="Arial" w:hAnsi="Arial" w:cs="Arial"/>
          <w:sz w:val="20"/>
          <w:szCs w:val="20"/>
        </w:rPr>
        <w:t>1. Bezpośrednio przed otwarciem ofert Zamawiający podaje kwotę, jaką zamierza przeznaczyć na sfinansowanie zamówienia.</w:t>
      </w:r>
    </w:p>
    <w:p w:rsidR="00C85E4C" w:rsidRPr="00880C4E" w:rsidRDefault="00C85E4C">
      <w:pPr>
        <w:tabs>
          <w:tab w:val="num" w:pos="720"/>
        </w:tabs>
        <w:ind w:left="360" w:hanging="360"/>
        <w:jc w:val="both"/>
        <w:rPr>
          <w:rFonts w:ascii="Arial" w:hAnsi="Arial" w:cs="Arial"/>
          <w:sz w:val="20"/>
          <w:szCs w:val="20"/>
        </w:rPr>
      </w:pPr>
      <w:r w:rsidRPr="00880C4E">
        <w:rPr>
          <w:rFonts w:ascii="Arial" w:hAnsi="Arial" w:cs="Arial"/>
          <w:sz w:val="20"/>
          <w:szCs w:val="20"/>
        </w:rPr>
        <w:lastRenderedPageBreak/>
        <w:t>2. W trakcie publicznej sesji otwarcia ofert nie będą otwierane koperty (paczki) zawierające oferty, których dotyczy "WYCOFANIE". Takie oferty zostaną  odesłane Wykonawcom bez otwierania.</w:t>
      </w:r>
    </w:p>
    <w:p w:rsidR="00C85E4C" w:rsidRPr="00880C4E" w:rsidRDefault="00C85E4C">
      <w:pPr>
        <w:tabs>
          <w:tab w:val="num" w:pos="720"/>
        </w:tabs>
        <w:ind w:left="360" w:hanging="360"/>
        <w:jc w:val="both"/>
        <w:rPr>
          <w:rFonts w:ascii="Arial" w:hAnsi="Arial" w:cs="Arial"/>
          <w:sz w:val="20"/>
          <w:szCs w:val="20"/>
        </w:rPr>
      </w:pPr>
      <w:r w:rsidRPr="00880C4E">
        <w:rPr>
          <w:rFonts w:ascii="Arial" w:hAnsi="Arial" w:cs="Arial"/>
          <w:sz w:val="20"/>
          <w:szCs w:val="20"/>
        </w:rPr>
        <w:t>3. Koperty (paczki) oznakowane dopiskiem "ZMIANA" zostaną otwarte przed otwarciem kopert (paczek) zawierających oferty, których dotyczą te zmiany. Po stwierdzeniu poprawności procedury dokonania zmian zmiany zostaną dołączone do oferty.</w:t>
      </w:r>
    </w:p>
    <w:p w:rsidR="00C85E4C" w:rsidRPr="00880C4E" w:rsidRDefault="00C85E4C">
      <w:pPr>
        <w:jc w:val="both"/>
        <w:rPr>
          <w:rFonts w:ascii="Arial" w:hAnsi="Arial" w:cs="Arial"/>
          <w:sz w:val="20"/>
          <w:szCs w:val="20"/>
        </w:rPr>
      </w:pPr>
      <w:r w:rsidRPr="00880C4E">
        <w:rPr>
          <w:rFonts w:ascii="Arial" w:hAnsi="Arial" w:cs="Arial"/>
          <w:sz w:val="20"/>
          <w:szCs w:val="20"/>
        </w:rPr>
        <w:t>4. W trakcie otwierania kopert z ofertami Zamawiający każdorazowo ogłosi obecnym:</w:t>
      </w:r>
    </w:p>
    <w:p w:rsidR="00C85E4C" w:rsidRPr="00880C4E" w:rsidRDefault="00C85E4C" w:rsidP="00C85E4C">
      <w:pPr>
        <w:numPr>
          <w:ilvl w:val="0"/>
          <w:numId w:val="3"/>
        </w:numPr>
        <w:tabs>
          <w:tab w:val="left" w:pos="1021"/>
        </w:tabs>
        <w:ind w:left="720"/>
        <w:jc w:val="both"/>
        <w:rPr>
          <w:rFonts w:ascii="Arial" w:hAnsi="Arial" w:cs="Arial"/>
          <w:sz w:val="20"/>
          <w:szCs w:val="20"/>
        </w:rPr>
      </w:pPr>
      <w:r w:rsidRPr="00880C4E">
        <w:rPr>
          <w:rFonts w:ascii="Arial" w:hAnsi="Arial" w:cs="Arial"/>
          <w:sz w:val="20"/>
          <w:szCs w:val="20"/>
        </w:rPr>
        <w:t>stan i ilość kopert (paczek) zawierających otwieraną ofertę;</w:t>
      </w:r>
    </w:p>
    <w:p w:rsidR="00C85E4C" w:rsidRPr="00880C4E" w:rsidRDefault="00C85E4C" w:rsidP="00C85E4C">
      <w:pPr>
        <w:numPr>
          <w:ilvl w:val="0"/>
          <w:numId w:val="3"/>
        </w:numPr>
        <w:tabs>
          <w:tab w:val="left" w:pos="1021"/>
        </w:tabs>
        <w:ind w:left="720"/>
        <w:jc w:val="both"/>
        <w:rPr>
          <w:rFonts w:ascii="Arial" w:hAnsi="Arial" w:cs="Arial"/>
          <w:sz w:val="20"/>
          <w:szCs w:val="20"/>
        </w:rPr>
      </w:pPr>
      <w:r w:rsidRPr="00880C4E">
        <w:rPr>
          <w:rFonts w:ascii="Arial" w:hAnsi="Arial" w:cs="Arial"/>
          <w:sz w:val="20"/>
          <w:szCs w:val="20"/>
        </w:rPr>
        <w:t>nazwę i adres Wykonawcy, którego oferta jest otwierana;</w:t>
      </w:r>
    </w:p>
    <w:p w:rsidR="00C85E4C" w:rsidRPr="00880C4E" w:rsidRDefault="00C85E4C" w:rsidP="00C85E4C">
      <w:pPr>
        <w:numPr>
          <w:ilvl w:val="0"/>
          <w:numId w:val="3"/>
        </w:numPr>
        <w:tabs>
          <w:tab w:val="left" w:pos="1021"/>
        </w:tabs>
        <w:ind w:left="720"/>
        <w:jc w:val="both"/>
        <w:rPr>
          <w:rFonts w:ascii="Arial" w:hAnsi="Arial" w:cs="Arial"/>
          <w:sz w:val="20"/>
          <w:szCs w:val="20"/>
        </w:rPr>
      </w:pPr>
      <w:r w:rsidRPr="00880C4E">
        <w:rPr>
          <w:rFonts w:ascii="Arial" w:hAnsi="Arial" w:cs="Arial"/>
          <w:sz w:val="20"/>
          <w:szCs w:val="20"/>
        </w:rPr>
        <w:t xml:space="preserve">informacje dotyczące ceny (odpowiednio całej oferty, części przy ofertach częściowych oraz wariantów), terminu wykonania zamówienia, okresu gwarancji i warunków płatności zawartych w formularzach ofertowych.  </w:t>
      </w:r>
    </w:p>
    <w:p w:rsidR="00C85E4C" w:rsidRPr="00880C4E" w:rsidRDefault="00C85E4C">
      <w:pPr>
        <w:ind w:left="360"/>
        <w:jc w:val="both"/>
        <w:rPr>
          <w:rFonts w:ascii="Arial" w:hAnsi="Arial" w:cs="Arial"/>
          <w:sz w:val="20"/>
          <w:szCs w:val="20"/>
        </w:rPr>
      </w:pPr>
      <w:r w:rsidRPr="00880C4E">
        <w:rPr>
          <w:rFonts w:ascii="Arial" w:hAnsi="Arial" w:cs="Arial"/>
          <w:sz w:val="20"/>
          <w:szCs w:val="20"/>
        </w:rPr>
        <w:t xml:space="preserve">Powyższe informacje zostaną odnotowane w protokole postępowania przetargowego. </w:t>
      </w:r>
    </w:p>
    <w:p w:rsidR="00C85E4C" w:rsidRPr="00880C4E" w:rsidRDefault="00C85E4C">
      <w:pPr>
        <w:ind w:left="397"/>
        <w:jc w:val="both"/>
        <w:rPr>
          <w:rFonts w:ascii="Arial" w:hAnsi="Arial" w:cs="Arial"/>
          <w:sz w:val="20"/>
          <w:szCs w:val="20"/>
        </w:rPr>
      </w:pPr>
    </w:p>
    <w:p w:rsidR="00C85E4C" w:rsidRPr="00880C4E" w:rsidRDefault="00C85E4C" w:rsidP="00C85E4C">
      <w:pPr>
        <w:numPr>
          <w:ilvl w:val="0"/>
          <w:numId w:val="4"/>
        </w:numPr>
        <w:tabs>
          <w:tab w:val="clear" w:pos="1440"/>
          <w:tab w:val="num" w:pos="360"/>
        </w:tabs>
        <w:ind w:left="360"/>
        <w:jc w:val="both"/>
        <w:rPr>
          <w:rFonts w:ascii="Arial" w:hAnsi="Arial" w:cs="Arial"/>
          <w:sz w:val="20"/>
          <w:szCs w:val="20"/>
        </w:rPr>
      </w:pPr>
      <w:r w:rsidRPr="00880C4E">
        <w:rPr>
          <w:rFonts w:ascii="Arial" w:hAnsi="Arial" w:cs="Arial"/>
          <w:sz w:val="20"/>
          <w:szCs w:val="20"/>
        </w:rPr>
        <w:t xml:space="preserve">Na wniosek Wykonawców, którzy nie byli obecni przy otwarciu ofert, Zamawiający przekazuje im niezwłocznie informacje, o których mowa powyżej w pkt. 22.1. i 22.4.2)-3) niniejszej IDW. </w:t>
      </w:r>
    </w:p>
    <w:p w:rsidR="00C85E4C" w:rsidRPr="00880C4E" w:rsidRDefault="00C85E4C" w:rsidP="00246CA6">
      <w:pPr>
        <w:pStyle w:val="Nagwek1"/>
      </w:pPr>
      <w:bookmarkStart w:id="167" w:name="_Toc149526316"/>
      <w:bookmarkStart w:id="168" w:name="_Toc149526361"/>
      <w:bookmarkStart w:id="169" w:name="_Toc149527096"/>
      <w:bookmarkStart w:id="170" w:name="_Toc149527289"/>
      <w:bookmarkStart w:id="171" w:name="_Toc149527533"/>
      <w:bookmarkStart w:id="172" w:name="_Toc379965409"/>
      <w:r w:rsidRPr="00880C4E">
        <w:t>22. Zwrot oferty bez otwierania.</w:t>
      </w:r>
      <w:bookmarkEnd w:id="167"/>
      <w:bookmarkEnd w:id="168"/>
      <w:bookmarkEnd w:id="169"/>
      <w:bookmarkEnd w:id="170"/>
      <w:bookmarkEnd w:id="171"/>
      <w:bookmarkEnd w:id="172"/>
    </w:p>
    <w:p w:rsidR="00C85E4C" w:rsidRPr="00880C4E" w:rsidRDefault="00D11397">
      <w:pPr>
        <w:jc w:val="both"/>
        <w:rPr>
          <w:rFonts w:ascii="Arial" w:hAnsi="Arial" w:cs="Arial"/>
          <w:sz w:val="20"/>
          <w:szCs w:val="20"/>
        </w:rPr>
      </w:pPr>
      <w:bookmarkStart w:id="173" w:name="_Toc65818281"/>
      <w:bookmarkStart w:id="174" w:name="_Toc65818785"/>
      <w:r w:rsidRPr="00880C4E">
        <w:rPr>
          <w:rFonts w:ascii="Arial" w:hAnsi="Arial" w:cs="Arial"/>
          <w:sz w:val="20"/>
          <w:szCs w:val="20"/>
        </w:rPr>
        <w:t xml:space="preserve">Ofertę złożoną po terminie Zamawiający zwróci </w:t>
      </w:r>
      <w:r>
        <w:rPr>
          <w:rFonts w:ascii="Arial" w:hAnsi="Arial" w:cs="Arial"/>
          <w:sz w:val="20"/>
          <w:szCs w:val="20"/>
        </w:rPr>
        <w:t xml:space="preserve">niezwłocznie </w:t>
      </w:r>
      <w:r w:rsidRPr="00880C4E">
        <w:rPr>
          <w:rFonts w:ascii="Arial" w:hAnsi="Arial" w:cs="Arial"/>
          <w:sz w:val="20"/>
          <w:szCs w:val="20"/>
        </w:rPr>
        <w:t>bez otwierania</w:t>
      </w:r>
      <w:bookmarkEnd w:id="173"/>
      <w:bookmarkEnd w:id="174"/>
      <w:r>
        <w:rPr>
          <w:rFonts w:ascii="Arial" w:hAnsi="Arial" w:cs="Arial"/>
          <w:sz w:val="20"/>
          <w:szCs w:val="20"/>
        </w:rPr>
        <w:t>.</w:t>
      </w:r>
    </w:p>
    <w:p w:rsidR="00C85E4C" w:rsidRPr="00880C4E" w:rsidRDefault="00C85E4C" w:rsidP="00246CA6">
      <w:pPr>
        <w:pStyle w:val="Nagwek1"/>
      </w:pPr>
      <w:bookmarkStart w:id="175" w:name="_Toc149526317"/>
      <w:bookmarkStart w:id="176" w:name="_Toc149526362"/>
      <w:bookmarkStart w:id="177" w:name="_Toc149527097"/>
      <w:bookmarkStart w:id="178" w:name="_Toc149527290"/>
      <w:bookmarkStart w:id="179" w:name="_Toc149527534"/>
      <w:bookmarkStart w:id="180" w:name="_Toc379965410"/>
      <w:r w:rsidRPr="00880C4E">
        <w:t>23. Termin związania ofertą</w:t>
      </w:r>
      <w:bookmarkEnd w:id="175"/>
      <w:bookmarkEnd w:id="176"/>
      <w:bookmarkEnd w:id="177"/>
      <w:bookmarkEnd w:id="178"/>
      <w:bookmarkEnd w:id="179"/>
      <w:bookmarkEnd w:id="180"/>
    </w:p>
    <w:p w:rsidR="00C85E4C" w:rsidRPr="00880C4E" w:rsidRDefault="00C85E4C" w:rsidP="00C85E4C">
      <w:pPr>
        <w:numPr>
          <w:ilvl w:val="0"/>
          <w:numId w:val="7"/>
        </w:numPr>
        <w:tabs>
          <w:tab w:val="clear" w:pos="1440"/>
          <w:tab w:val="num" w:pos="360"/>
        </w:tabs>
        <w:ind w:left="360"/>
        <w:jc w:val="both"/>
        <w:rPr>
          <w:rFonts w:ascii="Arial" w:hAnsi="Arial" w:cs="Arial"/>
          <w:sz w:val="20"/>
          <w:szCs w:val="20"/>
        </w:rPr>
      </w:pPr>
      <w:r w:rsidRPr="00880C4E">
        <w:rPr>
          <w:rFonts w:ascii="Arial" w:hAnsi="Arial" w:cs="Arial"/>
          <w:sz w:val="20"/>
          <w:szCs w:val="20"/>
        </w:rPr>
        <w:t>Wykonawca pozostaje</w:t>
      </w:r>
      <w:r w:rsidR="002A3B0E">
        <w:rPr>
          <w:rFonts w:ascii="Arial" w:hAnsi="Arial" w:cs="Arial"/>
          <w:sz w:val="20"/>
          <w:szCs w:val="20"/>
        </w:rPr>
        <w:t xml:space="preserve"> związany złożoną ofertą przez </w:t>
      </w:r>
      <w:r w:rsidR="004E14B1">
        <w:rPr>
          <w:rFonts w:ascii="Arial" w:hAnsi="Arial" w:cs="Arial"/>
          <w:sz w:val="20"/>
          <w:szCs w:val="20"/>
        </w:rPr>
        <w:t>3</w:t>
      </w:r>
      <w:r w:rsidRPr="00880C4E">
        <w:rPr>
          <w:rFonts w:ascii="Arial" w:hAnsi="Arial" w:cs="Arial"/>
          <w:sz w:val="20"/>
          <w:szCs w:val="20"/>
        </w:rPr>
        <w:t>0 dni. Bieg terminu związania ofertą rozpoczyna się wraz z upływem terminu składania ofert.</w:t>
      </w:r>
    </w:p>
    <w:p w:rsidR="00C85E4C" w:rsidRPr="00880C4E" w:rsidRDefault="00C85E4C" w:rsidP="00C85E4C">
      <w:pPr>
        <w:numPr>
          <w:ilvl w:val="0"/>
          <w:numId w:val="7"/>
        </w:numPr>
        <w:tabs>
          <w:tab w:val="clear" w:pos="1440"/>
          <w:tab w:val="num" w:pos="360"/>
        </w:tabs>
        <w:ind w:left="360"/>
        <w:jc w:val="both"/>
        <w:rPr>
          <w:rFonts w:ascii="Arial" w:hAnsi="Arial" w:cs="Arial"/>
          <w:sz w:val="20"/>
          <w:szCs w:val="20"/>
        </w:rPr>
      </w:pPr>
      <w:r w:rsidRPr="00880C4E">
        <w:rPr>
          <w:rFonts w:ascii="Arial" w:hAnsi="Arial" w:cs="Arial"/>
          <w:sz w:val="20"/>
          <w:szCs w:val="20"/>
        </w:rPr>
        <w:t xml:space="preserve">Zamawiający zastrzega sobie możliwość, w uzasadnionych przypadkach, na co najmniej </w:t>
      </w:r>
      <w:r w:rsidR="006A4776">
        <w:rPr>
          <w:rFonts w:ascii="Arial" w:hAnsi="Arial" w:cs="Arial"/>
          <w:sz w:val="20"/>
          <w:szCs w:val="20"/>
        </w:rPr>
        <w:t>3</w:t>
      </w:r>
      <w:r w:rsidRPr="00880C4E">
        <w:rPr>
          <w:rFonts w:ascii="Arial" w:hAnsi="Arial" w:cs="Arial"/>
          <w:sz w:val="20"/>
          <w:szCs w:val="20"/>
        </w:rPr>
        <w:t xml:space="preserve"> dni przed upływem terminu związania ofertą, jednorazowego zwrócenia się do Wykonawców o wyrażenie zgody na przedłużenie tego terminu o oznaczony okres, nie dłuższy jednak niż 60 dni. </w:t>
      </w:r>
    </w:p>
    <w:p w:rsidR="00C85E4C" w:rsidRPr="00880C4E" w:rsidRDefault="00C85E4C" w:rsidP="00246CA6">
      <w:pPr>
        <w:pStyle w:val="Nagwek1"/>
      </w:pPr>
      <w:bookmarkStart w:id="181" w:name="_Toc149526318"/>
      <w:bookmarkStart w:id="182" w:name="_Toc149526363"/>
      <w:bookmarkStart w:id="183" w:name="_Toc149527098"/>
      <w:bookmarkStart w:id="184" w:name="_Toc149527291"/>
      <w:bookmarkStart w:id="185" w:name="_Toc149527535"/>
      <w:bookmarkStart w:id="186" w:name="_Toc379965411"/>
      <w:r w:rsidRPr="00880C4E">
        <w:t>24. Opis sposobu obliczenia ceny.</w:t>
      </w:r>
      <w:bookmarkEnd w:id="181"/>
      <w:bookmarkEnd w:id="182"/>
      <w:bookmarkEnd w:id="183"/>
      <w:bookmarkEnd w:id="184"/>
      <w:bookmarkEnd w:id="185"/>
      <w:bookmarkEnd w:id="186"/>
    </w:p>
    <w:p w:rsidR="00C85E4C" w:rsidRPr="00880C4E" w:rsidRDefault="00C85E4C" w:rsidP="00C85E4C">
      <w:pPr>
        <w:numPr>
          <w:ilvl w:val="0"/>
          <w:numId w:val="8"/>
        </w:numPr>
        <w:tabs>
          <w:tab w:val="clear" w:pos="1440"/>
          <w:tab w:val="num" w:pos="360"/>
          <w:tab w:val="left" w:pos="720"/>
        </w:tabs>
        <w:ind w:left="357" w:hanging="357"/>
        <w:jc w:val="both"/>
        <w:rPr>
          <w:rFonts w:ascii="Arial" w:hAnsi="Arial" w:cs="Arial"/>
          <w:noProof/>
          <w:sz w:val="20"/>
          <w:szCs w:val="20"/>
        </w:rPr>
      </w:pPr>
      <w:r w:rsidRPr="00880C4E">
        <w:rPr>
          <w:rFonts w:ascii="Arial" w:hAnsi="Arial" w:cs="Arial"/>
          <w:noProof/>
          <w:sz w:val="20"/>
          <w:szCs w:val="20"/>
        </w:rPr>
        <w:t xml:space="preserve">Cena, w rozumieniu art. 3 ust.1 pkt 1 </w:t>
      </w:r>
      <w:r w:rsidR="00E21D81">
        <w:rPr>
          <w:rFonts w:ascii="Arial" w:hAnsi="Arial" w:cs="Arial"/>
          <w:noProof/>
          <w:sz w:val="20"/>
          <w:szCs w:val="20"/>
        </w:rPr>
        <w:t xml:space="preserve">i ust. 2 </w:t>
      </w:r>
      <w:r w:rsidRPr="00880C4E">
        <w:rPr>
          <w:rFonts w:ascii="Arial" w:hAnsi="Arial" w:cs="Arial"/>
          <w:noProof/>
          <w:sz w:val="20"/>
          <w:szCs w:val="20"/>
        </w:rPr>
        <w:t xml:space="preserve">ustawy z dnia </w:t>
      </w:r>
      <w:r w:rsidR="00E21D81">
        <w:rPr>
          <w:rFonts w:ascii="Arial" w:hAnsi="Arial" w:cs="Arial"/>
          <w:noProof/>
          <w:sz w:val="20"/>
          <w:szCs w:val="20"/>
        </w:rPr>
        <w:t xml:space="preserve">9 maja 2014 r. </w:t>
      </w:r>
      <w:r w:rsidRPr="00880C4E">
        <w:rPr>
          <w:rFonts w:ascii="Arial" w:hAnsi="Arial" w:cs="Arial"/>
          <w:noProof/>
          <w:sz w:val="20"/>
          <w:szCs w:val="20"/>
        </w:rPr>
        <w:t xml:space="preserve">. o </w:t>
      </w:r>
      <w:r w:rsidR="00E21D81">
        <w:rPr>
          <w:rFonts w:ascii="Arial" w:hAnsi="Arial" w:cs="Arial"/>
          <w:noProof/>
          <w:sz w:val="20"/>
          <w:szCs w:val="20"/>
        </w:rPr>
        <w:t xml:space="preserve">informowaniu o cenach towarów i usług  [Dz.U. z 2014 </w:t>
      </w:r>
      <w:r w:rsidRPr="00880C4E">
        <w:rPr>
          <w:rFonts w:ascii="Arial" w:hAnsi="Arial" w:cs="Arial"/>
          <w:noProof/>
          <w:sz w:val="20"/>
          <w:szCs w:val="20"/>
        </w:rPr>
        <w:t xml:space="preserve"> r. poz. </w:t>
      </w:r>
      <w:r w:rsidR="00E21D81">
        <w:rPr>
          <w:rFonts w:ascii="Arial" w:hAnsi="Arial" w:cs="Arial"/>
          <w:noProof/>
          <w:sz w:val="20"/>
          <w:szCs w:val="20"/>
        </w:rPr>
        <w:t>915</w:t>
      </w:r>
      <w:r w:rsidRPr="00880C4E">
        <w:rPr>
          <w:rFonts w:ascii="Arial" w:hAnsi="Arial" w:cs="Arial"/>
          <w:noProof/>
          <w:sz w:val="20"/>
          <w:szCs w:val="20"/>
        </w:rPr>
        <w:t xml:space="preserve">], podana w ofercie musi być wyrażona w </w:t>
      </w:r>
      <w:r w:rsidRPr="00880C4E">
        <w:rPr>
          <w:rFonts w:ascii="Arial" w:hAnsi="Arial" w:cs="Arial"/>
          <w:sz w:val="20"/>
          <w:szCs w:val="20"/>
        </w:rPr>
        <w:t>PLN.</w:t>
      </w:r>
      <w:r w:rsidR="00FC5009">
        <w:rPr>
          <w:rFonts w:ascii="Arial" w:hAnsi="Arial" w:cs="Arial"/>
          <w:sz w:val="20"/>
          <w:szCs w:val="20"/>
        </w:rPr>
        <w:t xml:space="preserve"> </w:t>
      </w:r>
      <w:r w:rsidRPr="00880C4E">
        <w:rPr>
          <w:rFonts w:ascii="Arial" w:hAnsi="Arial" w:cs="Arial"/>
          <w:sz w:val="20"/>
          <w:szCs w:val="20"/>
        </w:rPr>
        <w:t>Cena</w:t>
      </w:r>
      <w:r w:rsidRPr="00880C4E">
        <w:rPr>
          <w:rFonts w:ascii="Arial" w:hAnsi="Arial" w:cs="Arial"/>
          <w:noProof/>
          <w:sz w:val="20"/>
          <w:szCs w:val="20"/>
        </w:rPr>
        <w:t xml:space="preserve"> musi uwzględniać wszystkie wymagania niniejszej SIWZ oraz obejmować wszelkie koszty, jakie poniesie Wykonawca z tytułu należytej oraz zgodnej z obowiązującymi przepisami realizacji przedmiotu zamówienia ustalone zgodnie z Formularzem Cenowym, stanowiącym załącznik nr 3 </w:t>
      </w:r>
    </w:p>
    <w:p w:rsidR="00C85E4C" w:rsidRPr="00880C4E" w:rsidRDefault="00C85E4C" w:rsidP="00C85E4C">
      <w:pPr>
        <w:numPr>
          <w:ilvl w:val="0"/>
          <w:numId w:val="8"/>
        </w:numPr>
        <w:tabs>
          <w:tab w:val="clear" w:pos="1440"/>
          <w:tab w:val="num" w:pos="360"/>
          <w:tab w:val="left" w:pos="720"/>
        </w:tabs>
        <w:ind w:left="357" w:hanging="357"/>
        <w:jc w:val="both"/>
        <w:rPr>
          <w:rFonts w:ascii="Arial" w:hAnsi="Arial" w:cs="Arial"/>
          <w:noProof/>
          <w:sz w:val="20"/>
          <w:szCs w:val="20"/>
        </w:rPr>
      </w:pPr>
      <w:r w:rsidRPr="00880C4E">
        <w:rPr>
          <w:rFonts w:ascii="Arial" w:hAnsi="Arial" w:cs="Arial"/>
          <w:noProof/>
          <w:sz w:val="20"/>
          <w:szCs w:val="20"/>
        </w:rPr>
        <w:t xml:space="preserve">Ceną oferty jest kwota wymieniona w Formularzu Oferty. </w:t>
      </w:r>
    </w:p>
    <w:p w:rsidR="00C85E4C" w:rsidRPr="00880C4E" w:rsidRDefault="00C85E4C" w:rsidP="00C85E4C">
      <w:pPr>
        <w:numPr>
          <w:ilvl w:val="0"/>
          <w:numId w:val="8"/>
        </w:numPr>
        <w:tabs>
          <w:tab w:val="clear" w:pos="1440"/>
          <w:tab w:val="num" w:pos="360"/>
          <w:tab w:val="left" w:pos="720"/>
        </w:tabs>
        <w:ind w:left="357" w:hanging="357"/>
        <w:jc w:val="both"/>
        <w:rPr>
          <w:rFonts w:ascii="Arial" w:hAnsi="Arial" w:cs="Arial"/>
          <w:noProof/>
          <w:sz w:val="20"/>
          <w:szCs w:val="20"/>
        </w:rPr>
      </w:pPr>
      <w:r w:rsidRPr="00880C4E">
        <w:rPr>
          <w:rFonts w:ascii="Arial" w:hAnsi="Arial" w:cs="Arial"/>
          <w:noProof/>
          <w:sz w:val="20"/>
          <w:szCs w:val="20"/>
        </w:rPr>
        <w:t xml:space="preserve">Cena oferty stanowi ogólną wartość przedmiotu zamówienia  </w:t>
      </w:r>
    </w:p>
    <w:p w:rsidR="00574AD6" w:rsidRDefault="00C85E4C" w:rsidP="00574AD6">
      <w:pPr>
        <w:numPr>
          <w:ilvl w:val="0"/>
          <w:numId w:val="8"/>
        </w:numPr>
        <w:tabs>
          <w:tab w:val="clear" w:pos="1440"/>
          <w:tab w:val="num" w:pos="360"/>
          <w:tab w:val="left" w:pos="720"/>
        </w:tabs>
        <w:ind w:left="357" w:hanging="357"/>
        <w:jc w:val="both"/>
        <w:rPr>
          <w:rFonts w:ascii="Arial" w:hAnsi="Arial" w:cs="Arial"/>
          <w:noProof/>
          <w:sz w:val="20"/>
          <w:szCs w:val="20"/>
        </w:rPr>
      </w:pPr>
      <w:r w:rsidRPr="00880C4E">
        <w:rPr>
          <w:rFonts w:ascii="Arial" w:hAnsi="Arial" w:cs="Arial"/>
          <w:noProof/>
          <w:sz w:val="20"/>
          <w:szCs w:val="20"/>
        </w:rPr>
        <w:t>Sposób zapłaty i rozliczenia za realizację niniejszego zamówienia, określone zostały w części II niniejszej SIWZ, tj. wzorze umowy w sprawie zamówienia publicznego.</w:t>
      </w:r>
      <w:bookmarkStart w:id="187" w:name="_Toc149526319"/>
      <w:bookmarkStart w:id="188" w:name="_Toc149526364"/>
      <w:bookmarkStart w:id="189" w:name="_Toc149527099"/>
      <w:bookmarkStart w:id="190" w:name="_Toc149527292"/>
      <w:bookmarkStart w:id="191" w:name="_Toc149527536"/>
    </w:p>
    <w:p w:rsidR="00EC4F44" w:rsidRPr="00574AD6" w:rsidRDefault="00EC4F44" w:rsidP="00574AD6">
      <w:pPr>
        <w:numPr>
          <w:ilvl w:val="0"/>
          <w:numId w:val="8"/>
        </w:numPr>
        <w:tabs>
          <w:tab w:val="clear" w:pos="1440"/>
          <w:tab w:val="num" w:pos="360"/>
          <w:tab w:val="left" w:pos="720"/>
        </w:tabs>
        <w:ind w:left="357" w:hanging="357"/>
        <w:jc w:val="both"/>
        <w:rPr>
          <w:rFonts w:ascii="Arial" w:hAnsi="Arial" w:cs="Arial"/>
          <w:noProof/>
          <w:sz w:val="20"/>
          <w:szCs w:val="20"/>
        </w:rPr>
      </w:pPr>
      <w:r w:rsidRPr="00574AD6">
        <w:rPr>
          <w:rFonts w:ascii="Arial" w:hAnsi="Arial" w:cs="Arial"/>
          <w:noProof/>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bookmarkStart w:id="192" w:name="_Toc379133968"/>
      <w:r w:rsidR="00574AD6">
        <w:rPr>
          <w:rFonts w:ascii="Arial" w:hAnsi="Arial" w:cs="Arial"/>
          <w:noProof/>
          <w:sz w:val="20"/>
          <w:szCs w:val="20"/>
        </w:rPr>
        <w:t xml:space="preserve"> </w:t>
      </w:r>
      <w:r w:rsidRPr="00574AD6">
        <w:rPr>
          <w:rFonts w:ascii="Arial" w:hAnsi="Arial" w:cs="Arial"/>
          <w:noProof/>
          <w:sz w:val="20"/>
          <w:szCs w:val="20"/>
        </w:rPr>
        <w:t>Zamawiający poprawi w tekście oferty:</w:t>
      </w:r>
      <w:bookmarkEnd w:id="192"/>
    </w:p>
    <w:p w:rsidR="00574AD6" w:rsidRPr="00574AD6" w:rsidRDefault="00EC4F44" w:rsidP="00181EA9">
      <w:pPr>
        <w:pStyle w:val="Nagwek2"/>
        <w:numPr>
          <w:ilvl w:val="7"/>
          <w:numId w:val="40"/>
        </w:numPr>
        <w:tabs>
          <w:tab w:val="left" w:pos="6379"/>
        </w:tabs>
        <w:ind w:left="993" w:hanging="284"/>
        <w:rPr>
          <w:rFonts w:ascii="Arial" w:hAnsi="Arial" w:cs="Arial"/>
          <w:b w:val="0"/>
          <w:i w:val="0"/>
          <w:noProof/>
          <w:color w:val="auto"/>
          <w:sz w:val="20"/>
        </w:rPr>
      </w:pPr>
      <w:bookmarkStart w:id="193" w:name="_Toc379133969"/>
      <w:r w:rsidRPr="00574AD6">
        <w:rPr>
          <w:rFonts w:ascii="Arial" w:hAnsi="Arial" w:cs="Arial"/>
          <w:b w:val="0"/>
          <w:i w:val="0"/>
          <w:noProof/>
          <w:color w:val="auto"/>
          <w:sz w:val="20"/>
        </w:rPr>
        <w:t>oczywiste omyłki pisarskie,</w:t>
      </w:r>
      <w:bookmarkEnd w:id="193"/>
    </w:p>
    <w:p w:rsidR="00EC4F44" w:rsidRPr="00574AD6" w:rsidRDefault="00EC4F44" w:rsidP="00181EA9">
      <w:pPr>
        <w:pStyle w:val="Nagwek2"/>
        <w:numPr>
          <w:ilvl w:val="7"/>
          <w:numId w:val="40"/>
        </w:numPr>
        <w:tabs>
          <w:tab w:val="left" w:pos="6379"/>
        </w:tabs>
        <w:ind w:left="993" w:hanging="284"/>
        <w:rPr>
          <w:rFonts w:ascii="Arial" w:hAnsi="Arial" w:cs="Arial"/>
          <w:b w:val="0"/>
          <w:i w:val="0"/>
          <w:noProof/>
          <w:color w:val="auto"/>
          <w:sz w:val="20"/>
        </w:rPr>
      </w:pPr>
      <w:r w:rsidRPr="00574AD6">
        <w:rPr>
          <w:rFonts w:ascii="Arial" w:hAnsi="Arial" w:cs="Arial"/>
          <w:b w:val="0"/>
          <w:i w:val="0"/>
          <w:noProof/>
          <w:color w:val="auto"/>
          <w:sz w:val="20"/>
        </w:rPr>
        <w:t>oczywiste omyłki rachunkowe, z uwzględnieniem konsekwencji rachunkowych dokonanych poprawek,</w:t>
      </w:r>
    </w:p>
    <w:p w:rsidR="00EC4F44" w:rsidRDefault="00EC4F44" w:rsidP="009454C6">
      <w:pPr>
        <w:pStyle w:val="Akapitzlist"/>
        <w:numPr>
          <w:ilvl w:val="7"/>
          <w:numId w:val="40"/>
        </w:numPr>
        <w:tabs>
          <w:tab w:val="left" w:pos="6379"/>
        </w:tabs>
        <w:ind w:left="993" w:hanging="284"/>
        <w:jc w:val="both"/>
        <w:rPr>
          <w:rFonts w:ascii="Arial" w:hAnsi="Arial" w:cs="Arial"/>
          <w:noProof/>
          <w:sz w:val="20"/>
          <w:szCs w:val="20"/>
        </w:rPr>
      </w:pPr>
      <w:r w:rsidRPr="00EC4F44">
        <w:rPr>
          <w:rFonts w:ascii="Arial" w:hAnsi="Arial" w:cs="Arial"/>
          <w:noProof/>
          <w:sz w:val="20"/>
          <w:szCs w:val="20"/>
        </w:rPr>
        <w:t>inne omyłki polegające na niezgodności oferty  z SIWZ, niepowodujące istotnych zmian w treści oferty - niezwłocznie zawiadamiając o tym Wykonawcę, którego oferta została poprawiona.</w:t>
      </w:r>
    </w:p>
    <w:p w:rsidR="009454C6" w:rsidRPr="009454C6" w:rsidRDefault="009454C6" w:rsidP="009454C6">
      <w:pPr>
        <w:tabs>
          <w:tab w:val="left" w:pos="6379"/>
        </w:tabs>
        <w:ind w:left="426" w:hanging="426"/>
        <w:jc w:val="both"/>
        <w:rPr>
          <w:rFonts w:ascii="Arial" w:hAnsi="Arial" w:cs="Arial"/>
          <w:noProof/>
          <w:sz w:val="20"/>
          <w:szCs w:val="20"/>
        </w:rPr>
      </w:pPr>
      <w:r>
        <w:rPr>
          <w:rFonts w:ascii="Arial" w:hAnsi="Arial" w:cs="Arial"/>
          <w:noProof/>
          <w:sz w:val="20"/>
          <w:szCs w:val="20"/>
        </w:rPr>
        <w:t xml:space="preserve">6.  </w:t>
      </w:r>
      <w:r w:rsidRPr="009454C6">
        <w:rPr>
          <w:rFonts w:ascii="Arial" w:hAnsi="Arial" w:cs="Arial"/>
          <w:noProof/>
          <w:sz w:val="20"/>
          <w:szCs w:val="20"/>
        </w:rPr>
        <w:t>W przypadku Wykonawcy zagranicznego, który na podstawie odrębnych przepisów nie jest zobowiązany do uiszczenia podatku VAT i/lub podatku akcyzowego i/lub ceł na terytorium Rzeczypospolitej Polskiej, i który na Formularzu Oferty poda cenę z zerową stawką podatku VAT, Zamawiający na etapie porównywania i oceny ofert doliczy do ceny ofertowej podatek od towarów i usług VAT i/lub podatek akcyzowy i/lub cło, zgodnie z art. 2 pkt 1 Ustawy z dnia 29 stycznia 2004 r. Prawo zamówień publicznych (tekst jedn. Dz. U. z 2010 nr 1133 poz. 759 z późn. zm.) mówiącym o cenie w rozumieniu art. 3 ust. 1 pkt 1 Ustawy o cenach z dnia 5 lipca 2001r. (Dz. U. Nr 97 poz. 1050 z późn. zm.). Powyższe wynika z konieczności ustalenia kwoty, która będzie realnie obciążała budżet Zamawiającego z tytułu realizacji zamówienia.</w:t>
      </w:r>
    </w:p>
    <w:p w:rsidR="00C85E4C" w:rsidRPr="00880C4E" w:rsidRDefault="00C85E4C" w:rsidP="00246CA6">
      <w:pPr>
        <w:pStyle w:val="Nagwek1"/>
      </w:pPr>
      <w:bookmarkStart w:id="194" w:name="_Toc379965412"/>
      <w:r w:rsidRPr="00880C4E">
        <w:t>25. Kryteria oceny ofert.</w:t>
      </w:r>
      <w:bookmarkEnd w:id="187"/>
      <w:bookmarkEnd w:id="188"/>
      <w:bookmarkEnd w:id="189"/>
      <w:bookmarkEnd w:id="190"/>
      <w:bookmarkEnd w:id="191"/>
      <w:bookmarkEnd w:id="194"/>
    </w:p>
    <w:p w:rsidR="00195BC7" w:rsidRPr="00880C4E" w:rsidRDefault="00195BC7" w:rsidP="00195BC7">
      <w:pPr>
        <w:tabs>
          <w:tab w:val="left" w:pos="0"/>
        </w:tabs>
        <w:spacing w:after="120"/>
        <w:jc w:val="both"/>
        <w:rPr>
          <w:rFonts w:ascii="Arial" w:hAnsi="Arial" w:cs="Arial"/>
          <w:noProof/>
          <w:sz w:val="20"/>
          <w:szCs w:val="20"/>
        </w:rPr>
      </w:pPr>
      <w:bookmarkStart w:id="195" w:name="_Toc149526320"/>
      <w:bookmarkStart w:id="196" w:name="_Toc149526365"/>
      <w:bookmarkStart w:id="197" w:name="_Toc149527100"/>
      <w:bookmarkStart w:id="198" w:name="_Toc149527293"/>
      <w:bookmarkStart w:id="199" w:name="_Toc149527537"/>
      <w:bookmarkStart w:id="200" w:name="_Toc65767895"/>
      <w:r>
        <w:rPr>
          <w:rFonts w:ascii="Arial" w:hAnsi="Arial" w:cs="Arial"/>
          <w:noProof/>
          <w:sz w:val="20"/>
          <w:szCs w:val="20"/>
        </w:rPr>
        <w:t xml:space="preserve">1. </w:t>
      </w:r>
      <w:r w:rsidRPr="00880C4E">
        <w:rPr>
          <w:rFonts w:ascii="Arial" w:hAnsi="Arial" w:cs="Arial"/>
          <w:noProof/>
          <w:sz w:val="20"/>
          <w:szCs w:val="20"/>
        </w:rPr>
        <w:t>Zamawiający oceni i porówna jedynie te oferty, które:</w:t>
      </w:r>
    </w:p>
    <w:p w:rsidR="00195BC7" w:rsidRPr="00880C4E" w:rsidRDefault="00195BC7" w:rsidP="00195BC7">
      <w:pPr>
        <w:numPr>
          <w:ilvl w:val="1"/>
          <w:numId w:val="9"/>
        </w:numPr>
        <w:tabs>
          <w:tab w:val="clear" w:pos="1440"/>
          <w:tab w:val="num" w:pos="720"/>
        </w:tabs>
        <w:spacing w:after="120"/>
        <w:ind w:left="720"/>
        <w:jc w:val="both"/>
        <w:rPr>
          <w:rFonts w:ascii="Arial" w:hAnsi="Arial" w:cs="Arial"/>
          <w:noProof/>
          <w:sz w:val="20"/>
          <w:szCs w:val="20"/>
        </w:rPr>
      </w:pPr>
      <w:r w:rsidRPr="00880C4E">
        <w:rPr>
          <w:rFonts w:ascii="Arial" w:hAnsi="Arial" w:cs="Arial"/>
          <w:noProof/>
          <w:sz w:val="20"/>
          <w:szCs w:val="20"/>
        </w:rPr>
        <w:t xml:space="preserve">zostaną złożone przez Wykonawców nie wykluczonych przez Zamawiającego z niniejszego postępowania;  </w:t>
      </w:r>
    </w:p>
    <w:p w:rsidR="00195BC7" w:rsidRPr="00880C4E" w:rsidRDefault="00195BC7" w:rsidP="00195BC7">
      <w:pPr>
        <w:numPr>
          <w:ilvl w:val="1"/>
          <w:numId w:val="9"/>
        </w:numPr>
        <w:tabs>
          <w:tab w:val="clear" w:pos="1440"/>
          <w:tab w:val="num" w:pos="720"/>
        </w:tabs>
        <w:spacing w:after="120"/>
        <w:ind w:left="720"/>
        <w:jc w:val="both"/>
        <w:rPr>
          <w:rFonts w:ascii="Arial" w:hAnsi="Arial" w:cs="Arial"/>
          <w:noProof/>
          <w:sz w:val="20"/>
          <w:szCs w:val="20"/>
        </w:rPr>
      </w:pPr>
      <w:r w:rsidRPr="00880C4E">
        <w:rPr>
          <w:rFonts w:ascii="Arial" w:hAnsi="Arial" w:cs="Arial"/>
          <w:noProof/>
          <w:sz w:val="20"/>
          <w:szCs w:val="20"/>
        </w:rPr>
        <w:lastRenderedPageBreak/>
        <w:t xml:space="preserve">nie zostaną odrzucone przez Zamawiającego. </w:t>
      </w:r>
    </w:p>
    <w:p w:rsidR="00195BC7" w:rsidRDefault="00195BC7" w:rsidP="00195BC7">
      <w:pPr>
        <w:numPr>
          <w:ilvl w:val="0"/>
          <w:numId w:val="9"/>
        </w:numPr>
        <w:tabs>
          <w:tab w:val="clear" w:pos="1800"/>
          <w:tab w:val="num" w:pos="360"/>
        </w:tabs>
        <w:spacing w:after="120"/>
        <w:ind w:left="360"/>
        <w:jc w:val="both"/>
        <w:rPr>
          <w:rFonts w:ascii="Arial" w:hAnsi="Arial" w:cs="Arial"/>
          <w:noProof/>
          <w:sz w:val="20"/>
          <w:szCs w:val="20"/>
        </w:rPr>
      </w:pPr>
      <w:r w:rsidRPr="00880C4E">
        <w:rPr>
          <w:rFonts w:ascii="Arial" w:hAnsi="Arial" w:cs="Arial"/>
          <w:noProof/>
          <w:sz w:val="20"/>
          <w:szCs w:val="20"/>
        </w:rPr>
        <w:t xml:space="preserve">Oferty zostaną ocenione przez Zamawiającego w oparciu o </w:t>
      </w:r>
      <w:r>
        <w:rPr>
          <w:rFonts w:ascii="Arial" w:hAnsi="Arial" w:cs="Arial"/>
          <w:noProof/>
          <w:sz w:val="20"/>
          <w:szCs w:val="20"/>
        </w:rPr>
        <w:t>następujace kryteria przy założeniu, że 1% to 1 punkt</w:t>
      </w:r>
    </w:p>
    <w:p w:rsidR="00195BC7" w:rsidRDefault="00195BC7" w:rsidP="00195BC7">
      <w:pPr>
        <w:numPr>
          <w:ilvl w:val="1"/>
          <w:numId w:val="9"/>
        </w:numPr>
        <w:tabs>
          <w:tab w:val="num" w:pos="360"/>
        </w:tabs>
        <w:spacing w:line="276" w:lineRule="auto"/>
        <w:jc w:val="both"/>
        <w:rPr>
          <w:rFonts w:ascii="Arial" w:hAnsi="Arial" w:cs="Arial"/>
          <w:noProof/>
          <w:sz w:val="20"/>
          <w:szCs w:val="20"/>
        </w:rPr>
      </w:pPr>
      <w:r w:rsidRPr="00D12DD6">
        <w:rPr>
          <w:rFonts w:ascii="Arial" w:hAnsi="Arial" w:cs="Arial"/>
          <w:noProof/>
          <w:sz w:val="20"/>
          <w:szCs w:val="20"/>
        </w:rPr>
        <w:t xml:space="preserve">Oferty zostaną ocenione przez Zamawiającego w oparciu o kryteria: </w:t>
      </w:r>
    </w:p>
    <w:p w:rsidR="00195BC7" w:rsidRPr="00D12DD6" w:rsidRDefault="00195BC7" w:rsidP="00195BC7">
      <w:pPr>
        <w:spacing w:line="276" w:lineRule="auto"/>
        <w:ind w:left="1440"/>
        <w:jc w:val="both"/>
        <w:rPr>
          <w:rFonts w:ascii="Arial" w:hAnsi="Arial" w:cs="Arial"/>
          <w:noProof/>
          <w:sz w:val="20"/>
          <w:szCs w:val="20"/>
        </w:rPr>
      </w:pPr>
      <w:r w:rsidRPr="00D12DD6">
        <w:rPr>
          <w:rFonts w:ascii="Arial" w:hAnsi="Arial" w:cs="Arial"/>
          <w:noProof/>
          <w:sz w:val="20"/>
          <w:szCs w:val="20"/>
        </w:rPr>
        <w:t xml:space="preserve">Cena – </w:t>
      </w:r>
      <w:r w:rsidR="00A97EA2">
        <w:rPr>
          <w:rFonts w:ascii="Arial" w:hAnsi="Arial" w:cs="Arial"/>
          <w:b/>
          <w:noProof/>
          <w:sz w:val="20"/>
          <w:szCs w:val="20"/>
        </w:rPr>
        <w:t>80</w:t>
      </w:r>
      <w:r w:rsidRPr="00D12DD6">
        <w:rPr>
          <w:rFonts w:ascii="Arial" w:hAnsi="Arial" w:cs="Arial"/>
          <w:b/>
          <w:noProof/>
          <w:sz w:val="20"/>
          <w:szCs w:val="20"/>
        </w:rPr>
        <w:t>%</w:t>
      </w:r>
      <w:r w:rsidRPr="00D12DD6">
        <w:rPr>
          <w:rFonts w:ascii="Arial" w:hAnsi="Arial" w:cs="Arial"/>
          <w:noProof/>
          <w:sz w:val="20"/>
          <w:szCs w:val="20"/>
        </w:rPr>
        <w:t>.</w:t>
      </w:r>
    </w:p>
    <w:p w:rsidR="00195BC7" w:rsidRPr="00EC2AC4" w:rsidRDefault="00A97EA2" w:rsidP="00195BC7">
      <w:pPr>
        <w:spacing w:line="276" w:lineRule="auto"/>
        <w:ind w:left="1440"/>
        <w:jc w:val="both"/>
        <w:rPr>
          <w:rFonts w:ascii="Arial" w:hAnsi="Arial" w:cs="Arial"/>
          <w:noProof/>
          <w:sz w:val="20"/>
          <w:szCs w:val="20"/>
        </w:rPr>
      </w:pPr>
      <w:r>
        <w:rPr>
          <w:rFonts w:ascii="Arial" w:hAnsi="Arial" w:cs="Arial"/>
          <w:noProof/>
          <w:sz w:val="20"/>
          <w:szCs w:val="20"/>
        </w:rPr>
        <w:t>Gwarancja</w:t>
      </w:r>
      <w:r w:rsidR="00195BC7">
        <w:rPr>
          <w:rFonts w:ascii="Arial" w:hAnsi="Arial" w:cs="Arial"/>
          <w:noProof/>
          <w:sz w:val="20"/>
          <w:szCs w:val="20"/>
        </w:rPr>
        <w:t xml:space="preserve"> – </w:t>
      </w:r>
      <w:r>
        <w:rPr>
          <w:rFonts w:ascii="Arial" w:hAnsi="Arial" w:cs="Arial"/>
          <w:b/>
          <w:noProof/>
          <w:sz w:val="20"/>
          <w:szCs w:val="20"/>
        </w:rPr>
        <w:t>20</w:t>
      </w:r>
      <w:r w:rsidR="00195BC7" w:rsidRPr="00AC1FCE">
        <w:rPr>
          <w:rFonts w:ascii="Arial" w:hAnsi="Arial" w:cs="Arial"/>
          <w:b/>
          <w:noProof/>
          <w:sz w:val="20"/>
          <w:szCs w:val="20"/>
        </w:rPr>
        <w:t>%</w:t>
      </w:r>
    </w:p>
    <w:p w:rsidR="00195BC7" w:rsidRPr="0058268F" w:rsidRDefault="00195BC7" w:rsidP="00195BC7">
      <w:pPr>
        <w:numPr>
          <w:ilvl w:val="0"/>
          <w:numId w:val="9"/>
        </w:numPr>
        <w:tabs>
          <w:tab w:val="clear" w:pos="1800"/>
          <w:tab w:val="num" w:pos="360"/>
        </w:tabs>
        <w:spacing w:after="120" w:line="276" w:lineRule="auto"/>
        <w:ind w:left="360"/>
        <w:jc w:val="both"/>
        <w:rPr>
          <w:rFonts w:ascii="Arial" w:hAnsi="Arial" w:cs="Arial"/>
          <w:noProof/>
          <w:sz w:val="20"/>
          <w:szCs w:val="20"/>
        </w:rPr>
      </w:pPr>
      <w:bookmarkStart w:id="201" w:name="_Toc504465407"/>
      <w:r>
        <w:rPr>
          <w:rFonts w:ascii="Arial" w:hAnsi="Arial" w:cs="Arial"/>
          <w:noProof/>
          <w:sz w:val="20"/>
          <w:szCs w:val="20"/>
        </w:rPr>
        <w:t>Zasady oceny kryterium "</w:t>
      </w:r>
      <w:r w:rsidRPr="00DF0CAE">
        <w:rPr>
          <w:rFonts w:ascii="Arial" w:hAnsi="Arial" w:cs="Arial"/>
          <w:noProof/>
          <w:sz w:val="20"/>
          <w:szCs w:val="20"/>
        </w:rPr>
        <w:t>Cena” (C)</w:t>
      </w:r>
      <w:bookmarkEnd w:id="201"/>
      <w:r w:rsidRPr="00DF0CAE">
        <w:rPr>
          <w:rFonts w:ascii="Arial" w:hAnsi="Arial" w:cs="Arial"/>
          <w:noProof/>
          <w:sz w:val="20"/>
          <w:szCs w:val="20"/>
        </w:rPr>
        <w:t>.</w:t>
      </w:r>
    </w:p>
    <w:p w:rsidR="00195BC7" w:rsidRPr="0058268F" w:rsidRDefault="00195BC7" w:rsidP="00195BC7">
      <w:pPr>
        <w:spacing w:after="120" w:line="276" w:lineRule="auto"/>
        <w:ind w:left="360"/>
        <w:jc w:val="both"/>
        <w:rPr>
          <w:rFonts w:ascii="Arial" w:hAnsi="Arial" w:cs="Arial"/>
          <w:noProof/>
          <w:sz w:val="20"/>
          <w:szCs w:val="20"/>
        </w:rPr>
      </w:pPr>
      <w:r w:rsidRPr="00DF0CAE">
        <w:rPr>
          <w:rFonts w:ascii="Arial" w:hAnsi="Arial" w:cs="Arial"/>
          <w:noProof/>
          <w:sz w:val="20"/>
          <w:szCs w:val="20"/>
        </w:rPr>
        <w:t>W przypadku kryterium "Najniższa Cena" oferta otrzyma zaokrągloną do dwóch miejsc po przecinku ilość punktów wynikającą z działania:</w:t>
      </w:r>
    </w:p>
    <w:p w:rsidR="00195BC7" w:rsidRPr="0058268F" w:rsidRDefault="00195BC7" w:rsidP="00195BC7">
      <w:pPr>
        <w:pStyle w:val="Tekstpodstawowy21"/>
        <w:spacing w:after="120" w:line="276" w:lineRule="auto"/>
        <w:ind w:left="3402"/>
        <w:rPr>
          <w:rFonts w:ascii="Arial" w:hAnsi="Arial" w:cs="Arial"/>
          <w:noProof/>
          <w:sz w:val="20"/>
        </w:rPr>
      </w:pPr>
      <w:r w:rsidRPr="00DF0CAE">
        <w:rPr>
          <w:rFonts w:ascii="Arial" w:hAnsi="Arial" w:cs="Arial"/>
          <w:noProof/>
          <w:sz w:val="20"/>
        </w:rPr>
        <w:t>Pi (C) =</w:t>
      </w:r>
      <w:r>
        <w:rPr>
          <w:rFonts w:ascii="Arial" w:hAnsi="Arial" w:cs="Arial"/>
          <w:noProof/>
          <w:position w:val="-24"/>
          <w:sz w:val="20"/>
        </w:rPr>
        <w:drawing>
          <wp:inline distT="0" distB="0" distL="0" distR="0" wp14:anchorId="5F620769" wp14:editId="4EC33E6E">
            <wp:extent cx="447675" cy="3810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r w:rsidRPr="00DF0CAE">
        <w:rPr>
          <w:rFonts w:ascii="Arial" w:hAnsi="Arial" w:cs="Arial"/>
          <w:sz w:val="20"/>
        </w:rPr>
        <w:t>• Max</w:t>
      </w:r>
      <w:r w:rsidRPr="00DF0CAE">
        <w:rPr>
          <w:rFonts w:ascii="Arial" w:hAnsi="Arial" w:cs="Arial"/>
          <w:noProof/>
          <w:sz w:val="20"/>
        </w:rPr>
        <w:t>(C)</w:t>
      </w:r>
    </w:p>
    <w:p w:rsidR="00195BC7" w:rsidRDefault="00195BC7" w:rsidP="00195BC7">
      <w:pPr>
        <w:spacing w:after="120" w:line="276" w:lineRule="auto"/>
        <w:jc w:val="both"/>
        <w:rPr>
          <w:rFonts w:ascii="Arial" w:hAnsi="Arial" w:cs="Arial"/>
          <w:noProof/>
          <w:sz w:val="20"/>
          <w:szCs w:val="20"/>
        </w:rPr>
      </w:pPr>
      <w:r w:rsidRPr="00DF0CAE">
        <w:rPr>
          <w:rFonts w:ascii="Arial" w:hAnsi="Arial" w:cs="Arial"/>
          <w:noProof/>
          <w:sz w:val="20"/>
          <w:szCs w:val="20"/>
        </w:rPr>
        <w:t>gdzie: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7522"/>
      </w:tblGrid>
      <w:tr w:rsidR="00195BC7" w:rsidRPr="0058268F" w:rsidTr="005661DC">
        <w:tc>
          <w:tcPr>
            <w:tcW w:w="1260" w:type="dxa"/>
          </w:tcPr>
          <w:p w:rsidR="00195BC7" w:rsidRPr="0058268F" w:rsidRDefault="00195BC7" w:rsidP="005661DC">
            <w:pPr>
              <w:pStyle w:val="Tekstpodstawowy21"/>
              <w:spacing w:after="120" w:line="276" w:lineRule="auto"/>
              <w:ind w:left="0"/>
              <w:rPr>
                <w:rFonts w:ascii="Arial" w:hAnsi="Arial" w:cs="Arial"/>
                <w:noProof/>
                <w:sz w:val="20"/>
              </w:rPr>
            </w:pPr>
            <w:r w:rsidRPr="00DF0CAE">
              <w:rPr>
                <w:rFonts w:ascii="Arial" w:hAnsi="Arial" w:cs="Arial"/>
                <w:noProof/>
                <w:sz w:val="20"/>
              </w:rPr>
              <w:t>Pi(C)</w:t>
            </w:r>
          </w:p>
        </w:tc>
        <w:tc>
          <w:tcPr>
            <w:tcW w:w="7522" w:type="dxa"/>
          </w:tcPr>
          <w:p w:rsidR="00195BC7" w:rsidRPr="0058268F" w:rsidRDefault="00195BC7" w:rsidP="005661DC">
            <w:pPr>
              <w:pStyle w:val="Tekstpodstawowy21"/>
              <w:spacing w:after="120" w:line="276" w:lineRule="auto"/>
              <w:ind w:left="0"/>
              <w:rPr>
                <w:rFonts w:ascii="Arial" w:hAnsi="Arial" w:cs="Arial"/>
                <w:noProof/>
                <w:sz w:val="20"/>
              </w:rPr>
            </w:pPr>
            <w:r w:rsidRPr="00DF0CAE">
              <w:rPr>
                <w:rFonts w:ascii="Arial" w:hAnsi="Arial" w:cs="Arial"/>
                <w:noProof/>
                <w:sz w:val="20"/>
              </w:rPr>
              <w:t>ilość punktów, jakie otrzyma oferta "i" za kryterium "Najniższa Cena";</w:t>
            </w:r>
          </w:p>
        </w:tc>
      </w:tr>
      <w:tr w:rsidR="00195BC7" w:rsidRPr="0058268F" w:rsidTr="005661DC">
        <w:tc>
          <w:tcPr>
            <w:tcW w:w="1260" w:type="dxa"/>
          </w:tcPr>
          <w:p w:rsidR="00195BC7" w:rsidRPr="0058268F" w:rsidRDefault="00195BC7" w:rsidP="005661DC">
            <w:pPr>
              <w:pStyle w:val="Tekstpodstawowy21"/>
              <w:spacing w:after="120" w:line="276" w:lineRule="auto"/>
              <w:ind w:left="0"/>
              <w:rPr>
                <w:rFonts w:ascii="Arial" w:hAnsi="Arial" w:cs="Arial"/>
                <w:noProof/>
                <w:sz w:val="20"/>
              </w:rPr>
            </w:pPr>
            <w:r w:rsidRPr="00DF0CAE">
              <w:rPr>
                <w:rFonts w:ascii="Arial" w:hAnsi="Arial" w:cs="Arial"/>
                <w:noProof/>
                <w:sz w:val="20"/>
              </w:rPr>
              <w:t>Cmin</w:t>
            </w:r>
          </w:p>
        </w:tc>
        <w:tc>
          <w:tcPr>
            <w:tcW w:w="7522" w:type="dxa"/>
          </w:tcPr>
          <w:p w:rsidR="00195BC7" w:rsidRPr="0058268F" w:rsidRDefault="00195BC7" w:rsidP="005661DC">
            <w:pPr>
              <w:pStyle w:val="Tekstpodstawowy21"/>
              <w:spacing w:after="120" w:line="276" w:lineRule="auto"/>
              <w:ind w:left="0"/>
              <w:rPr>
                <w:rFonts w:ascii="Arial" w:hAnsi="Arial" w:cs="Arial"/>
                <w:noProof/>
                <w:sz w:val="20"/>
              </w:rPr>
            </w:pPr>
            <w:r w:rsidRPr="00DF0CAE">
              <w:rPr>
                <w:rFonts w:ascii="Arial" w:hAnsi="Arial" w:cs="Arial"/>
                <w:noProof/>
                <w:sz w:val="20"/>
              </w:rPr>
              <w:t>najniższa cena spośród wszystkich ważnych i nieodrzuconych ofert;</w:t>
            </w:r>
          </w:p>
        </w:tc>
      </w:tr>
      <w:tr w:rsidR="00195BC7" w:rsidRPr="0058268F" w:rsidTr="005661DC">
        <w:tc>
          <w:tcPr>
            <w:tcW w:w="1260" w:type="dxa"/>
          </w:tcPr>
          <w:p w:rsidR="00195BC7" w:rsidRPr="0058268F" w:rsidRDefault="00195BC7" w:rsidP="005661DC">
            <w:pPr>
              <w:pStyle w:val="Tekstpodstawowy21"/>
              <w:spacing w:after="120" w:line="276" w:lineRule="auto"/>
              <w:ind w:left="0"/>
              <w:rPr>
                <w:rFonts w:ascii="Arial" w:hAnsi="Arial" w:cs="Arial"/>
                <w:noProof/>
                <w:sz w:val="20"/>
              </w:rPr>
            </w:pPr>
            <w:r w:rsidRPr="00DF0CAE">
              <w:rPr>
                <w:rFonts w:ascii="Arial" w:hAnsi="Arial" w:cs="Arial"/>
                <w:noProof/>
                <w:sz w:val="20"/>
              </w:rPr>
              <w:t>Ci</w:t>
            </w:r>
          </w:p>
        </w:tc>
        <w:tc>
          <w:tcPr>
            <w:tcW w:w="7522" w:type="dxa"/>
          </w:tcPr>
          <w:p w:rsidR="00195BC7" w:rsidRPr="0058268F" w:rsidRDefault="00195BC7" w:rsidP="005661DC">
            <w:pPr>
              <w:pStyle w:val="Tekstpodstawowy21"/>
              <w:spacing w:after="120" w:line="276" w:lineRule="auto"/>
              <w:ind w:left="0"/>
              <w:rPr>
                <w:rFonts w:ascii="Arial" w:hAnsi="Arial" w:cs="Arial"/>
                <w:noProof/>
                <w:sz w:val="20"/>
                <w:lang w:val="it-IT"/>
              </w:rPr>
            </w:pPr>
            <w:r w:rsidRPr="00DF0CAE">
              <w:rPr>
                <w:rFonts w:ascii="Arial" w:hAnsi="Arial" w:cs="Arial"/>
                <w:noProof/>
                <w:sz w:val="20"/>
                <w:lang w:val="it-IT"/>
              </w:rPr>
              <w:t>cena oferty "i";</w:t>
            </w:r>
          </w:p>
        </w:tc>
      </w:tr>
      <w:tr w:rsidR="00195BC7" w:rsidRPr="0058268F" w:rsidTr="005661DC">
        <w:tc>
          <w:tcPr>
            <w:tcW w:w="1260" w:type="dxa"/>
          </w:tcPr>
          <w:p w:rsidR="00195BC7" w:rsidRPr="0058268F" w:rsidRDefault="00195BC7" w:rsidP="005661DC">
            <w:pPr>
              <w:pStyle w:val="Tekstpodstawowy21"/>
              <w:spacing w:after="120" w:line="276" w:lineRule="auto"/>
              <w:ind w:left="0"/>
              <w:rPr>
                <w:rFonts w:ascii="Arial" w:hAnsi="Arial" w:cs="Arial"/>
                <w:noProof/>
                <w:sz w:val="20"/>
              </w:rPr>
            </w:pPr>
            <w:r w:rsidRPr="00DF0CAE">
              <w:rPr>
                <w:rFonts w:ascii="Arial" w:hAnsi="Arial" w:cs="Arial"/>
                <w:noProof/>
                <w:sz w:val="20"/>
              </w:rPr>
              <w:t>Max (C)</w:t>
            </w:r>
          </w:p>
        </w:tc>
        <w:tc>
          <w:tcPr>
            <w:tcW w:w="7522" w:type="dxa"/>
          </w:tcPr>
          <w:p w:rsidR="00195BC7" w:rsidRPr="0058268F" w:rsidRDefault="00195BC7" w:rsidP="005661DC">
            <w:pPr>
              <w:pStyle w:val="Tekstpodstawowy21"/>
              <w:spacing w:after="120" w:line="276" w:lineRule="auto"/>
              <w:ind w:left="0"/>
              <w:rPr>
                <w:rFonts w:ascii="Arial" w:hAnsi="Arial" w:cs="Arial"/>
                <w:noProof/>
                <w:sz w:val="20"/>
              </w:rPr>
            </w:pPr>
            <w:r w:rsidRPr="00DF0CAE">
              <w:rPr>
                <w:rFonts w:ascii="Arial" w:hAnsi="Arial" w:cs="Arial"/>
                <w:noProof/>
                <w:sz w:val="20"/>
              </w:rPr>
              <w:t>maksymalna ilość punktów, jakie może otrzymać oferta za kryterium "Najniższa Cena".</w:t>
            </w:r>
          </w:p>
        </w:tc>
      </w:tr>
    </w:tbl>
    <w:p w:rsidR="000B2E61" w:rsidRDefault="000B2E61" w:rsidP="000B2E61">
      <w:pPr>
        <w:spacing w:after="120"/>
        <w:ind w:left="360"/>
        <w:jc w:val="both"/>
        <w:rPr>
          <w:rFonts w:ascii="Arial" w:hAnsi="Arial" w:cs="Arial"/>
          <w:noProof/>
          <w:sz w:val="20"/>
          <w:szCs w:val="20"/>
        </w:rPr>
      </w:pPr>
    </w:p>
    <w:p w:rsidR="00195BC7" w:rsidRDefault="00195BC7" w:rsidP="00195BC7">
      <w:pPr>
        <w:numPr>
          <w:ilvl w:val="0"/>
          <w:numId w:val="9"/>
        </w:numPr>
        <w:tabs>
          <w:tab w:val="clear" w:pos="1800"/>
          <w:tab w:val="num" w:pos="360"/>
        </w:tabs>
        <w:spacing w:after="120"/>
        <w:ind w:left="360"/>
        <w:jc w:val="both"/>
        <w:rPr>
          <w:rFonts w:ascii="Arial" w:hAnsi="Arial" w:cs="Arial"/>
          <w:noProof/>
          <w:sz w:val="20"/>
          <w:szCs w:val="20"/>
        </w:rPr>
      </w:pPr>
      <w:r w:rsidRPr="00E50A61">
        <w:rPr>
          <w:rFonts w:ascii="Arial" w:hAnsi="Arial" w:cs="Arial"/>
          <w:noProof/>
          <w:sz w:val="20"/>
          <w:szCs w:val="20"/>
        </w:rPr>
        <w:t xml:space="preserve">Zasady oceny kryterium </w:t>
      </w:r>
      <w:r w:rsidR="00246CA6">
        <w:rPr>
          <w:rFonts w:ascii="Arial" w:hAnsi="Arial" w:cs="Arial"/>
          <w:noProof/>
          <w:sz w:val="20"/>
          <w:szCs w:val="20"/>
        </w:rPr>
        <w:t>”</w:t>
      </w:r>
      <w:r w:rsidR="00A97EA2">
        <w:rPr>
          <w:rFonts w:ascii="Arial" w:hAnsi="Arial" w:cs="Arial"/>
          <w:noProof/>
          <w:sz w:val="20"/>
          <w:szCs w:val="20"/>
        </w:rPr>
        <w:t>Gwarancja</w:t>
      </w:r>
      <w:r w:rsidR="00246CA6">
        <w:rPr>
          <w:rFonts w:ascii="Arial" w:hAnsi="Arial" w:cs="Arial"/>
          <w:noProof/>
          <w:sz w:val="20"/>
          <w:szCs w:val="20"/>
        </w:rPr>
        <w:t>”:</w:t>
      </w:r>
    </w:p>
    <w:p w:rsidR="00246CA6" w:rsidRDefault="00246CA6" w:rsidP="00246CA6">
      <w:pPr>
        <w:spacing w:after="120"/>
        <w:ind w:left="360"/>
        <w:jc w:val="both"/>
        <w:rPr>
          <w:rFonts w:ascii="Arial" w:hAnsi="Arial" w:cs="Arial"/>
          <w:noProof/>
          <w:sz w:val="20"/>
          <w:szCs w:val="20"/>
        </w:rPr>
      </w:pPr>
      <w:r>
        <w:rPr>
          <w:rFonts w:ascii="Arial" w:hAnsi="Arial" w:cs="Arial"/>
          <w:noProof/>
          <w:sz w:val="20"/>
          <w:szCs w:val="20"/>
        </w:rPr>
        <w:t>24 miesiące bez limitu mth – 20 pkt</w:t>
      </w:r>
    </w:p>
    <w:p w:rsidR="006D6C5E" w:rsidRDefault="00246CA6" w:rsidP="006D6C5E">
      <w:pPr>
        <w:spacing w:after="120"/>
        <w:ind w:left="360"/>
        <w:jc w:val="both"/>
        <w:rPr>
          <w:rFonts w:ascii="Arial" w:hAnsi="Arial" w:cs="Arial"/>
          <w:noProof/>
          <w:sz w:val="20"/>
          <w:szCs w:val="20"/>
        </w:rPr>
      </w:pPr>
      <w:r>
        <w:rPr>
          <w:rFonts w:ascii="Arial" w:hAnsi="Arial" w:cs="Arial"/>
          <w:noProof/>
          <w:sz w:val="20"/>
          <w:szCs w:val="20"/>
        </w:rPr>
        <w:t>18 miesiący lub 6000 mth – 15 pkt</w:t>
      </w:r>
    </w:p>
    <w:p w:rsidR="00246CA6" w:rsidRDefault="00246CA6" w:rsidP="006D6C5E">
      <w:pPr>
        <w:spacing w:after="120"/>
        <w:ind w:left="360"/>
        <w:jc w:val="both"/>
        <w:rPr>
          <w:rFonts w:ascii="Arial" w:hAnsi="Arial" w:cs="Arial"/>
          <w:noProof/>
          <w:sz w:val="20"/>
          <w:szCs w:val="20"/>
        </w:rPr>
      </w:pPr>
      <w:r>
        <w:rPr>
          <w:rFonts w:ascii="Arial" w:hAnsi="Arial" w:cs="Arial"/>
          <w:noProof/>
          <w:sz w:val="20"/>
          <w:szCs w:val="20"/>
        </w:rPr>
        <w:t>12 miesiące lub 5000 mth – 10 pkt</w:t>
      </w:r>
    </w:p>
    <w:p w:rsidR="00246CA6" w:rsidRPr="00E50A61" w:rsidRDefault="00246CA6" w:rsidP="006D6C5E">
      <w:pPr>
        <w:spacing w:after="120"/>
        <w:ind w:left="360"/>
        <w:jc w:val="both"/>
        <w:rPr>
          <w:rFonts w:ascii="Arial" w:hAnsi="Arial" w:cs="Arial"/>
          <w:noProof/>
          <w:sz w:val="20"/>
          <w:szCs w:val="20"/>
        </w:rPr>
      </w:pPr>
      <w:r>
        <w:rPr>
          <w:rFonts w:ascii="Arial" w:hAnsi="Arial" w:cs="Arial"/>
          <w:noProof/>
          <w:sz w:val="20"/>
          <w:szCs w:val="20"/>
        </w:rPr>
        <w:t xml:space="preserve">12 miesiące lub 4000 mth – </w:t>
      </w:r>
      <w:r w:rsidRPr="008A1FD8">
        <w:rPr>
          <w:rFonts w:ascii="Arial" w:hAnsi="Arial" w:cs="Arial"/>
          <w:noProof/>
          <w:sz w:val="20"/>
          <w:szCs w:val="20"/>
        </w:rPr>
        <w:t>5 pkt</w:t>
      </w:r>
      <w:r>
        <w:rPr>
          <w:rFonts w:ascii="Arial" w:hAnsi="Arial" w:cs="Arial"/>
          <w:noProof/>
          <w:sz w:val="20"/>
          <w:szCs w:val="20"/>
        </w:rPr>
        <w:t xml:space="preserve"> – minimalny okres gwarancji wymagany przez Zamawiającego.</w:t>
      </w:r>
    </w:p>
    <w:p w:rsidR="00815155" w:rsidRPr="0071466F" w:rsidRDefault="00815155" w:rsidP="0071466F">
      <w:pPr>
        <w:numPr>
          <w:ilvl w:val="0"/>
          <w:numId w:val="9"/>
        </w:numPr>
        <w:tabs>
          <w:tab w:val="num" w:pos="360"/>
        </w:tabs>
        <w:spacing w:after="120"/>
        <w:ind w:left="360"/>
        <w:jc w:val="both"/>
        <w:rPr>
          <w:rFonts w:ascii="Arial" w:hAnsi="Arial" w:cs="Arial"/>
          <w:noProof/>
          <w:sz w:val="20"/>
          <w:szCs w:val="20"/>
        </w:rPr>
      </w:pPr>
      <w:r w:rsidRPr="0071466F">
        <w:rPr>
          <w:rFonts w:ascii="Arial" w:hAnsi="Arial" w:cs="Arial"/>
          <w:noProof/>
          <w:sz w:val="20"/>
          <w:szCs w:val="20"/>
        </w:rPr>
        <w:t>Ostateczna ocena punktowa Oferty.</w:t>
      </w:r>
    </w:p>
    <w:p w:rsidR="00815155" w:rsidRPr="007A4A1E" w:rsidRDefault="00815155" w:rsidP="00815155">
      <w:pPr>
        <w:overflowPunct w:val="0"/>
        <w:autoSpaceDE w:val="0"/>
        <w:autoSpaceDN w:val="0"/>
        <w:adjustRightInd w:val="0"/>
        <w:ind w:left="360"/>
        <w:jc w:val="both"/>
        <w:textAlignment w:val="baseline"/>
        <w:rPr>
          <w:rFonts w:ascii="Arial" w:hAnsi="Arial" w:cs="Arial"/>
          <w:noProof/>
          <w:sz w:val="20"/>
          <w:szCs w:val="20"/>
        </w:rPr>
      </w:pPr>
      <w:r w:rsidRPr="007A4A1E">
        <w:rPr>
          <w:rFonts w:ascii="Arial" w:hAnsi="Arial" w:cs="Arial"/>
          <w:noProof/>
          <w:sz w:val="20"/>
          <w:szCs w:val="20"/>
        </w:rPr>
        <w:t>Ocena punktowa Oferty "i" będzie zaokrągloną do dwóch miejsc po przecinku liczbą wynikającą ze zsumowania ilości punktów, jakie otrzyma ta Oferta za poszczególne kryteria:</w:t>
      </w:r>
    </w:p>
    <w:p w:rsidR="00815155" w:rsidRPr="007A4A1E" w:rsidRDefault="00815155" w:rsidP="00815155">
      <w:pPr>
        <w:tabs>
          <w:tab w:val="left" w:pos="1965"/>
        </w:tabs>
        <w:rPr>
          <w:rFonts w:ascii="Arial" w:hAnsi="Arial" w:cs="Arial"/>
          <w:noProof/>
          <w:sz w:val="20"/>
          <w:szCs w:val="20"/>
        </w:rPr>
      </w:pPr>
      <w:r w:rsidRPr="007A4A1E">
        <w:rPr>
          <w:rFonts w:ascii="Arial" w:hAnsi="Arial" w:cs="Arial"/>
          <w:noProof/>
          <w:sz w:val="20"/>
          <w:szCs w:val="20"/>
        </w:rPr>
        <w:tab/>
      </w:r>
    </w:p>
    <w:p w:rsidR="00815155" w:rsidRPr="007A4A1E" w:rsidRDefault="00815155" w:rsidP="00815155">
      <w:pPr>
        <w:jc w:val="center"/>
        <w:rPr>
          <w:rFonts w:ascii="Arial" w:hAnsi="Arial" w:cs="Arial"/>
          <w:noProof/>
          <w:sz w:val="20"/>
          <w:szCs w:val="20"/>
        </w:rPr>
      </w:pPr>
      <w:r w:rsidRPr="007A4A1E">
        <w:rPr>
          <w:rFonts w:ascii="Arial" w:hAnsi="Arial" w:cs="Arial"/>
          <w:noProof/>
          <w:sz w:val="20"/>
          <w:szCs w:val="20"/>
        </w:rPr>
        <w:t>Pi =</w:t>
      </w:r>
      <w:r w:rsidR="006D6C5E">
        <w:rPr>
          <w:rFonts w:ascii="Arial" w:hAnsi="Arial" w:cs="Arial"/>
          <w:noProof/>
          <w:sz w:val="20"/>
          <w:szCs w:val="20"/>
        </w:rPr>
        <w:t xml:space="preserve">Ilość punktów za kryterium „Cena” + Ilość punktów za kryterium </w:t>
      </w:r>
      <w:r w:rsidR="006D6C5E" w:rsidRPr="00E50A61">
        <w:rPr>
          <w:rFonts w:ascii="Arial" w:hAnsi="Arial" w:cs="Arial"/>
          <w:noProof/>
          <w:sz w:val="20"/>
          <w:szCs w:val="20"/>
        </w:rPr>
        <w:t>„</w:t>
      </w:r>
      <w:r w:rsidR="006D6C5E">
        <w:rPr>
          <w:rFonts w:ascii="Arial" w:hAnsi="Arial" w:cs="Arial"/>
          <w:noProof/>
          <w:sz w:val="20"/>
          <w:szCs w:val="20"/>
        </w:rPr>
        <w:t>Gwarancja</w:t>
      </w:r>
      <w:r w:rsidR="006D6C5E" w:rsidRPr="00E50A61">
        <w:rPr>
          <w:rFonts w:ascii="Arial" w:hAnsi="Arial" w:cs="Arial"/>
          <w:noProof/>
          <w:sz w:val="20"/>
          <w:szCs w:val="20"/>
        </w:rPr>
        <w:t>”</w:t>
      </w:r>
    </w:p>
    <w:p w:rsidR="00815155" w:rsidRPr="007A4A1E" w:rsidRDefault="00815155" w:rsidP="00815155">
      <w:pPr>
        <w:overflowPunct w:val="0"/>
        <w:autoSpaceDE w:val="0"/>
        <w:autoSpaceDN w:val="0"/>
        <w:adjustRightInd w:val="0"/>
        <w:ind w:left="540"/>
        <w:jc w:val="both"/>
        <w:textAlignment w:val="baseline"/>
        <w:rPr>
          <w:rFonts w:ascii="Arial" w:hAnsi="Arial" w:cs="Arial"/>
          <w:noProof/>
          <w:sz w:val="20"/>
          <w:szCs w:val="20"/>
        </w:rPr>
      </w:pPr>
      <w:r w:rsidRPr="007A4A1E">
        <w:rPr>
          <w:rFonts w:ascii="Arial" w:hAnsi="Arial" w:cs="Arial"/>
          <w:noProof/>
          <w:sz w:val="20"/>
          <w:szCs w:val="20"/>
        </w:rPr>
        <w:t>gdzie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7461"/>
      </w:tblGrid>
      <w:tr w:rsidR="00815155" w:rsidRPr="007A4A1E" w:rsidTr="0071466F">
        <w:tc>
          <w:tcPr>
            <w:tcW w:w="1080" w:type="dxa"/>
          </w:tcPr>
          <w:p w:rsidR="00815155" w:rsidRPr="007A4A1E" w:rsidRDefault="00815155" w:rsidP="0071466F">
            <w:pPr>
              <w:overflowPunct w:val="0"/>
              <w:autoSpaceDE w:val="0"/>
              <w:autoSpaceDN w:val="0"/>
              <w:adjustRightInd w:val="0"/>
              <w:jc w:val="both"/>
              <w:textAlignment w:val="baseline"/>
              <w:rPr>
                <w:rFonts w:ascii="Arial" w:hAnsi="Arial" w:cs="Arial"/>
                <w:noProof/>
                <w:sz w:val="20"/>
                <w:szCs w:val="20"/>
              </w:rPr>
            </w:pPr>
            <w:r w:rsidRPr="007A4A1E">
              <w:rPr>
                <w:rFonts w:ascii="Arial" w:hAnsi="Arial" w:cs="Arial"/>
                <w:noProof/>
                <w:sz w:val="20"/>
                <w:szCs w:val="20"/>
              </w:rPr>
              <w:t>Pi</w:t>
            </w:r>
          </w:p>
        </w:tc>
        <w:tc>
          <w:tcPr>
            <w:tcW w:w="7461" w:type="dxa"/>
          </w:tcPr>
          <w:p w:rsidR="00815155" w:rsidRPr="007A4A1E" w:rsidRDefault="006D6C5E" w:rsidP="0071466F">
            <w:pPr>
              <w:overflowPunct w:val="0"/>
              <w:autoSpaceDE w:val="0"/>
              <w:autoSpaceDN w:val="0"/>
              <w:adjustRightInd w:val="0"/>
              <w:jc w:val="both"/>
              <w:textAlignment w:val="baseline"/>
              <w:rPr>
                <w:rFonts w:ascii="Arial" w:hAnsi="Arial" w:cs="Arial"/>
                <w:noProof/>
                <w:sz w:val="20"/>
                <w:szCs w:val="20"/>
              </w:rPr>
            </w:pPr>
            <w:r>
              <w:rPr>
                <w:rFonts w:ascii="Arial" w:hAnsi="Arial" w:cs="Arial"/>
                <w:noProof/>
                <w:sz w:val="20"/>
                <w:szCs w:val="20"/>
              </w:rPr>
              <w:t xml:space="preserve">Ostateczna </w:t>
            </w:r>
            <w:r w:rsidR="00815155" w:rsidRPr="007A4A1E">
              <w:rPr>
                <w:rFonts w:ascii="Arial" w:hAnsi="Arial" w:cs="Arial"/>
                <w:noProof/>
                <w:sz w:val="20"/>
                <w:szCs w:val="20"/>
              </w:rPr>
              <w:t>ocena punktowa Oferty "i";</w:t>
            </w:r>
          </w:p>
        </w:tc>
      </w:tr>
    </w:tbl>
    <w:p w:rsidR="0071466F" w:rsidRPr="0071466F" w:rsidRDefault="0071466F" w:rsidP="0071466F">
      <w:pPr>
        <w:pStyle w:val="Tekstpodstawowy"/>
        <w:spacing w:after="120" w:line="276" w:lineRule="auto"/>
        <w:ind w:left="426"/>
        <w:rPr>
          <w:b w:val="0"/>
          <w:i w:val="0"/>
          <w:noProof/>
          <w:sz w:val="20"/>
          <w:szCs w:val="20"/>
        </w:rPr>
      </w:pPr>
    </w:p>
    <w:p w:rsidR="00195BC7" w:rsidRPr="006D6C5E" w:rsidRDefault="00195BC7" w:rsidP="00195BC7">
      <w:pPr>
        <w:pStyle w:val="Tekstpodstawowy"/>
        <w:numPr>
          <w:ilvl w:val="0"/>
          <w:numId w:val="9"/>
        </w:numPr>
        <w:tabs>
          <w:tab w:val="clear" w:pos="1800"/>
          <w:tab w:val="num" w:pos="426"/>
        </w:tabs>
        <w:spacing w:after="120" w:line="276" w:lineRule="auto"/>
        <w:ind w:left="426" w:hanging="426"/>
        <w:rPr>
          <w:b w:val="0"/>
          <w:i w:val="0"/>
          <w:noProof/>
          <w:sz w:val="20"/>
          <w:szCs w:val="20"/>
        </w:rPr>
      </w:pPr>
      <w:r w:rsidRPr="00507B29">
        <w:rPr>
          <w:b w:val="0"/>
          <w:i w:val="0"/>
          <w:noProof/>
          <w:sz w:val="20"/>
        </w:rPr>
        <w:t>Niniejsze zamówienie zostanie udzielone temu Wykonawcy, którego Oferta uzyska najwyższą liczbę punktów w ostatecznej ocenie punktowej.</w:t>
      </w:r>
    </w:p>
    <w:p w:rsidR="00195BC7" w:rsidRDefault="00195BC7" w:rsidP="00195BC7">
      <w:pPr>
        <w:pStyle w:val="Tekstpodstawowy"/>
        <w:numPr>
          <w:ilvl w:val="0"/>
          <w:numId w:val="9"/>
        </w:numPr>
        <w:tabs>
          <w:tab w:val="clear" w:pos="1800"/>
          <w:tab w:val="num" w:pos="426"/>
        </w:tabs>
        <w:spacing w:line="276" w:lineRule="auto"/>
        <w:ind w:left="426" w:hanging="426"/>
        <w:rPr>
          <w:b w:val="0"/>
          <w:i w:val="0"/>
          <w:noProof/>
          <w:sz w:val="20"/>
          <w:szCs w:val="20"/>
        </w:rPr>
      </w:pPr>
      <w:r w:rsidRPr="00D172CC">
        <w:rPr>
          <w:b w:val="0"/>
          <w:i w:val="0"/>
          <w:noProof/>
          <w:sz w:val="20"/>
          <w:szCs w:val="20"/>
        </w:rPr>
        <w:t>Jeżeli Zamawiający nie będzie mógł dokonać wyboru Oferty najkorzystniejszej ze względu na to, że dwie lub więcej Ofert przedstawią taki sam bilans w/w kryteriów, Zamawiajacy spośród tych Ofert wybierze Ofertę z niższą ceną.</w:t>
      </w:r>
    </w:p>
    <w:p w:rsidR="004A3D77" w:rsidRDefault="004A3D77" w:rsidP="00195BC7">
      <w:pPr>
        <w:pStyle w:val="Tekstpodstawowy"/>
        <w:numPr>
          <w:ilvl w:val="0"/>
          <w:numId w:val="9"/>
        </w:numPr>
        <w:tabs>
          <w:tab w:val="clear" w:pos="1800"/>
          <w:tab w:val="num" w:pos="360"/>
          <w:tab w:val="num" w:pos="426"/>
        </w:tabs>
        <w:ind w:left="426" w:hanging="426"/>
        <w:rPr>
          <w:b w:val="0"/>
          <w:i w:val="0"/>
          <w:noProof/>
          <w:sz w:val="20"/>
          <w:szCs w:val="20"/>
        </w:rPr>
      </w:pPr>
      <w:r w:rsidRPr="00DF0CAE">
        <w:rPr>
          <w:b w:val="0"/>
          <w:i w:val="0"/>
          <w:noProof/>
          <w:sz w:val="20"/>
          <w:szCs w:val="20"/>
        </w:rPr>
        <w:t>Wykonawcy, składając oferty dodatkowe, nie mogą zaoferować cen wyższych niż zaoferowane w złożonych ofertach.</w:t>
      </w:r>
    </w:p>
    <w:p w:rsidR="004A3D77" w:rsidRDefault="004A3D77" w:rsidP="004A3D77">
      <w:pPr>
        <w:pStyle w:val="Tekstpodstawowy"/>
        <w:numPr>
          <w:ilvl w:val="0"/>
          <w:numId w:val="9"/>
        </w:numPr>
        <w:tabs>
          <w:tab w:val="clear" w:pos="1800"/>
          <w:tab w:val="num" w:pos="360"/>
          <w:tab w:val="num" w:pos="426"/>
        </w:tabs>
        <w:spacing w:after="120" w:line="276" w:lineRule="auto"/>
        <w:ind w:left="426" w:hanging="426"/>
        <w:rPr>
          <w:b w:val="0"/>
          <w:i w:val="0"/>
          <w:noProof/>
          <w:sz w:val="20"/>
          <w:szCs w:val="20"/>
        </w:rPr>
      </w:pPr>
      <w:r w:rsidRPr="00DF0CAE">
        <w:rPr>
          <w:b w:val="0"/>
          <w:i w:val="0"/>
          <w:sz w:val="20"/>
          <w:szCs w:val="20"/>
        </w:rPr>
        <w:t>Zamawiający unieważni postępowanie o udzielenie zamówienia w przypadku, gdy Wykonawcy złożą oferty dodatkowe o takiej samej cenie</w:t>
      </w:r>
      <w:r>
        <w:rPr>
          <w:b w:val="0"/>
          <w:i w:val="0"/>
          <w:sz w:val="20"/>
          <w:szCs w:val="20"/>
        </w:rPr>
        <w:t>.</w:t>
      </w:r>
    </w:p>
    <w:p w:rsidR="00C85E4C" w:rsidRPr="00880C4E" w:rsidRDefault="00C85E4C" w:rsidP="00246CA6">
      <w:pPr>
        <w:pStyle w:val="Nagwek1"/>
      </w:pPr>
      <w:bookmarkStart w:id="202" w:name="_Toc379965413"/>
      <w:r w:rsidRPr="00880C4E">
        <w:lastRenderedPageBreak/>
        <w:t>26. Oferta z rażąco niską ceną.</w:t>
      </w:r>
      <w:bookmarkEnd w:id="195"/>
      <w:bookmarkEnd w:id="196"/>
      <w:bookmarkEnd w:id="197"/>
      <w:bookmarkEnd w:id="198"/>
      <w:bookmarkEnd w:id="199"/>
      <w:bookmarkEnd w:id="202"/>
    </w:p>
    <w:p w:rsidR="003C5B31" w:rsidRPr="00246CA6" w:rsidRDefault="003C5B31" w:rsidP="00246CA6">
      <w:pPr>
        <w:pStyle w:val="Nagwek1"/>
        <w:spacing w:before="0" w:after="0" w:line="240" w:lineRule="auto"/>
        <w:jc w:val="both"/>
        <w:rPr>
          <w:b w:val="0"/>
          <w:bCs w:val="0"/>
          <w:noProof/>
        </w:rPr>
      </w:pPr>
      <w:r w:rsidRPr="00246CA6">
        <w:rPr>
          <w:b w:val="0"/>
          <w:bCs w:val="0"/>
          <w:noProof/>
        </w:rPr>
        <w:t>1.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3C5B31" w:rsidRPr="00246CA6" w:rsidRDefault="003C5B31" w:rsidP="00E10913">
      <w:pPr>
        <w:pStyle w:val="Nagwek2"/>
        <w:ind w:left="426" w:firstLine="0"/>
        <w:jc w:val="both"/>
        <w:rPr>
          <w:rFonts w:ascii="Arial" w:hAnsi="Arial" w:cs="Arial"/>
          <w:b w:val="0"/>
          <w:i w:val="0"/>
          <w:noProof/>
          <w:color w:val="auto"/>
          <w:sz w:val="20"/>
        </w:rPr>
      </w:pPr>
      <w:r w:rsidRPr="00246CA6">
        <w:rPr>
          <w:rFonts w:ascii="Arial" w:hAnsi="Arial" w:cs="Arial"/>
          <w:b w:val="0"/>
          <w:i w:val="0"/>
          <w:noProof/>
          <w:color w:val="auto"/>
          <w:sz w:val="20"/>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w:t>
      </w:r>
    </w:p>
    <w:p w:rsidR="003C5B31" w:rsidRPr="00246CA6" w:rsidRDefault="003C5B31" w:rsidP="00E10913">
      <w:pPr>
        <w:pStyle w:val="Nagwek1"/>
        <w:spacing w:before="0" w:after="0" w:line="240" w:lineRule="auto"/>
        <w:ind w:left="426"/>
        <w:jc w:val="both"/>
        <w:rPr>
          <w:b w:val="0"/>
          <w:bCs w:val="0"/>
          <w:noProof/>
        </w:rPr>
      </w:pPr>
      <w:r w:rsidRPr="00246CA6">
        <w:rPr>
          <w:b w:val="0"/>
          <w:bCs w:val="0"/>
          <w:noProof/>
        </w:rPr>
        <w:t>2) wynagrodzeniu za pracę (Dz. U. Nr 200, poz. 1679, z 2004 r. Nr 240, poz. 2407 oraz z 2005 r. Nr 157, poz. 1314);</w:t>
      </w:r>
    </w:p>
    <w:p w:rsidR="003C5B31" w:rsidRPr="00246CA6" w:rsidRDefault="003C5B31" w:rsidP="00E10913">
      <w:pPr>
        <w:pStyle w:val="Nagwek1"/>
        <w:spacing w:before="0" w:after="0" w:line="240" w:lineRule="auto"/>
        <w:ind w:left="426"/>
        <w:jc w:val="both"/>
        <w:rPr>
          <w:b w:val="0"/>
          <w:bCs w:val="0"/>
          <w:noProof/>
        </w:rPr>
      </w:pPr>
      <w:r w:rsidRPr="00246CA6">
        <w:rPr>
          <w:b w:val="0"/>
          <w:bCs w:val="0"/>
          <w:noProof/>
        </w:rPr>
        <w:t>3) pomocy publicznej udzielonej na podstawie odrębnych przepisów.</w:t>
      </w:r>
    </w:p>
    <w:p w:rsidR="003C5B31" w:rsidRPr="00603ACD" w:rsidRDefault="003C5B31" w:rsidP="00246CA6">
      <w:pPr>
        <w:pStyle w:val="Nagwek1"/>
        <w:spacing w:before="0" w:after="0" w:line="240" w:lineRule="auto"/>
        <w:jc w:val="both"/>
        <w:rPr>
          <w:noProof/>
        </w:rPr>
      </w:pPr>
      <w:r w:rsidRPr="00603ACD">
        <w:rPr>
          <w:noProof/>
        </w:rPr>
        <w:t>2. Obowiązek wykazania, że oferta nie zawiera ra</w:t>
      </w:r>
      <w:r>
        <w:rPr>
          <w:noProof/>
        </w:rPr>
        <w:t>żąco niskiej ceny, spoczywa na W</w:t>
      </w:r>
      <w:r w:rsidRPr="00603ACD">
        <w:rPr>
          <w:noProof/>
        </w:rPr>
        <w:t>ykonawcy.</w:t>
      </w:r>
    </w:p>
    <w:p w:rsidR="00C85E4C" w:rsidRPr="00880C4E" w:rsidRDefault="003C5B31" w:rsidP="00246CA6">
      <w:pPr>
        <w:jc w:val="both"/>
        <w:textAlignment w:val="top"/>
        <w:rPr>
          <w:rFonts w:ascii="Arial" w:hAnsi="Arial" w:cs="Arial"/>
          <w:noProof/>
          <w:sz w:val="20"/>
          <w:szCs w:val="20"/>
        </w:rPr>
      </w:pPr>
      <w:r w:rsidRPr="00301983">
        <w:rPr>
          <w:rFonts w:ascii="Arial" w:hAnsi="Arial" w:cs="Arial"/>
          <w:noProof/>
          <w:sz w:val="20"/>
          <w:szCs w:val="20"/>
        </w:rPr>
        <w:t>3. Zamawiający odrzuca ofertę Wykonawcy, który nie złożył wyjaśnień lub jeżeli dokonana ocena wyjaśnień wraz z dostarczonymi dowodami potwierdza, że oferta zawiera rażąco niską cenę w stosunku do przedmiotu zamówienia.</w:t>
      </w:r>
    </w:p>
    <w:p w:rsidR="00C85E4C" w:rsidRPr="00880C4E" w:rsidRDefault="00C85E4C" w:rsidP="00246CA6">
      <w:pPr>
        <w:pStyle w:val="Nagwek1"/>
      </w:pPr>
      <w:bookmarkStart w:id="203" w:name="_Toc149526321"/>
      <w:bookmarkStart w:id="204" w:name="_Toc149526366"/>
      <w:bookmarkStart w:id="205" w:name="_Toc149527101"/>
      <w:bookmarkStart w:id="206" w:name="_Toc149527294"/>
      <w:bookmarkStart w:id="207" w:name="_Toc149527538"/>
      <w:bookmarkStart w:id="208" w:name="_Toc379965414"/>
      <w:r w:rsidRPr="00880C4E">
        <w:t>27. Uzupełnienie oferty.</w:t>
      </w:r>
      <w:bookmarkEnd w:id="203"/>
      <w:bookmarkEnd w:id="204"/>
      <w:bookmarkEnd w:id="205"/>
      <w:bookmarkEnd w:id="206"/>
      <w:bookmarkEnd w:id="207"/>
      <w:bookmarkEnd w:id="208"/>
    </w:p>
    <w:p w:rsidR="00C85E4C" w:rsidRPr="00880C4E" w:rsidRDefault="00C85E4C">
      <w:pPr>
        <w:pStyle w:val="Tekstpodstawowy2"/>
        <w:tabs>
          <w:tab w:val="num" w:pos="720"/>
        </w:tabs>
        <w:ind w:left="360" w:hanging="360"/>
        <w:rPr>
          <w:noProof/>
          <w:sz w:val="20"/>
          <w:szCs w:val="20"/>
        </w:rPr>
      </w:pPr>
      <w:r w:rsidRPr="00880C4E">
        <w:rPr>
          <w:noProof/>
          <w:sz w:val="20"/>
          <w:szCs w:val="20"/>
        </w:rPr>
        <w:t xml:space="preserve">1. </w:t>
      </w:r>
      <w:r w:rsidRPr="00880C4E">
        <w:rPr>
          <w:noProof/>
          <w:sz w:val="20"/>
          <w:szCs w:val="20"/>
        </w:rPr>
        <w:tab/>
        <w:t>Stosownie do treści art. 26 ust. 3 u.p.z.p., Zamawiający wezwie Wykonawców,którzy w określonym terminie nie złożyli oświadczeń lub dokumentów, o których mowa w art. 25 ust.1, lub którzy złożyli dokumenty, o których mowa w art. 25 ust.1, zawierające błędy, do ich uzupełnienia w wyznaczonym terminie, chyba że mimo ich uzupełnienia oferta wykonawcy podlega odrzuceniu lub konieczne byłoby unieważnienie postępowania; oświadczenia lub dokumenty powinny potwierdzać spełnianie przez wykonawcę warunków udziału w postepowaniu oraz spełnianie przez oferowane dostawy, usługi lub roboty budowlane wymagań określonych przez zamawiającego, nie późnie</w:t>
      </w:r>
      <w:r w:rsidR="00EC4F44">
        <w:rPr>
          <w:noProof/>
          <w:sz w:val="20"/>
          <w:szCs w:val="20"/>
        </w:rPr>
        <w:t>j niż w dniu wyznaczonym przez Z</w:t>
      </w:r>
      <w:r w:rsidRPr="00880C4E">
        <w:rPr>
          <w:noProof/>
          <w:sz w:val="20"/>
          <w:szCs w:val="20"/>
        </w:rPr>
        <w:t xml:space="preserve">amawiającego jako termin uzupełniania oświadczeń lub dokumentów. </w:t>
      </w:r>
    </w:p>
    <w:p w:rsidR="00C85E4C" w:rsidRPr="00880C4E" w:rsidRDefault="00C85E4C">
      <w:pPr>
        <w:pStyle w:val="Tekstpodstawowy2"/>
        <w:tabs>
          <w:tab w:val="num" w:pos="360"/>
        </w:tabs>
        <w:ind w:left="360" w:hanging="360"/>
        <w:rPr>
          <w:noProof/>
          <w:sz w:val="20"/>
          <w:szCs w:val="20"/>
        </w:rPr>
      </w:pPr>
      <w:r w:rsidRPr="00880C4E">
        <w:rPr>
          <w:noProof/>
          <w:sz w:val="20"/>
          <w:szCs w:val="20"/>
        </w:rPr>
        <w:t xml:space="preserve">2. </w:t>
      </w:r>
      <w:r w:rsidRPr="00880C4E">
        <w:rPr>
          <w:noProof/>
          <w:sz w:val="20"/>
          <w:szCs w:val="20"/>
        </w:rPr>
        <w:tab/>
        <w:t>Zamawiający wezwie, w wyznaczonym przez siebie terminie, do z</w:t>
      </w:r>
      <w:r w:rsidR="00DD211B">
        <w:rPr>
          <w:noProof/>
          <w:sz w:val="20"/>
          <w:szCs w:val="20"/>
        </w:rPr>
        <w:t>łożenia wyjasnień dotyczacych oś</w:t>
      </w:r>
      <w:r w:rsidRPr="00880C4E">
        <w:rPr>
          <w:noProof/>
          <w:sz w:val="20"/>
          <w:szCs w:val="20"/>
        </w:rPr>
        <w:t>wiadczeń lub dokumentów, o których mowa w art. 25 ust.1 upzp.</w:t>
      </w:r>
    </w:p>
    <w:p w:rsidR="00C85E4C" w:rsidRPr="00880C4E" w:rsidRDefault="00C85E4C" w:rsidP="00246CA6">
      <w:pPr>
        <w:pStyle w:val="Nagwek1"/>
        <w:rPr>
          <w:noProof/>
        </w:rPr>
      </w:pPr>
      <w:bookmarkStart w:id="209" w:name="_Toc149526322"/>
      <w:bookmarkStart w:id="210" w:name="_Toc149526367"/>
      <w:bookmarkStart w:id="211" w:name="_Toc149527102"/>
      <w:bookmarkStart w:id="212" w:name="_Toc149527295"/>
      <w:bookmarkStart w:id="213" w:name="_Toc149527539"/>
      <w:bookmarkStart w:id="214" w:name="_Toc379965415"/>
      <w:r w:rsidRPr="00880C4E">
        <w:t>28. Tryb oceny ofert</w:t>
      </w:r>
      <w:r w:rsidRPr="00880C4E">
        <w:rPr>
          <w:noProof/>
        </w:rPr>
        <w:t>.</w:t>
      </w:r>
      <w:bookmarkEnd w:id="209"/>
      <w:bookmarkEnd w:id="210"/>
      <w:bookmarkEnd w:id="211"/>
      <w:bookmarkEnd w:id="212"/>
      <w:bookmarkEnd w:id="213"/>
      <w:bookmarkEnd w:id="214"/>
    </w:p>
    <w:p w:rsidR="00C85E4C" w:rsidRPr="00880C4E" w:rsidRDefault="00C85E4C">
      <w:pPr>
        <w:pStyle w:val="Nagwek2"/>
        <w:tabs>
          <w:tab w:val="num" w:pos="720"/>
        </w:tabs>
        <w:ind w:left="0" w:firstLine="0"/>
        <w:rPr>
          <w:rFonts w:ascii="Arial" w:hAnsi="Arial" w:cs="Arial"/>
          <w:i w:val="0"/>
          <w:noProof/>
          <w:color w:val="auto"/>
          <w:sz w:val="20"/>
        </w:rPr>
      </w:pPr>
      <w:bookmarkStart w:id="215" w:name="_Toc149526323"/>
      <w:r w:rsidRPr="00880C4E">
        <w:rPr>
          <w:rFonts w:ascii="Arial" w:hAnsi="Arial" w:cs="Arial"/>
          <w:i w:val="0"/>
          <w:noProof/>
          <w:color w:val="auto"/>
          <w:sz w:val="20"/>
        </w:rPr>
        <w:t>1. Wyjaśnienia treści ofert i poprawianie oczywistych omyłek.</w:t>
      </w:r>
      <w:bookmarkEnd w:id="215"/>
    </w:p>
    <w:p w:rsidR="00C85E4C" w:rsidRPr="00880C4E" w:rsidRDefault="00C85E4C" w:rsidP="00C85E4C">
      <w:pPr>
        <w:pStyle w:val="Tekstpodstawowy2"/>
        <w:numPr>
          <w:ilvl w:val="0"/>
          <w:numId w:val="12"/>
        </w:numPr>
        <w:tabs>
          <w:tab w:val="clear" w:pos="1080"/>
          <w:tab w:val="num" w:pos="720"/>
        </w:tabs>
        <w:ind w:hanging="360"/>
        <w:rPr>
          <w:noProof/>
          <w:sz w:val="20"/>
          <w:szCs w:val="20"/>
        </w:rPr>
      </w:pPr>
      <w:r w:rsidRPr="00880C4E">
        <w:rPr>
          <w:noProof/>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C85E4C" w:rsidRPr="00880C4E" w:rsidRDefault="00C85E4C" w:rsidP="00C85E4C">
      <w:pPr>
        <w:pStyle w:val="Tekstpodstawowy2"/>
        <w:numPr>
          <w:ilvl w:val="0"/>
          <w:numId w:val="12"/>
        </w:numPr>
        <w:tabs>
          <w:tab w:val="clear" w:pos="1080"/>
          <w:tab w:val="num" w:pos="720"/>
        </w:tabs>
        <w:ind w:hanging="360"/>
        <w:rPr>
          <w:noProof/>
          <w:sz w:val="20"/>
          <w:szCs w:val="20"/>
        </w:rPr>
      </w:pPr>
      <w:r w:rsidRPr="00880C4E">
        <w:rPr>
          <w:noProof/>
          <w:sz w:val="20"/>
          <w:szCs w:val="20"/>
        </w:rPr>
        <w:t>Zamawiający poprawi w tekście oferty oczywiste omyłki pisarskie oraz omyłki rachunkowe w obliczeniu ceny, niezwłocznie zawiadamiając o tym wszystkich Wykonawców, którzy złożyli oferty.</w:t>
      </w:r>
    </w:p>
    <w:p w:rsidR="00C85E4C" w:rsidRPr="00880C4E" w:rsidRDefault="00C85E4C">
      <w:pPr>
        <w:pStyle w:val="Tekstpodstawowy2"/>
        <w:ind w:left="360" w:hanging="360"/>
        <w:rPr>
          <w:b/>
          <w:noProof/>
          <w:sz w:val="20"/>
          <w:szCs w:val="20"/>
        </w:rPr>
      </w:pPr>
      <w:r w:rsidRPr="00880C4E">
        <w:rPr>
          <w:b/>
          <w:noProof/>
          <w:sz w:val="20"/>
          <w:szCs w:val="20"/>
        </w:rPr>
        <w:t>2.  Sposób oceny zgodności oferty z treścią niniejszej SIWZ.</w:t>
      </w:r>
    </w:p>
    <w:p w:rsidR="00C85E4C" w:rsidRPr="00880C4E" w:rsidRDefault="00C85E4C">
      <w:pPr>
        <w:pStyle w:val="Tekstpodstawowy2"/>
        <w:ind w:left="360" w:hanging="360"/>
        <w:rPr>
          <w:noProof/>
          <w:sz w:val="20"/>
          <w:szCs w:val="20"/>
        </w:rPr>
      </w:pPr>
      <w:r w:rsidRPr="00880C4E">
        <w:rPr>
          <w:noProof/>
          <w:sz w:val="20"/>
          <w:szCs w:val="20"/>
        </w:rPr>
        <w:tab/>
        <w:t>Ocena zgodności oferty z treścią SIWZ przeprowadzona zostanie wyłącznie na podstawie analizy dokumentów i oświadczeń, jakie Wykonawca zawarł w swej ofercie z zastrzeżeniem treści art. 26 ust. 3 u.p.z.p.</w:t>
      </w:r>
    </w:p>
    <w:p w:rsidR="00C85E4C" w:rsidRPr="00880C4E" w:rsidRDefault="00C85E4C" w:rsidP="00C85E4C">
      <w:pPr>
        <w:numPr>
          <w:ilvl w:val="3"/>
          <w:numId w:val="12"/>
        </w:numPr>
        <w:tabs>
          <w:tab w:val="clear" w:pos="2880"/>
          <w:tab w:val="num" w:pos="360"/>
        </w:tabs>
        <w:ind w:left="360"/>
        <w:rPr>
          <w:rFonts w:ascii="Arial" w:hAnsi="Arial" w:cs="Arial"/>
          <w:b/>
          <w:noProof/>
          <w:sz w:val="20"/>
          <w:szCs w:val="20"/>
        </w:rPr>
      </w:pPr>
      <w:r w:rsidRPr="00880C4E">
        <w:rPr>
          <w:rFonts w:ascii="Arial" w:hAnsi="Arial" w:cs="Arial"/>
          <w:b/>
          <w:noProof/>
          <w:sz w:val="20"/>
          <w:szCs w:val="20"/>
        </w:rPr>
        <w:t xml:space="preserve">Sprawdzanie wiarygodności ofert. </w:t>
      </w:r>
    </w:p>
    <w:p w:rsidR="00C85E4C" w:rsidRPr="00880C4E" w:rsidRDefault="00C85E4C" w:rsidP="00C85E4C">
      <w:pPr>
        <w:numPr>
          <w:ilvl w:val="4"/>
          <w:numId w:val="12"/>
        </w:numPr>
        <w:tabs>
          <w:tab w:val="clear" w:pos="2880"/>
          <w:tab w:val="num" w:pos="720"/>
        </w:tabs>
        <w:ind w:left="720" w:hanging="360"/>
        <w:jc w:val="both"/>
        <w:rPr>
          <w:rFonts w:ascii="Arial" w:hAnsi="Arial" w:cs="Arial"/>
          <w:noProof/>
          <w:sz w:val="20"/>
          <w:szCs w:val="20"/>
        </w:rPr>
      </w:pPr>
      <w:r w:rsidRPr="00880C4E">
        <w:rPr>
          <w:rFonts w:ascii="Arial" w:hAnsi="Arial" w:cs="Arial"/>
          <w:noProof/>
          <w:sz w:val="20"/>
          <w:szCs w:val="20"/>
        </w:rPr>
        <w:t xml:space="preserve">Zamawiający zastrzega sobie prawo sprawdzania w toku oceny oferty wiarygodności przedstawionych przez Wykonawców dokumentów, oświadczeń, wykazów, danych i informacji. </w:t>
      </w:r>
    </w:p>
    <w:p w:rsidR="00C85E4C" w:rsidRPr="00880C4E" w:rsidRDefault="00C85E4C" w:rsidP="00C85E4C">
      <w:pPr>
        <w:numPr>
          <w:ilvl w:val="4"/>
          <w:numId w:val="12"/>
        </w:numPr>
        <w:tabs>
          <w:tab w:val="num" w:pos="720"/>
          <w:tab w:val="num" w:pos="1080"/>
        </w:tabs>
        <w:ind w:left="720" w:hanging="360"/>
        <w:jc w:val="both"/>
        <w:rPr>
          <w:rFonts w:ascii="Arial" w:hAnsi="Arial" w:cs="Arial"/>
          <w:noProof/>
          <w:sz w:val="20"/>
          <w:szCs w:val="20"/>
        </w:rPr>
      </w:pPr>
      <w:r w:rsidRPr="00880C4E">
        <w:rPr>
          <w:rFonts w:ascii="Arial" w:hAnsi="Arial" w:cs="Arial"/>
          <w:noProof/>
          <w:sz w:val="20"/>
          <w:szCs w:val="20"/>
        </w:rPr>
        <w:t>W przypadku stwierdzenia przez Zamawiającego w trakcie sprawdzania ofert, że złożenie oferty stanowi czyn nieuczciwej konkurencji – oferta zostanie przez Zamawiającego odrzucona na podstawie art. 89 ust. 1 pkt. 3) u.p.z.p.</w:t>
      </w:r>
    </w:p>
    <w:p w:rsidR="00C85E4C" w:rsidRPr="00880C4E" w:rsidRDefault="00C85E4C" w:rsidP="00C85E4C">
      <w:pPr>
        <w:numPr>
          <w:ilvl w:val="4"/>
          <w:numId w:val="12"/>
        </w:numPr>
        <w:tabs>
          <w:tab w:val="num" w:pos="720"/>
          <w:tab w:val="num" w:pos="1080"/>
        </w:tabs>
        <w:ind w:left="720" w:hanging="360"/>
        <w:jc w:val="both"/>
        <w:rPr>
          <w:rFonts w:ascii="Arial" w:hAnsi="Arial" w:cs="Arial"/>
          <w:noProof/>
          <w:sz w:val="20"/>
          <w:szCs w:val="20"/>
        </w:rPr>
      </w:pPr>
      <w:r w:rsidRPr="00880C4E">
        <w:rPr>
          <w:rFonts w:ascii="Arial" w:hAnsi="Arial" w:cs="Arial"/>
          <w:noProof/>
          <w:sz w:val="20"/>
          <w:szCs w:val="20"/>
        </w:rPr>
        <w:t>Przedstawienie przez Wykonawcę informacji nieprawdziwych mających wpływ na wynik postępowania o udzielenie niniejszego zamówienia skutkować będzie wykluczeniem Wykonawcy z prowadzonego postępowania, zgodnie z art. 24 ust. 2 pkt 2) u.p.z.p., niezależnie od innych skutków przewidzianych prawem.</w:t>
      </w:r>
    </w:p>
    <w:p w:rsidR="00C85E4C" w:rsidRPr="00880C4E" w:rsidRDefault="00C85E4C" w:rsidP="00122BA4">
      <w:pPr>
        <w:pStyle w:val="Nagwek1"/>
        <w:spacing w:before="0" w:after="0" w:line="240" w:lineRule="auto"/>
        <w:jc w:val="both"/>
      </w:pPr>
      <w:bookmarkStart w:id="216" w:name="_Toc149526324"/>
      <w:bookmarkStart w:id="217" w:name="_Toc149526368"/>
      <w:bookmarkStart w:id="218" w:name="_Toc149527103"/>
      <w:bookmarkStart w:id="219" w:name="_Toc149527296"/>
      <w:bookmarkStart w:id="220" w:name="_Toc149527540"/>
      <w:bookmarkStart w:id="221" w:name="_Toc379965416"/>
      <w:r w:rsidRPr="00880C4E">
        <w:t>29. Wykluczenie Wykonawcy.</w:t>
      </w:r>
      <w:bookmarkEnd w:id="216"/>
      <w:bookmarkEnd w:id="217"/>
      <w:bookmarkEnd w:id="218"/>
      <w:bookmarkEnd w:id="219"/>
      <w:bookmarkEnd w:id="220"/>
      <w:bookmarkEnd w:id="221"/>
    </w:p>
    <w:p w:rsidR="00C85E4C" w:rsidRPr="00880C4E" w:rsidRDefault="00C85E4C" w:rsidP="00122BA4">
      <w:pPr>
        <w:ind w:left="720" w:hanging="360"/>
        <w:jc w:val="both"/>
        <w:rPr>
          <w:rFonts w:ascii="Arial" w:hAnsi="Arial" w:cs="Arial"/>
          <w:noProof/>
          <w:sz w:val="20"/>
          <w:szCs w:val="20"/>
        </w:rPr>
      </w:pPr>
      <w:r w:rsidRPr="00880C4E">
        <w:rPr>
          <w:rFonts w:ascii="Arial" w:hAnsi="Arial" w:cs="Arial"/>
          <w:noProof/>
          <w:sz w:val="20"/>
          <w:szCs w:val="20"/>
        </w:rPr>
        <w:t xml:space="preserve">1. </w:t>
      </w:r>
      <w:r w:rsidRPr="00880C4E">
        <w:rPr>
          <w:rFonts w:ascii="Arial" w:hAnsi="Arial" w:cs="Arial"/>
          <w:noProof/>
          <w:sz w:val="20"/>
          <w:szCs w:val="20"/>
        </w:rPr>
        <w:tab/>
        <w:t>Zamawiający wykluczy Wykonawców z postępowania o udzielenie niniejszego zamówienia w st</w:t>
      </w:r>
      <w:r w:rsidR="00EC4F44">
        <w:rPr>
          <w:rFonts w:ascii="Arial" w:hAnsi="Arial" w:cs="Arial"/>
          <w:noProof/>
          <w:sz w:val="20"/>
          <w:szCs w:val="20"/>
        </w:rPr>
        <w:t>osownie do treści art. 24 i 24b ust. 3</w:t>
      </w:r>
      <w:r w:rsidRPr="00880C4E">
        <w:rPr>
          <w:rFonts w:ascii="Arial" w:hAnsi="Arial" w:cs="Arial"/>
          <w:noProof/>
          <w:sz w:val="20"/>
          <w:szCs w:val="20"/>
        </w:rPr>
        <w:t xml:space="preserve"> u.p.z.p.</w:t>
      </w:r>
    </w:p>
    <w:p w:rsidR="00C85E4C" w:rsidRPr="00880C4E" w:rsidRDefault="00C85E4C" w:rsidP="00122BA4">
      <w:pPr>
        <w:ind w:left="720" w:hanging="360"/>
        <w:jc w:val="both"/>
        <w:rPr>
          <w:rFonts w:ascii="Arial" w:hAnsi="Arial" w:cs="Arial"/>
          <w:noProof/>
          <w:sz w:val="20"/>
          <w:szCs w:val="20"/>
        </w:rPr>
      </w:pPr>
      <w:r w:rsidRPr="00880C4E">
        <w:rPr>
          <w:rFonts w:ascii="Arial" w:hAnsi="Arial" w:cs="Arial"/>
          <w:noProof/>
          <w:sz w:val="20"/>
          <w:szCs w:val="20"/>
        </w:rPr>
        <w:lastRenderedPageBreak/>
        <w:t xml:space="preserve">2. </w:t>
      </w:r>
      <w:r w:rsidRPr="00880C4E">
        <w:rPr>
          <w:rFonts w:ascii="Arial" w:hAnsi="Arial" w:cs="Arial"/>
          <w:noProof/>
          <w:sz w:val="20"/>
          <w:szCs w:val="20"/>
        </w:rPr>
        <w:tab/>
        <w:t>Zamawiający zawiadomi równocześnie Wykonawców, którzy zostali wykluczeni z niniejszego postępowania o udzielenie zamówienia, podając uzasadnienie faktyczne i prawne zastrzeżeniem art. 92 ust.1 pkt 3 u.p.z.p. Ofertę Wykonawcy wykluczonego uznaje się za odrzuconą.</w:t>
      </w:r>
    </w:p>
    <w:p w:rsidR="00C85E4C" w:rsidRPr="00880C4E" w:rsidRDefault="00C85E4C" w:rsidP="00122BA4">
      <w:pPr>
        <w:pStyle w:val="Nagwek1"/>
        <w:spacing w:before="0" w:after="0" w:line="240" w:lineRule="auto"/>
        <w:jc w:val="both"/>
      </w:pPr>
      <w:bookmarkStart w:id="222" w:name="_Toc149526325"/>
      <w:bookmarkStart w:id="223" w:name="_Toc149526369"/>
      <w:bookmarkStart w:id="224" w:name="_Toc149527104"/>
      <w:bookmarkStart w:id="225" w:name="_Toc149527297"/>
      <w:bookmarkStart w:id="226" w:name="_Toc149527541"/>
      <w:bookmarkStart w:id="227" w:name="_Toc379965417"/>
      <w:bookmarkEnd w:id="200"/>
      <w:r w:rsidRPr="00880C4E">
        <w:t>30. Odrzucenie oferty</w:t>
      </w:r>
      <w:bookmarkEnd w:id="222"/>
      <w:bookmarkEnd w:id="223"/>
      <w:bookmarkEnd w:id="224"/>
      <w:bookmarkEnd w:id="225"/>
      <w:bookmarkEnd w:id="226"/>
      <w:bookmarkEnd w:id="227"/>
    </w:p>
    <w:p w:rsidR="00C85E4C" w:rsidRPr="00880C4E" w:rsidRDefault="00C85E4C" w:rsidP="00122BA4">
      <w:pPr>
        <w:jc w:val="both"/>
        <w:rPr>
          <w:rFonts w:ascii="Arial" w:hAnsi="Arial" w:cs="Arial"/>
          <w:noProof/>
          <w:sz w:val="20"/>
          <w:szCs w:val="20"/>
        </w:rPr>
      </w:pPr>
      <w:r w:rsidRPr="00880C4E">
        <w:rPr>
          <w:rFonts w:ascii="Arial" w:hAnsi="Arial" w:cs="Arial"/>
          <w:noProof/>
          <w:sz w:val="20"/>
          <w:szCs w:val="20"/>
        </w:rPr>
        <w:t xml:space="preserve">Zamawiający odrzuci ofertę w przypadkach określonych w art. </w:t>
      </w:r>
      <w:r w:rsidR="005968B3" w:rsidRPr="005968B3">
        <w:rPr>
          <w:rFonts w:ascii="Arial" w:hAnsi="Arial" w:cs="Arial"/>
          <w:noProof/>
          <w:sz w:val="20"/>
          <w:szCs w:val="20"/>
        </w:rPr>
        <w:t>89 ust. 1 u.p.z.</w:t>
      </w:r>
      <w:r w:rsidR="005968B3">
        <w:rPr>
          <w:rFonts w:ascii="Arial" w:hAnsi="Arial" w:cs="Arial"/>
          <w:noProof/>
          <w:sz w:val="20"/>
          <w:szCs w:val="20"/>
        </w:rPr>
        <w:t>p. oraz art. 90 ust. 3 u.p.z.p</w:t>
      </w:r>
      <w:r w:rsidRPr="00880C4E">
        <w:rPr>
          <w:rFonts w:ascii="Arial" w:hAnsi="Arial" w:cs="Arial"/>
          <w:noProof/>
          <w:sz w:val="20"/>
          <w:szCs w:val="20"/>
        </w:rPr>
        <w:t xml:space="preserve">.  </w:t>
      </w:r>
    </w:p>
    <w:p w:rsidR="00C85E4C" w:rsidRPr="00880C4E" w:rsidRDefault="00C85E4C" w:rsidP="00122BA4">
      <w:pPr>
        <w:pStyle w:val="Nagwek1"/>
        <w:spacing w:before="0" w:after="0" w:line="240" w:lineRule="auto"/>
        <w:jc w:val="both"/>
      </w:pPr>
      <w:bookmarkStart w:id="228" w:name="_Toc149526326"/>
      <w:bookmarkStart w:id="229" w:name="_Toc149526370"/>
      <w:bookmarkStart w:id="230" w:name="_Toc149527105"/>
      <w:bookmarkStart w:id="231" w:name="_Toc149527298"/>
      <w:bookmarkStart w:id="232" w:name="_Toc149527542"/>
      <w:bookmarkStart w:id="233" w:name="_Toc379965418"/>
      <w:r w:rsidRPr="00880C4E">
        <w:t>31. Wybór oferty i zawiadomienie o wyniku postępowania</w:t>
      </w:r>
      <w:bookmarkEnd w:id="228"/>
      <w:bookmarkEnd w:id="229"/>
      <w:bookmarkEnd w:id="230"/>
      <w:bookmarkEnd w:id="231"/>
      <w:bookmarkEnd w:id="232"/>
      <w:bookmarkEnd w:id="233"/>
    </w:p>
    <w:p w:rsidR="00C85E4C" w:rsidRPr="00880C4E" w:rsidRDefault="00C85E4C" w:rsidP="00122BA4">
      <w:pPr>
        <w:numPr>
          <w:ilvl w:val="0"/>
          <w:numId w:val="13"/>
        </w:numPr>
        <w:tabs>
          <w:tab w:val="clear" w:pos="2880"/>
          <w:tab w:val="num" w:pos="360"/>
        </w:tabs>
        <w:ind w:left="360"/>
        <w:jc w:val="both"/>
        <w:rPr>
          <w:rFonts w:ascii="Arial" w:hAnsi="Arial" w:cs="Arial"/>
          <w:noProof/>
          <w:sz w:val="20"/>
          <w:szCs w:val="20"/>
        </w:rPr>
      </w:pPr>
      <w:r w:rsidRPr="00880C4E">
        <w:rPr>
          <w:rFonts w:ascii="Arial" w:hAnsi="Arial" w:cs="Arial"/>
          <w:noProof/>
          <w:sz w:val="20"/>
          <w:szCs w:val="20"/>
        </w:rPr>
        <w:t>Przy dokonywaniu wyboru oferty najkorzystniejszej Zamawiający stosował będzie wyłącznie zasady i kryteria określone w SIWZ.</w:t>
      </w:r>
    </w:p>
    <w:p w:rsidR="00C85E4C" w:rsidRPr="00880C4E" w:rsidRDefault="00C85E4C" w:rsidP="00122BA4">
      <w:pPr>
        <w:numPr>
          <w:ilvl w:val="0"/>
          <w:numId w:val="13"/>
        </w:numPr>
        <w:tabs>
          <w:tab w:val="clear" w:pos="2880"/>
          <w:tab w:val="num" w:pos="360"/>
        </w:tabs>
        <w:ind w:left="360"/>
        <w:jc w:val="both"/>
        <w:rPr>
          <w:rFonts w:ascii="Arial" w:hAnsi="Arial" w:cs="Arial"/>
          <w:noProof/>
          <w:sz w:val="20"/>
          <w:szCs w:val="20"/>
        </w:rPr>
      </w:pPr>
      <w:r w:rsidRPr="00880C4E">
        <w:rPr>
          <w:rFonts w:ascii="Arial" w:hAnsi="Arial" w:cs="Arial"/>
          <w:noProof/>
          <w:sz w:val="20"/>
          <w:szCs w:val="20"/>
        </w:rPr>
        <w:t>Zamawiający udzieli zamówienia Wykonawcy, którego oferta zostanie uznana za najkorzystniejszą.</w:t>
      </w:r>
    </w:p>
    <w:p w:rsidR="00C85E4C" w:rsidRPr="00880C4E" w:rsidRDefault="00C85E4C" w:rsidP="00122BA4">
      <w:pPr>
        <w:numPr>
          <w:ilvl w:val="0"/>
          <w:numId w:val="13"/>
        </w:numPr>
        <w:tabs>
          <w:tab w:val="clear" w:pos="2880"/>
          <w:tab w:val="num" w:pos="360"/>
        </w:tabs>
        <w:ind w:left="360"/>
        <w:jc w:val="both"/>
        <w:rPr>
          <w:rFonts w:ascii="Arial" w:hAnsi="Arial" w:cs="Arial"/>
          <w:noProof/>
          <w:sz w:val="20"/>
          <w:szCs w:val="20"/>
        </w:rPr>
      </w:pPr>
      <w:r w:rsidRPr="00880C4E">
        <w:rPr>
          <w:rFonts w:ascii="Arial" w:hAnsi="Arial" w:cs="Arial"/>
          <w:noProof/>
          <w:sz w:val="20"/>
          <w:szCs w:val="20"/>
        </w:rPr>
        <w:t xml:space="preserve">Niezwłocznie po wyborze najkorzystniejszej oferty Zamawiający </w:t>
      </w:r>
      <w:r w:rsidR="006A4776">
        <w:rPr>
          <w:rFonts w:ascii="Arial" w:hAnsi="Arial" w:cs="Arial"/>
          <w:noProof/>
          <w:sz w:val="20"/>
          <w:szCs w:val="20"/>
        </w:rPr>
        <w:t xml:space="preserve">jednocześnie </w:t>
      </w:r>
      <w:r w:rsidRPr="00880C4E">
        <w:rPr>
          <w:rFonts w:ascii="Arial" w:hAnsi="Arial" w:cs="Arial"/>
          <w:noProof/>
          <w:sz w:val="20"/>
          <w:szCs w:val="20"/>
        </w:rPr>
        <w:t xml:space="preserve">zawiadomi Wykonawców, którzy złożyli oferty, o: </w:t>
      </w:r>
    </w:p>
    <w:p w:rsidR="006A4776" w:rsidRPr="006A4776" w:rsidRDefault="00C85E4C" w:rsidP="00C247CC">
      <w:pPr>
        <w:ind w:left="709" w:hanging="360"/>
        <w:jc w:val="both"/>
        <w:rPr>
          <w:rFonts w:ascii="Arial" w:hAnsi="Arial" w:cs="Arial"/>
          <w:sz w:val="20"/>
          <w:szCs w:val="20"/>
        </w:rPr>
      </w:pPr>
      <w:r w:rsidRPr="00880C4E">
        <w:rPr>
          <w:rFonts w:ascii="Arial" w:hAnsi="Arial" w:cs="Arial"/>
          <w:noProof/>
          <w:sz w:val="20"/>
          <w:szCs w:val="20"/>
        </w:rPr>
        <w:t>1)</w:t>
      </w:r>
      <w:r w:rsidRPr="00880C4E">
        <w:rPr>
          <w:rFonts w:ascii="Arial" w:hAnsi="Arial" w:cs="Arial"/>
          <w:noProof/>
          <w:sz w:val="20"/>
          <w:szCs w:val="20"/>
        </w:rPr>
        <w:tab/>
      </w:r>
      <w:r w:rsidR="006A4776" w:rsidRPr="006A4776">
        <w:rPr>
          <w:rFonts w:ascii="Arial" w:hAnsi="Arial" w:cs="Arial"/>
          <w:noProof/>
          <w:sz w:val="20"/>
          <w:szCs w:val="20"/>
        </w:rPr>
        <w:t>wyborze najkorzystniejszej Oferty,</w:t>
      </w:r>
      <w:r w:rsidR="006A4776" w:rsidRPr="006A4776">
        <w:rPr>
          <w:rFonts w:ascii="Arial" w:hAnsi="Arial" w:cs="Arial"/>
          <w:sz w:val="20"/>
          <w:szCs w:val="20"/>
        </w:rPr>
        <w:t xml:space="preserve"> podając nazwę (firmę), albo imię i nazwisko, siedzibę albo miejsce zamieszkania  i adres Wykonawcy, którego Ofertę wybrano oraz uzasadnienie jej wyboru, oraz  nazwy (firmy) albo imiona i nazwiska, siedziby albo miejsca zamieszkania i adresy Wykonawców, którzy złożyli Oferty a także punktację przyznaną Ofertom w każdym kryterium oceny Ofert i łączną punktację</w:t>
      </w:r>
      <w:r w:rsidR="005B3385">
        <w:rPr>
          <w:rFonts w:ascii="Arial" w:hAnsi="Arial" w:cs="Arial"/>
          <w:sz w:val="20"/>
          <w:szCs w:val="20"/>
        </w:rPr>
        <w:t xml:space="preserve"> oraz termin określony zgodnie z art. 94 ust. 1 lub 2, po upływie którego umowa może zostać zawarta.</w:t>
      </w:r>
    </w:p>
    <w:p w:rsidR="00C85E4C" w:rsidRPr="00880C4E" w:rsidRDefault="00FC5009" w:rsidP="00C247CC">
      <w:pPr>
        <w:numPr>
          <w:ilvl w:val="1"/>
          <w:numId w:val="0"/>
        </w:numPr>
        <w:tabs>
          <w:tab w:val="num" w:pos="709"/>
        </w:tabs>
        <w:ind w:left="709" w:hanging="360"/>
        <w:jc w:val="both"/>
        <w:rPr>
          <w:rFonts w:ascii="Arial" w:hAnsi="Arial" w:cs="Arial"/>
          <w:noProof/>
          <w:sz w:val="20"/>
          <w:szCs w:val="20"/>
        </w:rPr>
      </w:pPr>
      <w:r>
        <w:rPr>
          <w:rFonts w:ascii="Arial" w:hAnsi="Arial" w:cs="Arial"/>
          <w:noProof/>
          <w:sz w:val="20"/>
          <w:szCs w:val="20"/>
        </w:rPr>
        <w:t>2)</w:t>
      </w:r>
      <w:r>
        <w:rPr>
          <w:rFonts w:ascii="Arial" w:hAnsi="Arial" w:cs="Arial"/>
          <w:noProof/>
          <w:sz w:val="20"/>
          <w:szCs w:val="20"/>
        </w:rPr>
        <w:tab/>
        <w:t>W</w:t>
      </w:r>
      <w:r w:rsidR="00C85E4C" w:rsidRPr="00880C4E">
        <w:rPr>
          <w:rFonts w:ascii="Arial" w:hAnsi="Arial" w:cs="Arial"/>
          <w:noProof/>
          <w:sz w:val="20"/>
          <w:szCs w:val="20"/>
        </w:rPr>
        <w:t>ykonawcach, których oferty zostały odrzucone, podając uzasadnienie faktyczne i prawne,</w:t>
      </w:r>
    </w:p>
    <w:p w:rsidR="00C85E4C" w:rsidRPr="00880C4E" w:rsidRDefault="00DD211B" w:rsidP="00C247CC">
      <w:pPr>
        <w:numPr>
          <w:ilvl w:val="1"/>
          <w:numId w:val="0"/>
        </w:numPr>
        <w:tabs>
          <w:tab w:val="num" w:pos="709"/>
        </w:tabs>
        <w:ind w:left="709" w:hanging="360"/>
        <w:jc w:val="both"/>
        <w:rPr>
          <w:rFonts w:ascii="Arial" w:hAnsi="Arial" w:cs="Arial"/>
          <w:noProof/>
          <w:sz w:val="20"/>
          <w:szCs w:val="20"/>
        </w:rPr>
      </w:pPr>
      <w:r>
        <w:rPr>
          <w:rFonts w:ascii="Arial" w:hAnsi="Arial" w:cs="Arial"/>
          <w:noProof/>
          <w:sz w:val="20"/>
          <w:szCs w:val="20"/>
        </w:rPr>
        <w:t>3)</w:t>
      </w:r>
      <w:r>
        <w:rPr>
          <w:rFonts w:ascii="Arial" w:hAnsi="Arial" w:cs="Arial"/>
          <w:noProof/>
          <w:sz w:val="20"/>
          <w:szCs w:val="20"/>
        </w:rPr>
        <w:tab/>
        <w:t>W</w:t>
      </w:r>
      <w:r w:rsidR="00C85E4C" w:rsidRPr="00880C4E">
        <w:rPr>
          <w:rFonts w:ascii="Arial" w:hAnsi="Arial" w:cs="Arial"/>
          <w:noProof/>
          <w:sz w:val="20"/>
          <w:szCs w:val="20"/>
        </w:rPr>
        <w:t xml:space="preserve">ykonawcach, którzy zostali wykluczeni z postępowania o udzielenie zamówienia, podając uzasadnienie faktyczne i prawne. </w:t>
      </w:r>
    </w:p>
    <w:p w:rsidR="00C85E4C" w:rsidRPr="00880C4E" w:rsidRDefault="00C85E4C" w:rsidP="00122BA4">
      <w:pPr>
        <w:tabs>
          <w:tab w:val="num" w:pos="360"/>
        </w:tabs>
        <w:ind w:left="360" w:hanging="360"/>
        <w:jc w:val="both"/>
        <w:rPr>
          <w:rFonts w:ascii="Arial" w:hAnsi="Arial" w:cs="Arial"/>
          <w:noProof/>
          <w:sz w:val="20"/>
          <w:szCs w:val="20"/>
        </w:rPr>
      </w:pPr>
      <w:r w:rsidRPr="00880C4E">
        <w:rPr>
          <w:rFonts w:ascii="Arial" w:hAnsi="Arial" w:cs="Arial"/>
          <w:noProof/>
          <w:sz w:val="20"/>
          <w:szCs w:val="20"/>
        </w:rPr>
        <w:t>4. Niezwłocznie po wyborze najkorzystniejszej oferty Zamawiający zamieszcza informację, o której mowa w punkcie 3.1 również na stronie internetowej oraz w miejscu publicznie dostępnym w swojej siedzibie – na tablicy ogłoszeń.</w:t>
      </w:r>
    </w:p>
    <w:p w:rsidR="00C85E4C" w:rsidRPr="00880C4E" w:rsidRDefault="00C85E4C" w:rsidP="00122BA4">
      <w:pPr>
        <w:tabs>
          <w:tab w:val="num" w:pos="360"/>
        </w:tabs>
        <w:ind w:left="360" w:hanging="360"/>
        <w:jc w:val="both"/>
        <w:rPr>
          <w:rFonts w:ascii="Arial" w:hAnsi="Arial" w:cs="Arial"/>
          <w:noProof/>
          <w:sz w:val="20"/>
          <w:szCs w:val="20"/>
        </w:rPr>
      </w:pPr>
      <w:r w:rsidRPr="00880C4E">
        <w:rPr>
          <w:rFonts w:ascii="Arial" w:hAnsi="Arial" w:cs="Arial"/>
          <w:noProof/>
          <w:sz w:val="20"/>
          <w:szCs w:val="20"/>
        </w:rPr>
        <w:t>5</w:t>
      </w:r>
      <w:r w:rsidRPr="00880C4E">
        <w:rPr>
          <w:rFonts w:ascii="Arial" w:hAnsi="Arial" w:cs="Arial"/>
          <w:noProof/>
          <w:sz w:val="20"/>
          <w:szCs w:val="20"/>
        </w:rPr>
        <w:tab/>
        <w:t>Wykonawcy, odrębnym pismem, zostanie wskazane miejsce i termin podpisania umowy.</w:t>
      </w:r>
    </w:p>
    <w:p w:rsidR="00C85E4C" w:rsidRPr="00880C4E" w:rsidRDefault="00C85E4C" w:rsidP="00122BA4">
      <w:pPr>
        <w:pStyle w:val="Nagwek1"/>
        <w:spacing w:before="0" w:after="0" w:line="240" w:lineRule="auto"/>
        <w:jc w:val="both"/>
      </w:pPr>
      <w:bookmarkStart w:id="234" w:name="_Toc149526327"/>
      <w:bookmarkStart w:id="235" w:name="_Toc149526371"/>
      <w:bookmarkStart w:id="236" w:name="_Toc149527106"/>
      <w:bookmarkStart w:id="237" w:name="_Toc149527299"/>
      <w:bookmarkStart w:id="238" w:name="_Toc149527543"/>
      <w:bookmarkStart w:id="239" w:name="_Toc379965419"/>
      <w:r w:rsidRPr="00880C4E">
        <w:t>32. Informacje ogólne dotyczące kwestii formalnych umowy w sprawie niniejszego zamówienia.</w:t>
      </w:r>
      <w:bookmarkEnd w:id="234"/>
      <w:bookmarkEnd w:id="235"/>
      <w:bookmarkEnd w:id="236"/>
      <w:bookmarkEnd w:id="237"/>
      <w:bookmarkEnd w:id="238"/>
      <w:bookmarkEnd w:id="239"/>
    </w:p>
    <w:p w:rsidR="00C85E4C" w:rsidRPr="00880C4E" w:rsidRDefault="00C85E4C" w:rsidP="00122BA4">
      <w:pPr>
        <w:tabs>
          <w:tab w:val="num" w:pos="720"/>
        </w:tabs>
        <w:jc w:val="both"/>
        <w:rPr>
          <w:rFonts w:ascii="Arial" w:hAnsi="Arial" w:cs="Arial"/>
          <w:noProof/>
          <w:sz w:val="20"/>
          <w:szCs w:val="20"/>
        </w:rPr>
      </w:pPr>
      <w:r w:rsidRPr="00880C4E">
        <w:rPr>
          <w:rFonts w:ascii="Arial" w:hAnsi="Arial" w:cs="Arial"/>
          <w:noProof/>
          <w:sz w:val="20"/>
          <w:szCs w:val="20"/>
        </w:rPr>
        <w:t>1. Zgodnie z art. 139 u.p.z.p. umowa w sprawie niniejszego zamówienia:</w:t>
      </w:r>
    </w:p>
    <w:p w:rsidR="00C85E4C" w:rsidRPr="00880C4E" w:rsidRDefault="00C85E4C" w:rsidP="00122BA4">
      <w:pPr>
        <w:numPr>
          <w:ilvl w:val="0"/>
          <w:numId w:val="18"/>
        </w:numPr>
        <w:jc w:val="both"/>
        <w:rPr>
          <w:rFonts w:ascii="Arial" w:hAnsi="Arial" w:cs="Arial"/>
          <w:noProof/>
          <w:sz w:val="20"/>
          <w:szCs w:val="20"/>
        </w:rPr>
      </w:pPr>
      <w:r w:rsidRPr="00880C4E">
        <w:rPr>
          <w:rFonts w:ascii="Arial" w:hAnsi="Arial" w:cs="Arial"/>
          <w:noProof/>
          <w:sz w:val="20"/>
          <w:szCs w:val="20"/>
        </w:rPr>
        <w:t>zostanie zawarta w formie pisemnej</w:t>
      </w:r>
      <w:r w:rsidRPr="00880C4E">
        <w:rPr>
          <w:rFonts w:ascii="Arial" w:hAnsi="Arial" w:cs="Arial"/>
          <w:i/>
          <w:noProof/>
          <w:sz w:val="20"/>
          <w:szCs w:val="20"/>
        </w:rPr>
        <w:t>;</w:t>
      </w:r>
    </w:p>
    <w:p w:rsidR="00C85E4C" w:rsidRPr="00880C4E" w:rsidRDefault="00C85E4C" w:rsidP="00122BA4">
      <w:pPr>
        <w:numPr>
          <w:ilvl w:val="0"/>
          <w:numId w:val="18"/>
        </w:numPr>
        <w:tabs>
          <w:tab w:val="num" w:pos="360"/>
        </w:tabs>
        <w:jc w:val="both"/>
        <w:rPr>
          <w:rFonts w:ascii="Arial" w:hAnsi="Arial" w:cs="Arial"/>
          <w:noProof/>
          <w:sz w:val="20"/>
          <w:szCs w:val="20"/>
        </w:rPr>
      </w:pPr>
      <w:r w:rsidRPr="00880C4E">
        <w:rPr>
          <w:rFonts w:ascii="Arial" w:hAnsi="Arial" w:cs="Arial"/>
          <w:noProof/>
          <w:sz w:val="20"/>
          <w:szCs w:val="20"/>
        </w:rPr>
        <w:t>mają do niej zastosowanie przepisy kodeksu cywilnego, jeżeli przepisy ustawy nie stanowią inaczej;</w:t>
      </w:r>
    </w:p>
    <w:p w:rsidR="00C85E4C" w:rsidRPr="00880C4E" w:rsidRDefault="00C85E4C" w:rsidP="00122BA4">
      <w:pPr>
        <w:numPr>
          <w:ilvl w:val="0"/>
          <w:numId w:val="18"/>
        </w:numPr>
        <w:tabs>
          <w:tab w:val="num" w:pos="360"/>
        </w:tabs>
        <w:jc w:val="both"/>
        <w:rPr>
          <w:rFonts w:ascii="Arial" w:hAnsi="Arial" w:cs="Arial"/>
          <w:noProof/>
          <w:sz w:val="20"/>
          <w:szCs w:val="20"/>
        </w:rPr>
      </w:pPr>
      <w:r w:rsidRPr="00880C4E">
        <w:rPr>
          <w:rFonts w:ascii="Arial" w:hAnsi="Arial" w:cs="Arial"/>
          <w:noProof/>
          <w:sz w:val="20"/>
          <w:szCs w:val="20"/>
        </w:rPr>
        <w:t xml:space="preserve">jest jawna i podlega udostępnieniu na zasadach określonych w przepisach o dostępie do informacji publicznej; </w:t>
      </w:r>
    </w:p>
    <w:p w:rsidR="00C85E4C" w:rsidRPr="00880C4E" w:rsidRDefault="00C85E4C" w:rsidP="00122BA4">
      <w:pPr>
        <w:ind w:left="360" w:hanging="360"/>
        <w:jc w:val="both"/>
        <w:rPr>
          <w:rFonts w:ascii="Arial" w:hAnsi="Arial" w:cs="Arial"/>
          <w:noProof/>
          <w:sz w:val="20"/>
          <w:szCs w:val="20"/>
        </w:rPr>
      </w:pPr>
      <w:r w:rsidRPr="00880C4E">
        <w:rPr>
          <w:rFonts w:ascii="Arial" w:hAnsi="Arial" w:cs="Arial"/>
          <w:noProof/>
          <w:sz w:val="20"/>
          <w:szCs w:val="20"/>
        </w:rPr>
        <w:t>2. Zakres świadczenia Wykonawcy wynikający z umowy jest tożsamy z jego zobowiązaniem zawartym w ofercie;</w:t>
      </w:r>
    </w:p>
    <w:p w:rsidR="00C85E4C" w:rsidRPr="00880C4E" w:rsidRDefault="00C85E4C" w:rsidP="00122BA4">
      <w:pPr>
        <w:jc w:val="both"/>
        <w:rPr>
          <w:rFonts w:ascii="Arial" w:hAnsi="Arial" w:cs="Arial"/>
          <w:noProof/>
          <w:sz w:val="20"/>
          <w:szCs w:val="20"/>
        </w:rPr>
      </w:pPr>
      <w:r w:rsidRPr="00880C4E">
        <w:rPr>
          <w:rFonts w:ascii="Arial" w:hAnsi="Arial" w:cs="Arial"/>
          <w:noProof/>
          <w:sz w:val="20"/>
          <w:szCs w:val="20"/>
        </w:rPr>
        <w:t>3. Umowa jest zawarta na okres wskazany w części II niniejszej SIWZ;</w:t>
      </w:r>
    </w:p>
    <w:p w:rsidR="00C85E4C" w:rsidRPr="00880C4E" w:rsidRDefault="00C85E4C" w:rsidP="00122BA4">
      <w:pPr>
        <w:jc w:val="both"/>
        <w:rPr>
          <w:rFonts w:ascii="Arial" w:hAnsi="Arial" w:cs="Arial"/>
          <w:noProof/>
          <w:sz w:val="20"/>
          <w:szCs w:val="20"/>
        </w:rPr>
      </w:pPr>
      <w:r w:rsidRPr="00880C4E">
        <w:rPr>
          <w:rFonts w:ascii="Arial" w:hAnsi="Arial" w:cs="Arial"/>
          <w:noProof/>
          <w:sz w:val="20"/>
          <w:szCs w:val="20"/>
        </w:rPr>
        <w:t xml:space="preserve">4. Umowa jest </w:t>
      </w:r>
      <w:r w:rsidRPr="00880C4E">
        <w:rPr>
          <w:rFonts w:ascii="Arial" w:hAnsi="Arial" w:cs="Arial"/>
          <w:b/>
          <w:noProof/>
          <w:sz w:val="20"/>
          <w:szCs w:val="20"/>
        </w:rPr>
        <w:t>nieważna:</w:t>
      </w:r>
    </w:p>
    <w:p w:rsidR="00C85E4C" w:rsidRPr="00880C4E" w:rsidRDefault="00C85E4C" w:rsidP="00122BA4">
      <w:pPr>
        <w:numPr>
          <w:ilvl w:val="0"/>
          <w:numId w:val="19"/>
        </w:numPr>
        <w:tabs>
          <w:tab w:val="num" w:pos="720"/>
        </w:tabs>
        <w:ind w:firstLine="0"/>
        <w:jc w:val="both"/>
        <w:rPr>
          <w:rFonts w:ascii="Arial" w:hAnsi="Arial" w:cs="Arial"/>
          <w:noProof/>
          <w:sz w:val="20"/>
          <w:szCs w:val="20"/>
        </w:rPr>
      </w:pPr>
      <w:r w:rsidRPr="00880C4E">
        <w:rPr>
          <w:rFonts w:ascii="Arial" w:hAnsi="Arial" w:cs="Arial"/>
          <w:noProof/>
          <w:sz w:val="20"/>
          <w:szCs w:val="20"/>
        </w:rPr>
        <w:t>jeżeli zachodzą przesłanki określone w art. 146 u.p.z.p.,</w:t>
      </w:r>
    </w:p>
    <w:p w:rsidR="00C85E4C" w:rsidRPr="00880C4E" w:rsidRDefault="00C85E4C" w:rsidP="00122BA4">
      <w:pPr>
        <w:numPr>
          <w:ilvl w:val="0"/>
          <w:numId w:val="19"/>
        </w:numPr>
        <w:tabs>
          <w:tab w:val="clear" w:pos="360"/>
          <w:tab w:val="num" w:pos="720"/>
        </w:tabs>
        <w:ind w:left="720"/>
        <w:jc w:val="both"/>
        <w:rPr>
          <w:rFonts w:ascii="Arial" w:hAnsi="Arial" w:cs="Arial"/>
          <w:noProof/>
          <w:sz w:val="20"/>
          <w:szCs w:val="20"/>
        </w:rPr>
      </w:pPr>
      <w:r w:rsidRPr="00880C4E">
        <w:rPr>
          <w:rFonts w:ascii="Arial" w:hAnsi="Arial" w:cs="Arial"/>
          <w:noProof/>
          <w:sz w:val="20"/>
          <w:szCs w:val="20"/>
        </w:rPr>
        <w:t xml:space="preserve">w części wykraczającej poza określenie przedmiotu zamówienia zawarte w niniejszej SIWZ. </w:t>
      </w:r>
    </w:p>
    <w:p w:rsidR="00C85E4C" w:rsidRPr="00880C4E" w:rsidRDefault="00C85E4C" w:rsidP="00122BA4">
      <w:pPr>
        <w:ind w:left="360" w:hanging="360"/>
        <w:jc w:val="both"/>
        <w:rPr>
          <w:rFonts w:ascii="Arial" w:hAnsi="Arial" w:cs="Arial"/>
          <w:noProof/>
          <w:sz w:val="20"/>
          <w:szCs w:val="20"/>
        </w:rPr>
      </w:pPr>
      <w:r w:rsidRPr="00880C4E">
        <w:rPr>
          <w:rFonts w:ascii="Arial" w:hAnsi="Arial" w:cs="Arial"/>
          <w:noProof/>
          <w:sz w:val="20"/>
          <w:szCs w:val="20"/>
        </w:rPr>
        <w:t xml:space="preserve">5. Wykonawcy wspólnie ubiegający się o udzielenie zamówienia ponoszą solidarną odpowiedzialność za wykonanie umowy.  </w:t>
      </w:r>
    </w:p>
    <w:p w:rsidR="00C85E4C" w:rsidRPr="00880C4E" w:rsidRDefault="00C85E4C" w:rsidP="00122BA4">
      <w:pPr>
        <w:ind w:left="360" w:hanging="360"/>
        <w:jc w:val="both"/>
        <w:rPr>
          <w:rFonts w:ascii="Arial" w:hAnsi="Arial" w:cs="Arial"/>
          <w:noProof/>
          <w:sz w:val="20"/>
          <w:szCs w:val="20"/>
        </w:rPr>
      </w:pPr>
      <w:r w:rsidRPr="00880C4E">
        <w:rPr>
          <w:rFonts w:ascii="Arial" w:hAnsi="Arial" w:cs="Arial"/>
          <w:noProof/>
          <w:sz w:val="20"/>
          <w:szCs w:val="20"/>
        </w:rPr>
        <w:t>6. Przed zawarciem umowy Wykonawcy wspólnie ubiegający się o udzielenie zamówienia publicznego, których oferta została wybrana, zobowiązani są do przedłożenia Zamawiającemu umowy regulując</w:t>
      </w:r>
      <w:r w:rsidR="005B3385">
        <w:rPr>
          <w:rFonts w:ascii="Arial" w:hAnsi="Arial" w:cs="Arial"/>
          <w:noProof/>
          <w:sz w:val="20"/>
          <w:szCs w:val="20"/>
        </w:rPr>
        <w:t>ej swoją wspólpracę (patrz p. 10</w:t>
      </w:r>
      <w:r w:rsidRPr="00880C4E">
        <w:rPr>
          <w:rFonts w:ascii="Arial" w:hAnsi="Arial" w:cs="Arial"/>
          <w:noProof/>
          <w:sz w:val="20"/>
          <w:szCs w:val="20"/>
        </w:rPr>
        <w:t>.4.</w:t>
      </w:r>
      <w:r w:rsidR="005B3385">
        <w:rPr>
          <w:rFonts w:ascii="Arial" w:hAnsi="Arial" w:cs="Arial"/>
          <w:noProof/>
          <w:sz w:val="20"/>
          <w:szCs w:val="20"/>
        </w:rPr>
        <w:t>4</w:t>
      </w:r>
      <w:r w:rsidR="00EC4F44">
        <w:rPr>
          <w:rFonts w:ascii="Arial" w:hAnsi="Arial" w:cs="Arial"/>
          <w:noProof/>
          <w:sz w:val="20"/>
          <w:szCs w:val="20"/>
        </w:rPr>
        <w:t>)</w:t>
      </w:r>
    </w:p>
    <w:p w:rsidR="00C85E4C" w:rsidRPr="00880C4E" w:rsidRDefault="00C85E4C" w:rsidP="00122BA4">
      <w:pPr>
        <w:ind w:left="360" w:hanging="360"/>
        <w:jc w:val="both"/>
        <w:rPr>
          <w:rFonts w:ascii="Arial" w:hAnsi="Arial" w:cs="Arial"/>
          <w:noProof/>
          <w:sz w:val="20"/>
          <w:szCs w:val="20"/>
        </w:rPr>
      </w:pPr>
      <w:r w:rsidRPr="00880C4E">
        <w:rPr>
          <w:rFonts w:ascii="Arial" w:hAnsi="Arial" w:cs="Arial"/>
          <w:noProof/>
          <w:sz w:val="20"/>
          <w:szCs w:val="20"/>
        </w:rPr>
        <w:t xml:space="preserve">7. </w:t>
      </w:r>
      <w:r w:rsidRPr="00880C4E">
        <w:rPr>
          <w:rFonts w:ascii="Arial" w:hAnsi="Arial" w:cs="Arial"/>
          <w:noProof/>
          <w:sz w:val="20"/>
          <w:szCs w:val="20"/>
        </w:rPr>
        <w:tab/>
        <w:t>Pozostałe kwestie odnoszące się do umowy uregulowane są w części II niniejszej SIWZ.</w:t>
      </w:r>
    </w:p>
    <w:p w:rsidR="00C85E4C" w:rsidRPr="00880C4E" w:rsidRDefault="00C85E4C" w:rsidP="00122BA4">
      <w:pPr>
        <w:pStyle w:val="Nagwek1"/>
        <w:spacing w:before="0" w:after="0" w:line="240" w:lineRule="auto"/>
        <w:jc w:val="both"/>
      </w:pPr>
      <w:bookmarkStart w:id="240" w:name="a140"/>
      <w:bookmarkStart w:id="241" w:name="_Toc149526328"/>
      <w:bookmarkStart w:id="242" w:name="_Toc149526372"/>
      <w:bookmarkStart w:id="243" w:name="_Toc149527107"/>
      <w:bookmarkStart w:id="244" w:name="_Toc149527300"/>
      <w:bookmarkStart w:id="245" w:name="_Toc149527544"/>
      <w:bookmarkStart w:id="246" w:name="_Toc379965420"/>
      <w:bookmarkEnd w:id="240"/>
      <w:r w:rsidRPr="00880C4E">
        <w:t>33. Unieważnienie postępowania</w:t>
      </w:r>
      <w:bookmarkEnd w:id="241"/>
      <w:bookmarkEnd w:id="242"/>
      <w:bookmarkEnd w:id="243"/>
      <w:bookmarkEnd w:id="244"/>
      <w:bookmarkEnd w:id="245"/>
      <w:bookmarkEnd w:id="246"/>
    </w:p>
    <w:p w:rsidR="00C85E4C" w:rsidRPr="00880C4E" w:rsidRDefault="00C85E4C" w:rsidP="00122BA4">
      <w:pPr>
        <w:numPr>
          <w:ilvl w:val="0"/>
          <w:numId w:val="25"/>
        </w:numPr>
        <w:tabs>
          <w:tab w:val="clear" w:pos="720"/>
          <w:tab w:val="num" w:pos="360"/>
        </w:tabs>
        <w:ind w:left="360"/>
        <w:jc w:val="both"/>
        <w:rPr>
          <w:rFonts w:ascii="Arial" w:hAnsi="Arial" w:cs="Arial"/>
          <w:noProof/>
          <w:sz w:val="20"/>
          <w:szCs w:val="20"/>
        </w:rPr>
      </w:pPr>
      <w:r w:rsidRPr="00880C4E">
        <w:rPr>
          <w:rFonts w:ascii="Arial" w:hAnsi="Arial" w:cs="Arial"/>
          <w:noProof/>
          <w:sz w:val="20"/>
          <w:szCs w:val="20"/>
        </w:rPr>
        <w:t>Zamawiający unieważni postępowanie o udzielenie niniejszego zamówienia w sytuacjach określonych w art. 93 ust. 1 u.p.z.p..</w:t>
      </w:r>
    </w:p>
    <w:p w:rsidR="00C85E4C" w:rsidRPr="00880C4E" w:rsidRDefault="00C85E4C" w:rsidP="00122BA4">
      <w:pPr>
        <w:pStyle w:val="Stopka"/>
        <w:numPr>
          <w:ilvl w:val="2"/>
          <w:numId w:val="14"/>
        </w:numPr>
        <w:tabs>
          <w:tab w:val="clear" w:pos="2340"/>
          <w:tab w:val="clear" w:pos="4536"/>
          <w:tab w:val="clear" w:pos="9072"/>
          <w:tab w:val="num" w:pos="360"/>
        </w:tabs>
        <w:ind w:left="360"/>
        <w:jc w:val="both"/>
        <w:rPr>
          <w:rFonts w:ascii="Arial" w:hAnsi="Arial" w:cs="Arial"/>
          <w:noProof/>
          <w:sz w:val="20"/>
          <w:szCs w:val="20"/>
        </w:rPr>
      </w:pPr>
      <w:r w:rsidRPr="00880C4E">
        <w:rPr>
          <w:rFonts w:ascii="Arial" w:hAnsi="Arial" w:cs="Arial"/>
          <w:noProof/>
          <w:sz w:val="20"/>
          <w:szCs w:val="20"/>
        </w:rPr>
        <w:t>O unieważnieniu postępowania o udzielenie zamówienia Zamawiający zawiadomi równocześnie wszystkich Wykonawców, którzy:</w:t>
      </w:r>
    </w:p>
    <w:p w:rsidR="00C85E4C" w:rsidRPr="00880C4E" w:rsidRDefault="00C85E4C" w:rsidP="00122BA4">
      <w:pPr>
        <w:pStyle w:val="Stopka"/>
        <w:numPr>
          <w:ilvl w:val="1"/>
          <w:numId w:val="8"/>
        </w:numPr>
        <w:tabs>
          <w:tab w:val="clear" w:pos="4536"/>
          <w:tab w:val="clear" w:pos="9072"/>
        </w:tabs>
        <w:jc w:val="both"/>
        <w:rPr>
          <w:rFonts w:ascii="Arial" w:hAnsi="Arial" w:cs="Arial"/>
          <w:noProof/>
          <w:sz w:val="20"/>
          <w:szCs w:val="20"/>
        </w:rPr>
      </w:pPr>
      <w:r w:rsidRPr="00880C4E">
        <w:rPr>
          <w:rFonts w:ascii="Arial" w:hAnsi="Arial" w:cs="Arial"/>
          <w:noProof/>
          <w:sz w:val="20"/>
          <w:szCs w:val="20"/>
        </w:rPr>
        <w:t>ubiegali się o udzielenie zamówienia, - w przypadku unieważnienia postępowania przed upływem terminu składania ofert,</w:t>
      </w:r>
    </w:p>
    <w:p w:rsidR="00C85E4C" w:rsidRPr="00880C4E" w:rsidRDefault="00C85E4C" w:rsidP="00122BA4">
      <w:pPr>
        <w:pStyle w:val="Stopka"/>
        <w:numPr>
          <w:ilvl w:val="1"/>
          <w:numId w:val="8"/>
        </w:numPr>
        <w:tabs>
          <w:tab w:val="clear" w:pos="4536"/>
          <w:tab w:val="clear" w:pos="9072"/>
        </w:tabs>
        <w:jc w:val="both"/>
        <w:rPr>
          <w:rFonts w:ascii="Arial" w:hAnsi="Arial" w:cs="Arial"/>
          <w:sz w:val="20"/>
          <w:szCs w:val="20"/>
        </w:rPr>
      </w:pPr>
      <w:r w:rsidRPr="00880C4E">
        <w:rPr>
          <w:rFonts w:ascii="Arial" w:hAnsi="Arial" w:cs="Arial"/>
          <w:noProof/>
          <w:sz w:val="20"/>
          <w:szCs w:val="20"/>
        </w:rPr>
        <w:t>złożyli oferty – w przypadku unieważnienia postępowania po upływie terminu składania ofert</w:t>
      </w:r>
    </w:p>
    <w:p w:rsidR="00C85E4C" w:rsidRPr="00880C4E" w:rsidRDefault="00C85E4C" w:rsidP="00122BA4">
      <w:pPr>
        <w:pStyle w:val="Stopka"/>
        <w:tabs>
          <w:tab w:val="clear" w:pos="4536"/>
          <w:tab w:val="clear" w:pos="9072"/>
        </w:tabs>
        <w:ind w:left="360"/>
        <w:jc w:val="both"/>
        <w:rPr>
          <w:rFonts w:ascii="Arial" w:hAnsi="Arial" w:cs="Arial"/>
          <w:sz w:val="20"/>
          <w:szCs w:val="20"/>
        </w:rPr>
      </w:pPr>
      <w:r w:rsidRPr="00880C4E">
        <w:rPr>
          <w:rFonts w:ascii="Arial" w:hAnsi="Arial" w:cs="Arial"/>
          <w:noProof/>
          <w:sz w:val="20"/>
          <w:szCs w:val="20"/>
        </w:rPr>
        <w:t xml:space="preserve"> –  podając uzasadnienie faktyczne i prawne. </w:t>
      </w:r>
      <w:r w:rsidRPr="00880C4E">
        <w:rPr>
          <w:rFonts w:ascii="Arial" w:hAnsi="Arial" w:cs="Arial"/>
          <w:sz w:val="20"/>
          <w:szCs w:val="20"/>
        </w:rPr>
        <w:t> </w:t>
      </w:r>
    </w:p>
    <w:p w:rsidR="00C85E4C" w:rsidRPr="00880C4E" w:rsidRDefault="00C85E4C" w:rsidP="00122BA4">
      <w:pPr>
        <w:pStyle w:val="Nagwek1"/>
        <w:spacing w:before="0" w:after="0" w:line="240" w:lineRule="auto"/>
        <w:jc w:val="both"/>
      </w:pPr>
      <w:bookmarkStart w:id="247" w:name="_Toc149526329"/>
      <w:bookmarkStart w:id="248" w:name="_Toc149526373"/>
      <w:bookmarkStart w:id="249" w:name="_Toc149527108"/>
      <w:bookmarkStart w:id="250" w:name="_Toc149527301"/>
      <w:bookmarkStart w:id="251" w:name="_Toc149527545"/>
      <w:bookmarkStart w:id="252" w:name="_Toc379965421"/>
      <w:r w:rsidRPr="00880C4E">
        <w:t>34. Środki ochrony prawej</w:t>
      </w:r>
      <w:bookmarkEnd w:id="247"/>
      <w:bookmarkEnd w:id="248"/>
      <w:bookmarkEnd w:id="249"/>
      <w:bookmarkEnd w:id="250"/>
      <w:bookmarkEnd w:id="251"/>
      <w:bookmarkEnd w:id="252"/>
    </w:p>
    <w:p w:rsidR="00C85E4C" w:rsidRPr="005B3385" w:rsidRDefault="00C85E4C" w:rsidP="00122BA4">
      <w:pPr>
        <w:numPr>
          <w:ilvl w:val="0"/>
          <w:numId w:val="15"/>
        </w:numPr>
        <w:tabs>
          <w:tab w:val="clear" w:pos="2340"/>
          <w:tab w:val="num" w:pos="360"/>
        </w:tabs>
        <w:ind w:left="360"/>
        <w:jc w:val="both"/>
        <w:rPr>
          <w:rFonts w:ascii="Arial" w:hAnsi="Arial" w:cs="Arial"/>
          <w:noProof/>
          <w:sz w:val="20"/>
          <w:szCs w:val="20"/>
        </w:rPr>
      </w:pPr>
      <w:r w:rsidRPr="008D0367">
        <w:rPr>
          <w:rFonts w:ascii="Arial" w:hAnsi="Arial" w:cs="Arial"/>
          <w:noProof/>
          <w:sz w:val="20"/>
          <w:szCs w:val="20"/>
        </w:rPr>
        <w:t>Informacje ogólne</w:t>
      </w:r>
      <w:r w:rsidRPr="005B3385">
        <w:rPr>
          <w:rFonts w:ascii="Arial" w:hAnsi="Arial" w:cs="Arial"/>
          <w:b/>
          <w:noProof/>
          <w:sz w:val="20"/>
          <w:szCs w:val="20"/>
        </w:rPr>
        <w:t>.</w:t>
      </w:r>
    </w:p>
    <w:p w:rsidR="005B3385" w:rsidRPr="005B3385" w:rsidRDefault="005B3385" w:rsidP="00122BA4">
      <w:pPr>
        <w:numPr>
          <w:ilvl w:val="0"/>
          <w:numId w:val="16"/>
        </w:numPr>
        <w:tabs>
          <w:tab w:val="clear" w:pos="2340"/>
          <w:tab w:val="num" w:pos="720"/>
        </w:tabs>
        <w:ind w:left="720" w:hanging="294"/>
        <w:jc w:val="both"/>
        <w:rPr>
          <w:rFonts w:ascii="Arial" w:hAnsi="Arial" w:cs="Arial"/>
          <w:noProof/>
          <w:sz w:val="20"/>
          <w:szCs w:val="20"/>
        </w:rPr>
      </w:pPr>
      <w:r w:rsidRPr="005B3385">
        <w:rPr>
          <w:rFonts w:ascii="Arial" w:hAnsi="Arial" w:cs="Arial"/>
          <w:noProof/>
          <w:sz w:val="20"/>
          <w:szCs w:val="20"/>
        </w:rPr>
        <w:t>Środki ochrony prawnej przysługują Wykonawcom, a także innemu podmiotowi, jeżeli ma lub miał interes w uzyskaniu danego zamówienia oraz poniósł lub może ponieść szkodę w wyniku naruszenia przez Zamawiającego przepisów u.p.z.p.. Środki ochrony prawnej wobec ogłoszenia o zamówieniu oraz specyfikacji istotnych warunków zamówienia przysługują również organizacjom wpisanym na listę, o której mowa w art. 154 pkt 5 u.p.z.p.</w:t>
      </w:r>
    </w:p>
    <w:p w:rsidR="005B3385" w:rsidRPr="005B3385" w:rsidRDefault="005B3385" w:rsidP="00122BA4">
      <w:pPr>
        <w:numPr>
          <w:ilvl w:val="0"/>
          <w:numId w:val="16"/>
        </w:numPr>
        <w:tabs>
          <w:tab w:val="clear" w:pos="2340"/>
          <w:tab w:val="num" w:pos="720"/>
        </w:tabs>
        <w:ind w:left="720" w:hanging="294"/>
        <w:jc w:val="both"/>
        <w:rPr>
          <w:rFonts w:ascii="Arial" w:hAnsi="Arial" w:cs="Arial"/>
          <w:noProof/>
          <w:sz w:val="20"/>
          <w:szCs w:val="20"/>
        </w:rPr>
      </w:pPr>
      <w:r w:rsidRPr="005B3385">
        <w:rPr>
          <w:rFonts w:ascii="Arial" w:hAnsi="Arial" w:cs="Arial"/>
          <w:noProof/>
          <w:sz w:val="20"/>
          <w:szCs w:val="20"/>
        </w:rPr>
        <w:lastRenderedPageBreak/>
        <w:t>Środkami ochrony prawnej, o których mowa w pkt. 3</w:t>
      </w:r>
      <w:r>
        <w:rPr>
          <w:rFonts w:ascii="Arial" w:hAnsi="Arial" w:cs="Arial"/>
          <w:noProof/>
          <w:sz w:val="20"/>
          <w:szCs w:val="20"/>
        </w:rPr>
        <w:t>4</w:t>
      </w:r>
      <w:r w:rsidRPr="005B3385">
        <w:rPr>
          <w:rFonts w:ascii="Arial" w:hAnsi="Arial" w:cs="Arial"/>
          <w:noProof/>
          <w:sz w:val="20"/>
          <w:szCs w:val="20"/>
        </w:rPr>
        <w:t>.1. niniejszej IDW są:</w:t>
      </w:r>
    </w:p>
    <w:p w:rsidR="005B3385" w:rsidRPr="005B3385" w:rsidRDefault="005B3385" w:rsidP="00122BA4">
      <w:pPr>
        <w:numPr>
          <w:ilvl w:val="1"/>
          <w:numId w:val="15"/>
        </w:numPr>
        <w:tabs>
          <w:tab w:val="clear" w:pos="1440"/>
          <w:tab w:val="num" w:pos="1080"/>
        </w:tabs>
        <w:ind w:left="1080"/>
        <w:jc w:val="both"/>
        <w:rPr>
          <w:rFonts w:ascii="Arial" w:hAnsi="Arial" w:cs="Arial"/>
          <w:noProof/>
          <w:sz w:val="20"/>
          <w:szCs w:val="20"/>
        </w:rPr>
      </w:pPr>
      <w:r w:rsidRPr="005B3385">
        <w:rPr>
          <w:rFonts w:ascii="Arial" w:hAnsi="Arial" w:cs="Arial"/>
          <w:noProof/>
          <w:sz w:val="20"/>
          <w:szCs w:val="20"/>
        </w:rPr>
        <w:t>odwołanie,</w:t>
      </w:r>
    </w:p>
    <w:p w:rsidR="005B3385" w:rsidRPr="005B3385" w:rsidRDefault="005B3385" w:rsidP="00122BA4">
      <w:pPr>
        <w:numPr>
          <w:ilvl w:val="1"/>
          <w:numId w:val="15"/>
        </w:numPr>
        <w:tabs>
          <w:tab w:val="clear" w:pos="1440"/>
          <w:tab w:val="num" w:pos="1080"/>
        </w:tabs>
        <w:ind w:left="1080"/>
        <w:jc w:val="both"/>
        <w:rPr>
          <w:rFonts w:ascii="Arial" w:hAnsi="Arial" w:cs="Arial"/>
          <w:noProof/>
          <w:sz w:val="20"/>
          <w:szCs w:val="20"/>
        </w:rPr>
      </w:pPr>
      <w:r w:rsidRPr="005B3385">
        <w:rPr>
          <w:rFonts w:ascii="Arial" w:hAnsi="Arial" w:cs="Arial"/>
          <w:noProof/>
          <w:sz w:val="20"/>
          <w:szCs w:val="20"/>
        </w:rPr>
        <w:t>skarga do sądu.</w:t>
      </w:r>
    </w:p>
    <w:p w:rsidR="005B3385" w:rsidRPr="005B3385" w:rsidRDefault="005B3385" w:rsidP="00122BA4">
      <w:pPr>
        <w:numPr>
          <w:ilvl w:val="0"/>
          <w:numId w:val="15"/>
        </w:numPr>
        <w:tabs>
          <w:tab w:val="clear" w:pos="2340"/>
          <w:tab w:val="num" w:pos="360"/>
        </w:tabs>
        <w:ind w:left="360"/>
        <w:jc w:val="both"/>
        <w:rPr>
          <w:rFonts w:ascii="Arial" w:hAnsi="Arial" w:cs="Arial"/>
          <w:noProof/>
          <w:sz w:val="20"/>
          <w:szCs w:val="20"/>
        </w:rPr>
      </w:pPr>
      <w:r w:rsidRPr="005B3385">
        <w:rPr>
          <w:rFonts w:ascii="Arial" w:hAnsi="Arial" w:cs="Arial"/>
          <w:noProof/>
          <w:sz w:val="20"/>
          <w:szCs w:val="20"/>
        </w:rPr>
        <w:t>Odwołanie.</w:t>
      </w:r>
    </w:p>
    <w:p w:rsidR="005B3385" w:rsidRPr="005B3385" w:rsidRDefault="005B3385" w:rsidP="00122BA4">
      <w:pPr>
        <w:ind w:left="360"/>
        <w:jc w:val="both"/>
        <w:rPr>
          <w:rFonts w:ascii="Arial" w:hAnsi="Arial" w:cs="Arial"/>
          <w:sz w:val="20"/>
          <w:szCs w:val="20"/>
        </w:rPr>
      </w:pPr>
      <w:r w:rsidRPr="005B3385">
        <w:rPr>
          <w:rFonts w:ascii="Arial" w:hAnsi="Arial" w:cs="Arial"/>
          <w:sz w:val="20"/>
          <w:szCs w:val="20"/>
        </w:rPr>
        <w:t xml:space="preserve">Odwołanie przysługuje wyłącznie od niezgodnej z przepisami </w:t>
      </w:r>
      <w:proofErr w:type="spellStart"/>
      <w:r w:rsidRPr="005B3385">
        <w:rPr>
          <w:rFonts w:ascii="Arial" w:hAnsi="Arial" w:cs="Arial"/>
          <w:sz w:val="20"/>
          <w:szCs w:val="20"/>
        </w:rPr>
        <w:t>u.p.z.p</w:t>
      </w:r>
      <w:proofErr w:type="spellEnd"/>
      <w:r w:rsidRPr="005B3385">
        <w:rPr>
          <w:rFonts w:ascii="Arial" w:hAnsi="Arial" w:cs="Arial"/>
          <w:sz w:val="20"/>
          <w:szCs w:val="20"/>
        </w:rPr>
        <w:t xml:space="preserve">. czynności Zamawiającego podjętej w postępowaniu o udzielenie zamówienia lub zaniechania czynności, do której Zamawiający jest zobowiązany na podstawie </w:t>
      </w:r>
      <w:proofErr w:type="spellStart"/>
      <w:r w:rsidRPr="005B3385">
        <w:rPr>
          <w:rFonts w:ascii="Arial" w:hAnsi="Arial" w:cs="Arial"/>
          <w:sz w:val="20"/>
          <w:szCs w:val="20"/>
        </w:rPr>
        <w:t>u.p.z.p</w:t>
      </w:r>
      <w:proofErr w:type="spellEnd"/>
      <w:r w:rsidRPr="005B3385">
        <w:rPr>
          <w:rFonts w:ascii="Arial" w:hAnsi="Arial" w:cs="Arial"/>
          <w:sz w:val="20"/>
          <w:szCs w:val="20"/>
        </w:rPr>
        <w:t>. Odwołanie wnosi się do Prezesa Izby w formie pisemnej albo elektronicznej opatrzonej bezpiecznym podpisem elektronicznym weryfikowanym za pomocą ważnego kwalifikowanego certyfikatu w następujących terminach:</w:t>
      </w:r>
    </w:p>
    <w:p w:rsidR="00770B78" w:rsidRPr="005B3385" w:rsidRDefault="00770B78" w:rsidP="00122BA4">
      <w:pPr>
        <w:numPr>
          <w:ilvl w:val="0"/>
          <w:numId w:val="34"/>
        </w:numPr>
        <w:jc w:val="both"/>
        <w:rPr>
          <w:rFonts w:ascii="Arial" w:hAnsi="Arial" w:cs="Arial"/>
          <w:sz w:val="20"/>
          <w:szCs w:val="20"/>
        </w:rPr>
      </w:pPr>
      <w:r>
        <w:rPr>
          <w:rFonts w:ascii="Arial" w:hAnsi="Arial" w:cs="Arial"/>
          <w:sz w:val="20"/>
          <w:szCs w:val="20"/>
        </w:rPr>
        <w:t>5</w:t>
      </w:r>
      <w:r w:rsidRPr="005B3385">
        <w:rPr>
          <w:rFonts w:ascii="Arial" w:hAnsi="Arial" w:cs="Arial"/>
          <w:sz w:val="20"/>
          <w:szCs w:val="20"/>
        </w:rPr>
        <w:t xml:space="preserve"> dni od dnia przesłania informacji o czynno</w:t>
      </w:r>
      <w:r w:rsidRPr="005B3385">
        <w:rPr>
          <w:rFonts w:ascii="Arial" w:hAnsi="Arial" w:cs="Arial" w:hint="eastAsia"/>
          <w:sz w:val="20"/>
          <w:szCs w:val="20"/>
        </w:rPr>
        <w:t>ś</w:t>
      </w:r>
      <w:r w:rsidRPr="005B3385">
        <w:rPr>
          <w:rFonts w:ascii="Arial" w:hAnsi="Arial" w:cs="Arial"/>
          <w:sz w:val="20"/>
          <w:szCs w:val="20"/>
        </w:rPr>
        <w:t>ci Zamawiaj</w:t>
      </w:r>
      <w:r w:rsidRPr="005B3385">
        <w:rPr>
          <w:rFonts w:ascii="Arial" w:hAnsi="Arial" w:cs="Arial" w:hint="eastAsia"/>
          <w:sz w:val="20"/>
          <w:szCs w:val="20"/>
        </w:rPr>
        <w:t>ą</w:t>
      </w:r>
      <w:r w:rsidRPr="005B3385">
        <w:rPr>
          <w:rFonts w:ascii="Arial" w:hAnsi="Arial" w:cs="Arial"/>
          <w:sz w:val="20"/>
          <w:szCs w:val="20"/>
        </w:rPr>
        <w:t>cego stanowi</w:t>
      </w:r>
      <w:r w:rsidRPr="005B3385">
        <w:rPr>
          <w:rFonts w:ascii="Arial" w:hAnsi="Arial" w:cs="Arial" w:hint="eastAsia"/>
          <w:sz w:val="20"/>
          <w:szCs w:val="20"/>
        </w:rPr>
        <w:t>ą</w:t>
      </w:r>
      <w:r w:rsidRPr="005B3385">
        <w:rPr>
          <w:rFonts w:ascii="Arial" w:hAnsi="Arial" w:cs="Arial"/>
          <w:sz w:val="20"/>
          <w:szCs w:val="20"/>
        </w:rPr>
        <w:t>cej podstaw</w:t>
      </w:r>
      <w:r w:rsidRPr="005B3385">
        <w:rPr>
          <w:rFonts w:ascii="Arial" w:hAnsi="Arial" w:cs="Arial" w:hint="eastAsia"/>
          <w:sz w:val="20"/>
          <w:szCs w:val="20"/>
        </w:rPr>
        <w:t>ę</w:t>
      </w:r>
      <w:r w:rsidRPr="005B3385">
        <w:rPr>
          <w:rFonts w:ascii="Arial" w:hAnsi="Arial" w:cs="Arial"/>
          <w:sz w:val="20"/>
          <w:szCs w:val="20"/>
        </w:rPr>
        <w:t xml:space="preserve"> jego wniesienia – jeżeli zostały przesłane w sposób okre</w:t>
      </w:r>
      <w:r w:rsidRPr="005B3385">
        <w:rPr>
          <w:rFonts w:ascii="Arial" w:hAnsi="Arial" w:cs="Arial" w:hint="eastAsia"/>
          <w:sz w:val="20"/>
          <w:szCs w:val="20"/>
        </w:rPr>
        <w:t>ś</w:t>
      </w:r>
      <w:r w:rsidRPr="005B3385">
        <w:rPr>
          <w:rFonts w:ascii="Arial" w:hAnsi="Arial" w:cs="Arial"/>
          <w:sz w:val="20"/>
          <w:szCs w:val="20"/>
        </w:rPr>
        <w:t xml:space="preserve">lony w art. 27 ust. 2 </w:t>
      </w:r>
      <w:proofErr w:type="spellStart"/>
      <w:r w:rsidRPr="005B3385">
        <w:rPr>
          <w:rFonts w:ascii="Arial" w:hAnsi="Arial" w:cs="Arial"/>
          <w:sz w:val="20"/>
          <w:szCs w:val="20"/>
        </w:rPr>
        <w:t>u.p.z.p</w:t>
      </w:r>
      <w:proofErr w:type="spellEnd"/>
      <w:r w:rsidRPr="005B3385">
        <w:rPr>
          <w:rFonts w:ascii="Arial" w:hAnsi="Arial" w:cs="Arial"/>
          <w:sz w:val="20"/>
          <w:szCs w:val="20"/>
        </w:rPr>
        <w:t>, albo w terminie 1</w:t>
      </w:r>
      <w:r>
        <w:rPr>
          <w:rFonts w:ascii="Arial" w:hAnsi="Arial" w:cs="Arial"/>
          <w:sz w:val="20"/>
          <w:szCs w:val="20"/>
        </w:rPr>
        <w:t>0</w:t>
      </w:r>
      <w:r w:rsidRPr="005B3385">
        <w:rPr>
          <w:rFonts w:ascii="Arial" w:hAnsi="Arial" w:cs="Arial"/>
          <w:sz w:val="20"/>
          <w:szCs w:val="20"/>
        </w:rPr>
        <w:t xml:space="preserve"> dni – jeżeli zostały przesłane w inny sposób,</w:t>
      </w:r>
    </w:p>
    <w:p w:rsidR="00770B78" w:rsidRPr="005B3385" w:rsidRDefault="00770B78" w:rsidP="00122BA4">
      <w:pPr>
        <w:numPr>
          <w:ilvl w:val="0"/>
          <w:numId w:val="34"/>
        </w:numPr>
        <w:jc w:val="both"/>
        <w:rPr>
          <w:rFonts w:ascii="Arial" w:hAnsi="Arial" w:cs="Arial"/>
          <w:sz w:val="20"/>
          <w:szCs w:val="20"/>
        </w:rPr>
      </w:pPr>
      <w:r>
        <w:rPr>
          <w:rFonts w:ascii="Arial" w:hAnsi="Arial" w:cs="Arial"/>
          <w:sz w:val="20"/>
          <w:szCs w:val="20"/>
        </w:rPr>
        <w:t>5</w:t>
      </w:r>
      <w:r w:rsidRPr="005B3385">
        <w:rPr>
          <w:rFonts w:ascii="Arial" w:hAnsi="Arial" w:cs="Arial"/>
          <w:sz w:val="20"/>
          <w:szCs w:val="20"/>
        </w:rPr>
        <w:t xml:space="preserve"> dni od dnia publikacji ogłoszenia w </w:t>
      </w:r>
      <w:r>
        <w:rPr>
          <w:rFonts w:ascii="Arial" w:hAnsi="Arial" w:cs="Arial"/>
          <w:sz w:val="20"/>
          <w:szCs w:val="20"/>
        </w:rPr>
        <w:t xml:space="preserve">Biuletynie Zamówień Publicznych </w:t>
      </w:r>
      <w:r w:rsidRPr="005B3385">
        <w:rPr>
          <w:rFonts w:ascii="Arial" w:hAnsi="Arial" w:cs="Arial"/>
          <w:sz w:val="20"/>
          <w:szCs w:val="20"/>
        </w:rPr>
        <w:t xml:space="preserve"> lub zamieszczenia specyfikacji istotnych warunków zamówienia na stronie internetowej,</w:t>
      </w:r>
    </w:p>
    <w:p w:rsidR="00770B78" w:rsidRPr="005B3385" w:rsidRDefault="00770B78" w:rsidP="00122BA4">
      <w:pPr>
        <w:numPr>
          <w:ilvl w:val="0"/>
          <w:numId w:val="34"/>
        </w:numPr>
        <w:jc w:val="both"/>
        <w:rPr>
          <w:rFonts w:ascii="Arial" w:hAnsi="Arial" w:cs="Arial"/>
          <w:sz w:val="20"/>
          <w:szCs w:val="20"/>
        </w:rPr>
      </w:pPr>
      <w:r w:rsidRPr="005B3385">
        <w:rPr>
          <w:rFonts w:ascii="Arial" w:hAnsi="Arial" w:cs="Arial"/>
          <w:sz w:val="20"/>
          <w:szCs w:val="20"/>
        </w:rPr>
        <w:t xml:space="preserve">wobec czynności innych niż wymienione w punktach </w:t>
      </w:r>
      <w:r>
        <w:rPr>
          <w:rFonts w:ascii="Arial" w:hAnsi="Arial" w:cs="Arial"/>
          <w:sz w:val="20"/>
          <w:szCs w:val="20"/>
        </w:rPr>
        <w:t>34.3</w:t>
      </w:r>
      <w:r w:rsidRPr="005B3385">
        <w:rPr>
          <w:rFonts w:ascii="Arial" w:hAnsi="Arial" w:cs="Arial"/>
          <w:sz w:val="20"/>
          <w:szCs w:val="20"/>
        </w:rPr>
        <w:t xml:space="preserve"> - </w:t>
      </w:r>
      <w:r>
        <w:rPr>
          <w:rFonts w:ascii="Arial" w:hAnsi="Arial" w:cs="Arial"/>
          <w:sz w:val="20"/>
          <w:szCs w:val="20"/>
        </w:rPr>
        <w:t>5</w:t>
      </w:r>
      <w:r w:rsidRPr="005B3385">
        <w:rPr>
          <w:rFonts w:ascii="Arial" w:hAnsi="Arial" w:cs="Arial"/>
          <w:sz w:val="20"/>
          <w:szCs w:val="20"/>
        </w:rPr>
        <w:t xml:space="preserve"> dni od dnia, w którym powzi</w:t>
      </w:r>
      <w:r w:rsidRPr="005B3385">
        <w:rPr>
          <w:rFonts w:ascii="Arial" w:hAnsi="Arial" w:cs="Arial" w:hint="eastAsia"/>
          <w:sz w:val="20"/>
          <w:szCs w:val="20"/>
        </w:rPr>
        <w:t>ę</w:t>
      </w:r>
      <w:r w:rsidRPr="005B3385">
        <w:rPr>
          <w:rFonts w:ascii="Arial" w:hAnsi="Arial" w:cs="Arial"/>
          <w:sz w:val="20"/>
          <w:szCs w:val="20"/>
        </w:rPr>
        <w:t>to lub przy zachowaniu należytej staranno</w:t>
      </w:r>
      <w:r w:rsidRPr="005B3385">
        <w:rPr>
          <w:rFonts w:ascii="Arial" w:hAnsi="Arial" w:cs="Arial" w:hint="eastAsia"/>
          <w:sz w:val="20"/>
          <w:szCs w:val="20"/>
        </w:rPr>
        <w:t>ś</w:t>
      </w:r>
      <w:r w:rsidRPr="005B3385">
        <w:rPr>
          <w:rFonts w:ascii="Arial" w:hAnsi="Arial" w:cs="Arial"/>
          <w:sz w:val="20"/>
          <w:szCs w:val="20"/>
        </w:rPr>
        <w:t>ci można było powzi</w:t>
      </w:r>
      <w:r w:rsidRPr="005B3385">
        <w:rPr>
          <w:rFonts w:ascii="Arial" w:hAnsi="Arial" w:cs="Arial" w:hint="eastAsia"/>
          <w:sz w:val="20"/>
          <w:szCs w:val="20"/>
        </w:rPr>
        <w:t>ąć</w:t>
      </w:r>
      <w:r w:rsidRPr="005B3385">
        <w:rPr>
          <w:rFonts w:ascii="Arial" w:hAnsi="Arial" w:cs="Arial"/>
          <w:sz w:val="20"/>
          <w:szCs w:val="20"/>
        </w:rPr>
        <w:t xml:space="preserve"> wiadomo</w:t>
      </w:r>
      <w:r w:rsidRPr="005B3385">
        <w:rPr>
          <w:rFonts w:ascii="Arial" w:hAnsi="Arial" w:cs="Arial" w:hint="eastAsia"/>
          <w:sz w:val="20"/>
          <w:szCs w:val="20"/>
        </w:rPr>
        <w:t>ść</w:t>
      </w:r>
      <w:r w:rsidRPr="005B3385">
        <w:rPr>
          <w:rFonts w:ascii="Arial" w:hAnsi="Arial" w:cs="Arial"/>
          <w:sz w:val="20"/>
          <w:szCs w:val="20"/>
        </w:rPr>
        <w:t xml:space="preserve"> o okoliczno</w:t>
      </w:r>
      <w:r w:rsidRPr="005B3385">
        <w:rPr>
          <w:rFonts w:ascii="Arial" w:hAnsi="Arial" w:cs="Arial" w:hint="eastAsia"/>
          <w:sz w:val="20"/>
          <w:szCs w:val="20"/>
        </w:rPr>
        <w:t>ś</w:t>
      </w:r>
      <w:r w:rsidRPr="005B3385">
        <w:rPr>
          <w:rFonts w:ascii="Arial" w:hAnsi="Arial" w:cs="Arial"/>
          <w:sz w:val="20"/>
          <w:szCs w:val="20"/>
        </w:rPr>
        <w:t>ciach stanowi</w:t>
      </w:r>
      <w:r w:rsidRPr="005B3385">
        <w:rPr>
          <w:rFonts w:ascii="Arial" w:hAnsi="Arial" w:cs="Arial" w:hint="eastAsia"/>
          <w:sz w:val="20"/>
          <w:szCs w:val="20"/>
        </w:rPr>
        <w:t>ą</w:t>
      </w:r>
      <w:r w:rsidRPr="005B3385">
        <w:rPr>
          <w:rFonts w:ascii="Arial" w:hAnsi="Arial" w:cs="Arial"/>
          <w:sz w:val="20"/>
          <w:szCs w:val="20"/>
        </w:rPr>
        <w:t>cych podstaw</w:t>
      </w:r>
      <w:r w:rsidRPr="005B3385">
        <w:rPr>
          <w:rFonts w:ascii="Arial" w:hAnsi="Arial" w:cs="Arial" w:hint="eastAsia"/>
          <w:sz w:val="20"/>
          <w:szCs w:val="20"/>
        </w:rPr>
        <w:t>ę</w:t>
      </w:r>
      <w:r w:rsidRPr="005B3385">
        <w:rPr>
          <w:rFonts w:ascii="Arial" w:hAnsi="Arial" w:cs="Arial"/>
          <w:sz w:val="20"/>
          <w:szCs w:val="20"/>
        </w:rPr>
        <w:t xml:space="preserve"> jego wniesienia</w:t>
      </w:r>
    </w:p>
    <w:p w:rsidR="005B3385" w:rsidRPr="005B3385" w:rsidRDefault="00770B78" w:rsidP="00122BA4">
      <w:pPr>
        <w:ind w:left="720"/>
        <w:jc w:val="both"/>
        <w:rPr>
          <w:rFonts w:ascii="Arial" w:hAnsi="Arial" w:cs="Arial"/>
          <w:sz w:val="20"/>
          <w:szCs w:val="20"/>
        </w:rPr>
      </w:pPr>
      <w:r w:rsidRPr="005B3385">
        <w:rPr>
          <w:rFonts w:ascii="Arial" w:hAnsi="Arial" w:cs="Arial"/>
          <w:sz w:val="20"/>
          <w:szCs w:val="20"/>
        </w:rPr>
        <w:t xml:space="preserve">Szczegółowo kwestie odnoszące się do odwołania przedstawione są w art.180-198 </w:t>
      </w:r>
      <w:proofErr w:type="spellStart"/>
      <w:r w:rsidRPr="005B3385">
        <w:rPr>
          <w:rFonts w:ascii="Arial" w:hAnsi="Arial" w:cs="Arial"/>
          <w:sz w:val="20"/>
          <w:szCs w:val="20"/>
        </w:rPr>
        <w:t>u.p.z.p</w:t>
      </w:r>
      <w:proofErr w:type="spellEnd"/>
      <w:r w:rsidRPr="005B3385">
        <w:rPr>
          <w:rFonts w:ascii="Arial" w:hAnsi="Arial" w:cs="Arial"/>
          <w:sz w:val="20"/>
          <w:szCs w:val="20"/>
        </w:rPr>
        <w:t>.</w:t>
      </w:r>
    </w:p>
    <w:p w:rsidR="005B3385" w:rsidRPr="005B3385" w:rsidRDefault="005B3385" w:rsidP="00122BA4">
      <w:pPr>
        <w:numPr>
          <w:ilvl w:val="0"/>
          <w:numId w:val="15"/>
        </w:numPr>
        <w:tabs>
          <w:tab w:val="clear" w:pos="2340"/>
          <w:tab w:val="num" w:pos="360"/>
        </w:tabs>
        <w:ind w:left="360"/>
        <w:jc w:val="both"/>
        <w:rPr>
          <w:rFonts w:ascii="Arial" w:hAnsi="Arial" w:cs="Arial"/>
          <w:noProof/>
          <w:sz w:val="20"/>
          <w:szCs w:val="20"/>
        </w:rPr>
      </w:pPr>
      <w:r w:rsidRPr="005B3385">
        <w:rPr>
          <w:rFonts w:ascii="Arial" w:hAnsi="Arial" w:cs="Arial"/>
          <w:noProof/>
          <w:sz w:val="20"/>
          <w:szCs w:val="20"/>
        </w:rPr>
        <w:t>Skarga do sądu.</w:t>
      </w:r>
    </w:p>
    <w:p w:rsidR="00C85E4C" w:rsidRPr="005B3385" w:rsidRDefault="005B3385" w:rsidP="00122BA4">
      <w:pPr>
        <w:ind w:left="360"/>
        <w:jc w:val="both"/>
        <w:rPr>
          <w:rFonts w:ascii="Arial" w:hAnsi="Arial" w:cs="Arial"/>
          <w:noProof/>
          <w:sz w:val="20"/>
          <w:szCs w:val="20"/>
        </w:rPr>
      </w:pPr>
      <w:r w:rsidRPr="005B3385">
        <w:rPr>
          <w:rFonts w:ascii="Arial" w:hAnsi="Arial" w:cs="Arial"/>
          <w:sz w:val="20"/>
          <w:szCs w:val="20"/>
        </w:rPr>
        <w:t xml:space="preserve">Na orzeczenie Izby stronom oraz uczestnikom postępowania odwoławczego przysługuje skarga do sądu.  Szczegółowo kwestie dotyczące skargi do sądu uregulowane zostały w art.198a-198g </w:t>
      </w:r>
      <w:proofErr w:type="spellStart"/>
      <w:r w:rsidRPr="005B3385">
        <w:rPr>
          <w:rFonts w:ascii="Arial" w:hAnsi="Arial" w:cs="Arial"/>
          <w:sz w:val="20"/>
          <w:szCs w:val="20"/>
        </w:rPr>
        <w:t>u.p.z.p</w:t>
      </w:r>
      <w:proofErr w:type="spellEnd"/>
      <w:r w:rsidRPr="005B3385">
        <w:rPr>
          <w:rFonts w:ascii="Arial" w:hAnsi="Arial" w:cs="Arial"/>
          <w:sz w:val="20"/>
          <w:szCs w:val="20"/>
        </w:rPr>
        <w:t>.</w:t>
      </w:r>
    </w:p>
    <w:p w:rsidR="00C85E4C" w:rsidRPr="00880C4E" w:rsidRDefault="00C85E4C" w:rsidP="00122BA4">
      <w:pPr>
        <w:pStyle w:val="Nagwek1"/>
        <w:spacing w:before="0" w:after="0" w:line="240" w:lineRule="auto"/>
      </w:pPr>
      <w:bookmarkStart w:id="253" w:name="_Toc149526330"/>
      <w:bookmarkStart w:id="254" w:name="_Toc149526374"/>
      <w:bookmarkStart w:id="255" w:name="_Toc149527109"/>
      <w:bookmarkStart w:id="256" w:name="_Toc149527302"/>
      <w:bookmarkStart w:id="257" w:name="_Toc149527546"/>
      <w:bookmarkStart w:id="258" w:name="_Toc379965422"/>
      <w:r w:rsidRPr="00880C4E">
        <w:t>35. Sposób porozumiewania się Zamawiającego z Wykonawcami.</w:t>
      </w:r>
      <w:bookmarkEnd w:id="253"/>
      <w:bookmarkEnd w:id="254"/>
      <w:bookmarkEnd w:id="255"/>
      <w:bookmarkEnd w:id="256"/>
      <w:bookmarkEnd w:id="257"/>
      <w:bookmarkEnd w:id="258"/>
    </w:p>
    <w:p w:rsidR="00C85E4C" w:rsidRPr="00880C4E" w:rsidRDefault="00C85E4C" w:rsidP="00122BA4">
      <w:pPr>
        <w:numPr>
          <w:ilvl w:val="0"/>
          <w:numId w:val="27"/>
        </w:numPr>
        <w:tabs>
          <w:tab w:val="clear" w:pos="2340"/>
        </w:tabs>
        <w:ind w:left="357" w:hanging="357"/>
        <w:jc w:val="both"/>
        <w:rPr>
          <w:rFonts w:ascii="Arial" w:hAnsi="Arial" w:cs="Arial"/>
          <w:noProof/>
          <w:sz w:val="20"/>
          <w:szCs w:val="20"/>
        </w:rPr>
      </w:pPr>
      <w:r w:rsidRPr="00880C4E">
        <w:rPr>
          <w:rFonts w:ascii="Arial" w:hAnsi="Arial" w:cs="Arial"/>
          <w:noProof/>
          <w:sz w:val="20"/>
          <w:szCs w:val="20"/>
        </w:rPr>
        <w:t>W niniejszym postępowaniu oświadczenia, wnioski, zawiadomienia oraz informacje Zamawiający i Wykonawcy przekazują pisemnie i/lub faksem</w:t>
      </w:r>
      <w:r w:rsidR="00520744">
        <w:rPr>
          <w:rFonts w:ascii="Arial" w:hAnsi="Arial" w:cs="Arial"/>
          <w:noProof/>
          <w:sz w:val="20"/>
          <w:szCs w:val="20"/>
        </w:rPr>
        <w:t xml:space="preserve"> i/lub drogą elektroniczną</w:t>
      </w:r>
      <w:r w:rsidRPr="00880C4E">
        <w:rPr>
          <w:rFonts w:ascii="Arial" w:hAnsi="Arial" w:cs="Arial"/>
          <w:noProof/>
          <w:sz w:val="20"/>
          <w:szCs w:val="20"/>
        </w:rPr>
        <w:t>.</w:t>
      </w:r>
    </w:p>
    <w:p w:rsidR="00C85E4C" w:rsidRPr="00880C4E" w:rsidRDefault="00C85E4C" w:rsidP="00122BA4">
      <w:pPr>
        <w:numPr>
          <w:ilvl w:val="0"/>
          <w:numId w:val="27"/>
        </w:numPr>
        <w:tabs>
          <w:tab w:val="clear" w:pos="2340"/>
          <w:tab w:val="num" w:pos="426"/>
        </w:tabs>
        <w:ind w:left="426" w:hanging="426"/>
        <w:jc w:val="both"/>
        <w:rPr>
          <w:rFonts w:ascii="Arial" w:hAnsi="Arial" w:cs="Arial"/>
          <w:noProof/>
          <w:sz w:val="20"/>
          <w:szCs w:val="20"/>
        </w:rPr>
      </w:pPr>
      <w:r w:rsidRPr="00880C4E">
        <w:rPr>
          <w:rFonts w:ascii="Arial" w:hAnsi="Arial" w:cs="Arial"/>
          <w:noProof/>
          <w:sz w:val="20"/>
          <w:szCs w:val="20"/>
        </w:rPr>
        <w:t>Jeżeli Zamawiający lub Wykonawca przekazują oświadczenia, wnioski, zawiadomienia oraz informacje faksem</w:t>
      </w:r>
      <w:r w:rsidR="004A3D77" w:rsidRPr="004A3D77">
        <w:t xml:space="preserve"> </w:t>
      </w:r>
      <w:r w:rsidR="004A3D77" w:rsidRPr="004A3D77">
        <w:rPr>
          <w:rFonts w:ascii="Arial" w:hAnsi="Arial" w:cs="Arial"/>
          <w:noProof/>
          <w:sz w:val="20"/>
          <w:szCs w:val="20"/>
        </w:rPr>
        <w:t>i/lub drogą elektroniczną</w:t>
      </w:r>
      <w:r w:rsidRPr="00880C4E">
        <w:rPr>
          <w:rFonts w:ascii="Arial" w:hAnsi="Arial" w:cs="Arial"/>
          <w:noProof/>
          <w:sz w:val="20"/>
          <w:szCs w:val="20"/>
        </w:rPr>
        <w:t>, każda ze stron na żądanie drugiej niezwłocznie potwierdza fakt ich otrzymania.</w:t>
      </w:r>
    </w:p>
    <w:p w:rsidR="00C85E4C" w:rsidRPr="00880C4E" w:rsidRDefault="00C85E4C" w:rsidP="00122BA4">
      <w:pPr>
        <w:numPr>
          <w:ilvl w:val="0"/>
          <w:numId w:val="27"/>
        </w:numPr>
        <w:tabs>
          <w:tab w:val="clear" w:pos="2340"/>
        </w:tabs>
        <w:ind w:left="357" w:hanging="357"/>
        <w:jc w:val="both"/>
        <w:rPr>
          <w:rFonts w:ascii="Arial" w:hAnsi="Arial" w:cs="Arial"/>
          <w:noProof/>
          <w:sz w:val="20"/>
          <w:szCs w:val="20"/>
        </w:rPr>
      </w:pPr>
      <w:r w:rsidRPr="00880C4E">
        <w:rPr>
          <w:rFonts w:ascii="Arial" w:hAnsi="Arial" w:cs="Arial"/>
          <w:noProof/>
          <w:sz w:val="20"/>
          <w:szCs w:val="20"/>
        </w:rPr>
        <w:t>Wybrany sposób przekazywania oświadczeń, wniosków, zawiadomień oraz informacji nie może ograniczać konkurencji; zawsze dopuszczalna jest forma pisemna, z zastrzeżeniem wyjątków przewidzianych w u.p.z.p.</w:t>
      </w:r>
    </w:p>
    <w:p w:rsidR="00C85E4C" w:rsidRPr="00880C4E" w:rsidRDefault="00C85E4C" w:rsidP="00122BA4">
      <w:pPr>
        <w:pStyle w:val="Nagwek1"/>
        <w:spacing w:before="0" w:after="0" w:line="240" w:lineRule="auto"/>
      </w:pPr>
      <w:bookmarkStart w:id="259" w:name="_Toc149526331"/>
      <w:bookmarkStart w:id="260" w:name="_Toc149526375"/>
      <w:bookmarkStart w:id="261" w:name="_Toc149527110"/>
      <w:bookmarkStart w:id="262" w:name="_Toc149527303"/>
      <w:bookmarkStart w:id="263" w:name="_Toc149527547"/>
      <w:bookmarkStart w:id="264" w:name="_Toc379965423"/>
      <w:bookmarkStart w:id="265" w:name="_Toc65960016"/>
      <w:r w:rsidRPr="00880C4E">
        <w:t>36. Podwykonawstwo.</w:t>
      </w:r>
      <w:bookmarkEnd w:id="259"/>
      <w:bookmarkEnd w:id="260"/>
      <w:bookmarkEnd w:id="261"/>
      <w:bookmarkEnd w:id="262"/>
      <w:bookmarkEnd w:id="263"/>
      <w:bookmarkEnd w:id="264"/>
    </w:p>
    <w:p w:rsidR="00C85E4C" w:rsidRPr="00880C4E" w:rsidRDefault="00C85E4C" w:rsidP="00122BA4">
      <w:pPr>
        <w:ind w:left="360"/>
        <w:jc w:val="both"/>
        <w:textAlignment w:val="top"/>
        <w:rPr>
          <w:rFonts w:ascii="Arial" w:hAnsi="Arial" w:cs="Arial"/>
          <w:sz w:val="20"/>
          <w:szCs w:val="20"/>
        </w:rPr>
      </w:pPr>
      <w:r w:rsidRPr="00880C4E">
        <w:rPr>
          <w:rFonts w:ascii="Arial" w:hAnsi="Arial" w:cs="Arial"/>
          <w:sz w:val="20"/>
          <w:szCs w:val="20"/>
        </w:rPr>
        <w:t xml:space="preserve">Zamawiający żąda wskazania przez Wykonawcę w ofercie wszystkich tych części zakresu przedmiotu zamówienia, których wykonanie zamierza powierzyć podwykonawcom. Wskazanie niniejszego nastąpi w Formularzu Oferty.  </w:t>
      </w:r>
    </w:p>
    <w:p w:rsidR="00C85E4C" w:rsidRPr="00880C4E" w:rsidRDefault="00C85E4C" w:rsidP="00122BA4">
      <w:pPr>
        <w:pStyle w:val="Nagwek1"/>
        <w:spacing w:before="0" w:after="0" w:line="240" w:lineRule="auto"/>
      </w:pPr>
      <w:bookmarkStart w:id="266" w:name="_Toc149526332"/>
      <w:bookmarkStart w:id="267" w:name="_Toc149526376"/>
      <w:bookmarkStart w:id="268" w:name="_Toc149527111"/>
      <w:bookmarkStart w:id="269" w:name="_Toc149527304"/>
      <w:bookmarkStart w:id="270" w:name="_Toc149527548"/>
      <w:bookmarkStart w:id="271" w:name="_Toc379965424"/>
      <w:r w:rsidRPr="00880C4E">
        <w:t>37. Wykaz załączników do niniejszych IDW.</w:t>
      </w:r>
      <w:bookmarkEnd w:id="266"/>
      <w:bookmarkEnd w:id="267"/>
      <w:bookmarkEnd w:id="268"/>
      <w:bookmarkEnd w:id="269"/>
      <w:bookmarkEnd w:id="270"/>
      <w:bookmarkEnd w:id="271"/>
    </w:p>
    <w:p w:rsidR="00C85E4C" w:rsidRDefault="00C85E4C">
      <w:pPr>
        <w:rPr>
          <w:rFonts w:ascii="Arial" w:hAnsi="Arial" w:cs="Arial"/>
          <w:sz w:val="20"/>
          <w:szCs w:val="20"/>
        </w:rPr>
      </w:pPr>
      <w:r w:rsidRPr="00880C4E">
        <w:rPr>
          <w:rFonts w:ascii="Arial" w:hAnsi="Arial" w:cs="Arial"/>
          <w:sz w:val="20"/>
          <w:szCs w:val="20"/>
        </w:rPr>
        <w:t>Załącznikami do niniejszej IDW są następujące wzory: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625"/>
        <w:gridCol w:w="7157"/>
      </w:tblGrid>
      <w:tr w:rsidR="00CC1EBD" w:rsidRPr="00880C4E" w:rsidTr="00746B7C">
        <w:tc>
          <w:tcPr>
            <w:tcW w:w="430" w:type="dxa"/>
            <w:vAlign w:val="center"/>
          </w:tcPr>
          <w:p w:rsidR="00CC1EBD" w:rsidRPr="00880C4E" w:rsidRDefault="00CC1EBD" w:rsidP="00615768">
            <w:pPr>
              <w:jc w:val="center"/>
              <w:rPr>
                <w:rFonts w:ascii="Arial" w:hAnsi="Arial" w:cs="Arial"/>
                <w:b/>
                <w:sz w:val="20"/>
                <w:szCs w:val="20"/>
              </w:rPr>
            </w:pPr>
            <w:r w:rsidRPr="00880C4E">
              <w:rPr>
                <w:rFonts w:ascii="Arial" w:hAnsi="Arial" w:cs="Arial"/>
                <w:b/>
                <w:sz w:val="20"/>
                <w:szCs w:val="20"/>
              </w:rPr>
              <w:t>l.p.</w:t>
            </w:r>
          </w:p>
        </w:tc>
        <w:tc>
          <w:tcPr>
            <w:tcW w:w="1625" w:type="dxa"/>
            <w:vAlign w:val="center"/>
          </w:tcPr>
          <w:p w:rsidR="00CC1EBD" w:rsidRPr="00880C4E" w:rsidRDefault="00CC1EBD" w:rsidP="00615768">
            <w:pPr>
              <w:jc w:val="center"/>
              <w:rPr>
                <w:rFonts w:ascii="Arial" w:hAnsi="Arial" w:cs="Arial"/>
                <w:b/>
                <w:sz w:val="20"/>
                <w:szCs w:val="20"/>
              </w:rPr>
            </w:pPr>
            <w:r w:rsidRPr="00880C4E">
              <w:rPr>
                <w:rFonts w:ascii="Arial" w:hAnsi="Arial" w:cs="Arial"/>
                <w:b/>
                <w:sz w:val="20"/>
                <w:szCs w:val="20"/>
              </w:rPr>
              <w:t>Oznaczenie Załącznika</w:t>
            </w:r>
          </w:p>
        </w:tc>
        <w:tc>
          <w:tcPr>
            <w:tcW w:w="7157" w:type="dxa"/>
            <w:vAlign w:val="center"/>
          </w:tcPr>
          <w:p w:rsidR="00CC1EBD" w:rsidRPr="00880C4E" w:rsidRDefault="00CC1EBD" w:rsidP="00615768">
            <w:pPr>
              <w:pStyle w:val="Nagwek3"/>
              <w:rPr>
                <w:rFonts w:cs="Arial"/>
                <w:sz w:val="20"/>
                <w:szCs w:val="20"/>
              </w:rPr>
            </w:pPr>
            <w:bookmarkStart w:id="272" w:name="_Toc149526333"/>
            <w:r w:rsidRPr="00880C4E">
              <w:rPr>
                <w:rFonts w:cs="Arial"/>
                <w:sz w:val="20"/>
                <w:szCs w:val="20"/>
              </w:rPr>
              <w:t>Nazwa Załącznika</w:t>
            </w:r>
            <w:bookmarkEnd w:id="272"/>
          </w:p>
        </w:tc>
      </w:tr>
      <w:tr w:rsidR="00CC1EBD" w:rsidRPr="00880C4E" w:rsidTr="00746B7C">
        <w:tc>
          <w:tcPr>
            <w:tcW w:w="430" w:type="dxa"/>
          </w:tcPr>
          <w:p w:rsidR="00CC1EBD" w:rsidRPr="00880C4E" w:rsidRDefault="00CC1EBD" w:rsidP="00615768">
            <w:pPr>
              <w:pStyle w:val="Stopka"/>
              <w:numPr>
                <w:ilvl w:val="0"/>
                <w:numId w:val="17"/>
              </w:numPr>
              <w:tabs>
                <w:tab w:val="clear" w:pos="4536"/>
                <w:tab w:val="clear" w:pos="9072"/>
              </w:tabs>
              <w:rPr>
                <w:rFonts w:ascii="Arial" w:hAnsi="Arial" w:cs="Arial"/>
                <w:sz w:val="20"/>
                <w:szCs w:val="20"/>
              </w:rPr>
            </w:pPr>
          </w:p>
        </w:tc>
        <w:tc>
          <w:tcPr>
            <w:tcW w:w="1625" w:type="dxa"/>
          </w:tcPr>
          <w:p w:rsidR="00CC1EBD" w:rsidRPr="00880C4E" w:rsidRDefault="00CC1EBD" w:rsidP="00615768">
            <w:pPr>
              <w:rPr>
                <w:rFonts w:ascii="Arial" w:hAnsi="Arial" w:cs="Arial"/>
                <w:sz w:val="20"/>
                <w:szCs w:val="20"/>
              </w:rPr>
            </w:pPr>
            <w:r w:rsidRPr="00880C4E">
              <w:rPr>
                <w:rFonts w:ascii="Arial" w:hAnsi="Arial" w:cs="Arial"/>
                <w:sz w:val="20"/>
                <w:szCs w:val="20"/>
              </w:rPr>
              <w:t>Załącznik nr 1</w:t>
            </w:r>
          </w:p>
        </w:tc>
        <w:tc>
          <w:tcPr>
            <w:tcW w:w="7157" w:type="dxa"/>
          </w:tcPr>
          <w:p w:rsidR="00CC1EBD" w:rsidRPr="00880C4E" w:rsidRDefault="00CC1EBD" w:rsidP="00615768">
            <w:pPr>
              <w:rPr>
                <w:rFonts w:ascii="Arial" w:hAnsi="Arial" w:cs="Arial"/>
                <w:sz w:val="20"/>
                <w:szCs w:val="20"/>
              </w:rPr>
            </w:pPr>
            <w:r w:rsidRPr="00880C4E">
              <w:rPr>
                <w:rFonts w:ascii="Arial" w:hAnsi="Arial" w:cs="Arial"/>
                <w:sz w:val="20"/>
                <w:szCs w:val="20"/>
              </w:rPr>
              <w:t>Wzór Formularza Oferty</w:t>
            </w:r>
          </w:p>
        </w:tc>
      </w:tr>
      <w:tr w:rsidR="00122BA4" w:rsidRPr="00880C4E" w:rsidTr="00746B7C">
        <w:tc>
          <w:tcPr>
            <w:tcW w:w="430" w:type="dxa"/>
          </w:tcPr>
          <w:p w:rsidR="00122BA4" w:rsidRPr="00880C4E" w:rsidRDefault="00122BA4" w:rsidP="00615768">
            <w:pPr>
              <w:numPr>
                <w:ilvl w:val="0"/>
                <w:numId w:val="17"/>
              </w:numPr>
              <w:rPr>
                <w:rFonts w:ascii="Arial" w:hAnsi="Arial" w:cs="Arial"/>
                <w:sz w:val="20"/>
                <w:szCs w:val="20"/>
              </w:rPr>
            </w:pPr>
          </w:p>
        </w:tc>
        <w:tc>
          <w:tcPr>
            <w:tcW w:w="1625" w:type="dxa"/>
          </w:tcPr>
          <w:p w:rsidR="00122BA4" w:rsidRPr="00880C4E" w:rsidRDefault="00122BA4" w:rsidP="00CD369F">
            <w:pPr>
              <w:rPr>
                <w:rFonts w:ascii="Arial" w:hAnsi="Arial" w:cs="Arial"/>
                <w:sz w:val="20"/>
                <w:szCs w:val="20"/>
              </w:rPr>
            </w:pPr>
            <w:r w:rsidRPr="00880C4E">
              <w:rPr>
                <w:rFonts w:ascii="Arial" w:hAnsi="Arial" w:cs="Arial"/>
                <w:sz w:val="20"/>
                <w:szCs w:val="20"/>
              </w:rPr>
              <w:t xml:space="preserve">Załącznik nr </w:t>
            </w:r>
            <w:r>
              <w:rPr>
                <w:rFonts w:ascii="Arial" w:hAnsi="Arial" w:cs="Arial"/>
                <w:sz w:val="20"/>
                <w:szCs w:val="20"/>
              </w:rPr>
              <w:t>2</w:t>
            </w:r>
          </w:p>
        </w:tc>
        <w:tc>
          <w:tcPr>
            <w:tcW w:w="7157" w:type="dxa"/>
          </w:tcPr>
          <w:p w:rsidR="00122BA4" w:rsidRPr="00880C4E" w:rsidRDefault="00122BA4" w:rsidP="00615768">
            <w:pPr>
              <w:jc w:val="both"/>
              <w:rPr>
                <w:rFonts w:ascii="Arial" w:hAnsi="Arial" w:cs="Arial"/>
                <w:sz w:val="20"/>
                <w:szCs w:val="20"/>
              </w:rPr>
            </w:pPr>
            <w:r w:rsidRPr="00880C4E">
              <w:rPr>
                <w:rFonts w:ascii="Arial" w:hAnsi="Arial" w:cs="Arial"/>
                <w:sz w:val="20"/>
                <w:szCs w:val="20"/>
              </w:rPr>
              <w:t xml:space="preserve">Wzór Formularza </w:t>
            </w:r>
            <w:r>
              <w:rPr>
                <w:rFonts w:ascii="Arial" w:hAnsi="Arial" w:cs="Arial"/>
                <w:sz w:val="20"/>
                <w:szCs w:val="20"/>
              </w:rPr>
              <w:t>Cenowego</w:t>
            </w:r>
          </w:p>
        </w:tc>
      </w:tr>
      <w:tr w:rsidR="00CC1EBD" w:rsidRPr="00880C4E" w:rsidTr="00746B7C">
        <w:tc>
          <w:tcPr>
            <w:tcW w:w="430" w:type="dxa"/>
          </w:tcPr>
          <w:p w:rsidR="00CC1EBD" w:rsidRPr="00880C4E" w:rsidRDefault="00CC1EBD" w:rsidP="00615768">
            <w:pPr>
              <w:numPr>
                <w:ilvl w:val="0"/>
                <w:numId w:val="17"/>
              </w:numPr>
              <w:rPr>
                <w:rFonts w:ascii="Arial" w:hAnsi="Arial" w:cs="Arial"/>
                <w:sz w:val="20"/>
                <w:szCs w:val="20"/>
              </w:rPr>
            </w:pPr>
          </w:p>
        </w:tc>
        <w:tc>
          <w:tcPr>
            <w:tcW w:w="1625" w:type="dxa"/>
          </w:tcPr>
          <w:p w:rsidR="00CC1EBD" w:rsidRPr="00880C4E" w:rsidRDefault="00CC1EBD" w:rsidP="00CD369F">
            <w:pPr>
              <w:rPr>
                <w:rFonts w:ascii="Arial" w:hAnsi="Arial" w:cs="Arial"/>
                <w:sz w:val="20"/>
                <w:szCs w:val="20"/>
              </w:rPr>
            </w:pPr>
            <w:r w:rsidRPr="00880C4E">
              <w:rPr>
                <w:rFonts w:ascii="Arial" w:hAnsi="Arial" w:cs="Arial"/>
                <w:sz w:val="20"/>
                <w:szCs w:val="20"/>
              </w:rPr>
              <w:t xml:space="preserve">Załącznik nr </w:t>
            </w:r>
            <w:r w:rsidR="00122BA4">
              <w:rPr>
                <w:rFonts w:ascii="Arial" w:hAnsi="Arial" w:cs="Arial"/>
                <w:sz w:val="20"/>
                <w:szCs w:val="20"/>
              </w:rPr>
              <w:t>3</w:t>
            </w:r>
          </w:p>
        </w:tc>
        <w:tc>
          <w:tcPr>
            <w:tcW w:w="7157" w:type="dxa"/>
          </w:tcPr>
          <w:p w:rsidR="00CC1EBD" w:rsidRPr="00880C4E" w:rsidRDefault="00CC1EBD" w:rsidP="00615768">
            <w:pPr>
              <w:jc w:val="both"/>
              <w:rPr>
                <w:rFonts w:ascii="Arial" w:hAnsi="Arial" w:cs="Arial"/>
                <w:sz w:val="20"/>
                <w:szCs w:val="20"/>
              </w:rPr>
            </w:pPr>
            <w:r w:rsidRPr="00880C4E">
              <w:rPr>
                <w:rFonts w:ascii="Arial" w:hAnsi="Arial" w:cs="Arial"/>
                <w:sz w:val="20"/>
                <w:szCs w:val="20"/>
              </w:rPr>
              <w:t>Wzór Oświadczenia Wykonawcy o spełnianiu warunków udziału w postępowaniu.</w:t>
            </w:r>
          </w:p>
        </w:tc>
      </w:tr>
      <w:tr w:rsidR="00CC1EBD" w:rsidRPr="00880C4E" w:rsidTr="00746B7C">
        <w:tc>
          <w:tcPr>
            <w:tcW w:w="430" w:type="dxa"/>
            <w:tcBorders>
              <w:top w:val="single" w:sz="4" w:space="0" w:color="auto"/>
              <w:left w:val="single" w:sz="4" w:space="0" w:color="auto"/>
              <w:bottom w:val="single" w:sz="4" w:space="0" w:color="auto"/>
              <w:right w:val="single" w:sz="4" w:space="0" w:color="auto"/>
            </w:tcBorders>
          </w:tcPr>
          <w:p w:rsidR="00CC1EBD" w:rsidRPr="00880C4E" w:rsidRDefault="00CC1EBD" w:rsidP="00615768">
            <w:pPr>
              <w:numPr>
                <w:ilvl w:val="0"/>
                <w:numId w:val="17"/>
              </w:numPr>
              <w:rPr>
                <w:rFonts w:ascii="Arial" w:hAnsi="Arial" w:cs="Arial"/>
                <w:sz w:val="20"/>
                <w:szCs w:val="20"/>
              </w:rPr>
            </w:pPr>
          </w:p>
        </w:tc>
        <w:tc>
          <w:tcPr>
            <w:tcW w:w="1625" w:type="dxa"/>
            <w:tcBorders>
              <w:top w:val="single" w:sz="4" w:space="0" w:color="auto"/>
              <w:left w:val="single" w:sz="4" w:space="0" w:color="auto"/>
              <w:bottom w:val="single" w:sz="4" w:space="0" w:color="auto"/>
              <w:right w:val="single" w:sz="4" w:space="0" w:color="auto"/>
            </w:tcBorders>
          </w:tcPr>
          <w:p w:rsidR="00CC1EBD" w:rsidRPr="00880C4E" w:rsidRDefault="00CC1EBD" w:rsidP="00CD369F">
            <w:pPr>
              <w:rPr>
                <w:rFonts w:ascii="Arial" w:hAnsi="Arial" w:cs="Arial"/>
                <w:sz w:val="20"/>
                <w:szCs w:val="20"/>
              </w:rPr>
            </w:pPr>
            <w:r w:rsidRPr="00880C4E">
              <w:rPr>
                <w:rFonts w:ascii="Arial" w:hAnsi="Arial" w:cs="Arial"/>
                <w:sz w:val="20"/>
                <w:szCs w:val="20"/>
              </w:rPr>
              <w:t xml:space="preserve">Załącznik nr </w:t>
            </w:r>
            <w:r w:rsidR="00122BA4">
              <w:rPr>
                <w:rFonts w:ascii="Arial" w:hAnsi="Arial" w:cs="Arial"/>
                <w:sz w:val="20"/>
                <w:szCs w:val="20"/>
              </w:rPr>
              <w:t>4</w:t>
            </w:r>
          </w:p>
        </w:tc>
        <w:tc>
          <w:tcPr>
            <w:tcW w:w="7157" w:type="dxa"/>
            <w:tcBorders>
              <w:top w:val="single" w:sz="4" w:space="0" w:color="auto"/>
              <w:left w:val="single" w:sz="4" w:space="0" w:color="auto"/>
              <w:bottom w:val="single" w:sz="4" w:space="0" w:color="auto"/>
              <w:right w:val="single" w:sz="4" w:space="0" w:color="auto"/>
            </w:tcBorders>
          </w:tcPr>
          <w:p w:rsidR="00CC1EBD" w:rsidRPr="00880C4E" w:rsidRDefault="00CC1EBD" w:rsidP="00615768">
            <w:pPr>
              <w:jc w:val="both"/>
              <w:rPr>
                <w:rFonts w:ascii="Arial" w:hAnsi="Arial" w:cs="Arial"/>
                <w:sz w:val="20"/>
                <w:szCs w:val="20"/>
              </w:rPr>
            </w:pPr>
            <w:r w:rsidRPr="00880C4E">
              <w:rPr>
                <w:rFonts w:ascii="Arial" w:hAnsi="Arial" w:cs="Arial"/>
                <w:sz w:val="20"/>
                <w:szCs w:val="20"/>
              </w:rPr>
              <w:t xml:space="preserve">Oświadczenia Wykonawcy o </w:t>
            </w:r>
            <w:r>
              <w:rPr>
                <w:rFonts w:ascii="Arial" w:hAnsi="Arial" w:cs="Arial"/>
                <w:sz w:val="20"/>
                <w:szCs w:val="20"/>
              </w:rPr>
              <w:t>braku podstaw do wykluczenia z postępowania</w:t>
            </w:r>
            <w:r w:rsidRPr="00880C4E">
              <w:rPr>
                <w:rFonts w:ascii="Arial" w:hAnsi="Arial" w:cs="Arial"/>
                <w:sz w:val="20"/>
                <w:szCs w:val="20"/>
              </w:rPr>
              <w:t>.</w:t>
            </w:r>
          </w:p>
        </w:tc>
      </w:tr>
      <w:tr w:rsidR="00077E48" w:rsidRPr="00880C4E" w:rsidTr="00746B7C">
        <w:tc>
          <w:tcPr>
            <w:tcW w:w="430" w:type="dxa"/>
            <w:tcBorders>
              <w:top w:val="single" w:sz="4" w:space="0" w:color="auto"/>
              <w:left w:val="single" w:sz="4" w:space="0" w:color="auto"/>
              <w:bottom w:val="single" w:sz="4" w:space="0" w:color="auto"/>
              <w:right w:val="single" w:sz="4" w:space="0" w:color="auto"/>
            </w:tcBorders>
          </w:tcPr>
          <w:p w:rsidR="00077E48" w:rsidRPr="00880C4E" w:rsidRDefault="00077E48" w:rsidP="00615768">
            <w:pPr>
              <w:numPr>
                <w:ilvl w:val="0"/>
                <w:numId w:val="17"/>
              </w:numPr>
              <w:rPr>
                <w:rFonts w:ascii="Arial" w:hAnsi="Arial" w:cs="Arial"/>
                <w:sz w:val="20"/>
                <w:szCs w:val="20"/>
              </w:rPr>
            </w:pPr>
          </w:p>
        </w:tc>
        <w:tc>
          <w:tcPr>
            <w:tcW w:w="1625" w:type="dxa"/>
            <w:tcBorders>
              <w:top w:val="single" w:sz="4" w:space="0" w:color="auto"/>
              <w:left w:val="single" w:sz="4" w:space="0" w:color="auto"/>
              <w:bottom w:val="single" w:sz="4" w:space="0" w:color="auto"/>
              <w:right w:val="single" w:sz="4" w:space="0" w:color="auto"/>
            </w:tcBorders>
          </w:tcPr>
          <w:p w:rsidR="00077E48" w:rsidRPr="00880C4E" w:rsidRDefault="00122BA4" w:rsidP="00CD369F">
            <w:pPr>
              <w:rPr>
                <w:rFonts w:ascii="Arial" w:hAnsi="Arial" w:cs="Arial"/>
                <w:sz w:val="20"/>
                <w:szCs w:val="20"/>
              </w:rPr>
            </w:pPr>
            <w:r>
              <w:rPr>
                <w:rFonts w:ascii="Arial" w:hAnsi="Arial" w:cs="Arial"/>
                <w:sz w:val="20"/>
                <w:szCs w:val="20"/>
              </w:rPr>
              <w:t>Załącznik nr 5</w:t>
            </w:r>
          </w:p>
        </w:tc>
        <w:tc>
          <w:tcPr>
            <w:tcW w:w="7157" w:type="dxa"/>
            <w:tcBorders>
              <w:top w:val="single" w:sz="4" w:space="0" w:color="auto"/>
              <w:left w:val="single" w:sz="4" w:space="0" w:color="auto"/>
              <w:bottom w:val="single" w:sz="4" w:space="0" w:color="auto"/>
              <w:right w:val="single" w:sz="4" w:space="0" w:color="auto"/>
            </w:tcBorders>
          </w:tcPr>
          <w:p w:rsidR="00077E48" w:rsidRPr="00880C4E" w:rsidRDefault="00077E48" w:rsidP="003504AE">
            <w:pPr>
              <w:jc w:val="both"/>
              <w:rPr>
                <w:rFonts w:ascii="Arial" w:hAnsi="Arial" w:cs="Arial"/>
                <w:sz w:val="20"/>
                <w:szCs w:val="20"/>
              </w:rPr>
            </w:pPr>
            <w:r>
              <w:rPr>
                <w:rFonts w:ascii="Arial" w:hAnsi="Arial" w:cs="Arial"/>
                <w:sz w:val="20"/>
                <w:szCs w:val="20"/>
              </w:rPr>
              <w:t xml:space="preserve">Wzór Wykazu wykonanych </w:t>
            </w:r>
            <w:r w:rsidR="003504AE">
              <w:rPr>
                <w:rFonts w:ascii="Arial" w:hAnsi="Arial" w:cs="Arial"/>
                <w:sz w:val="20"/>
                <w:szCs w:val="20"/>
              </w:rPr>
              <w:t>dostaw</w:t>
            </w:r>
          </w:p>
        </w:tc>
      </w:tr>
      <w:tr w:rsidR="003504AE" w:rsidRPr="00880C4E" w:rsidTr="00746B7C">
        <w:tc>
          <w:tcPr>
            <w:tcW w:w="430" w:type="dxa"/>
            <w:tcBorders>
              <w:top w:val="single" w:sz="4" w:space="0" w:color="auto"/>
              <w:left w:val="single" w:sz="4" w:space="0" w:color="auto"/>
              <w:bottom w:val="single" w:sz="4" w:space="0" w:color="auto"/>
              <w:right w:val="single" w:sz="4" w:space="0" w:color="auto"/>
            </w:tcBorders>
          </w:tcPr>
          <w:p w:rsidR="003504AE" w:rsidRPr="00880C4E" w:rsidRDefault="003504AE" w:rsidP="00615768">
            <w:pPr>
              <w:numPr>
                <w:ilvl w:val="0"/>
                <w:numId w:val="17"/>
              </w:numPr>
              <w:rPr>
                <w:rFonts w:ascii="Arial" w:hAnsi="Arial" w:cs="Arial"/>
                <w:sz w:val="20"/>
                <w:szCs w:val="20"/>
              </w:rPr>
            </w:pPr>
          </w:p>
        </w:tc>
        <w:tc>
          <w:tcPr>
            <w:tcW w:w="1625" w:type="dxa"/>
            <w:tcBorders>
              <w:top w:val="single" w:sz="4" w:space="0" w:color="auto"/>
              <w:left w:val="single" w:sz="4" w:space="0" w:color="auto"/>
              <w:bottom w:val="single" w:sz="4" w:space="0" w:color="auto"/>
              <w:right w:val="single" w:sz="4" w:space="0" w:color="auto"/>
            </w:tcBorders>
          </w:tcPr>
          <w:p w:rsidR="003504AE" w:rsidRDefault="00122BA4" w:rsidP="00CD369F">
            <w:pPr>
              <w:rPr>
                <w:rFonts w:ascii="Arial" w:hAnsi="Arial" w:cs="Arial"/>
                <w:sz w:val="20"/>
                <w:szCs w:val="20"/>
              </w:rPr>
            </w:pPr>
            <w:r>
              <w:rPr>
                <w:rFonts w:ascii="Arial" w:hAnsi="Arial" w:cs="Arial"/>
                <w:sz w:val="20"/>
                <w:szCs w:val="20"/>
              </w:rPr>
              <w:t>Załącznik nr 6</w:t>
            </w:r>
            <w:r w:rsidR="003504AE">
              <w:rPr>
                <w:rFonts w:ascii="Arial" w:hAnsi="Arial" w:cs="Arial"/>
                <w:sz w:val="20"/>
                <w:szCs w:val="20"/>
              </w:rPr>
              <w:t xml:space="preserve"> </w:t>
            </w:r>
          </w:p>
        </w:tc>
        <w:tc>
          <w:tcPr>
            <w:tcW w:w="7157" w:type="dxa"/>
            <w:tcBorders>
              <w:top w:val="single" w:sz="4" w:space="0" w:color="auto"/>
              <w:left w:val="single" w:sz="4" w:space="0" w:color="auto"/>
              <w:bottom w:val="single" w:sz="4" w:space="0" w:color="auto"/>
              <w:right w:val="single" w:sz="4" w:space="0" w:color="auto"/>
            </w:tcBorders>
          </w:tcPr>
          <w:p w:rsidR="003504AE" w:rsidRDefault="0004748A" w:rsidP="003504AE">
            <w:pPr>
              <w:jc w:val="both"/>
              <w:rPr>
                <w:rFonts w:ascii="Arial" w:hAnsi="Arial" w:cs="Arial"/>
                <w:sz w:val="20"/>
                <w:szCs w:val="20"/>
              </w:rPr>
            </w:pPr>
            <w:r w:rsidRPr="0004748A">
              <w:rPr>
                <w:rFonts w:ascii="Arial" w:hAnsi="Arial" w:cs="Arial"/>
                <w:sz w:val="20"/>
                <w:szCs w:val="20"/>
              </w:rPr>
              <w:t>Pisemne zobowiązanie podmiotu do udostępnienia zasobów</w:t>
            </w:r>
          </w:p>
        </w:tc>
      </w:tr>
    </w:tbl>
    <w:p w:rsidR="00C85E4C" w:rsidRPr="00880C4E" w:rsidRDefault="00C85E4C">
      <w:pPr>
        <w:ind w:left="720"/>
        <w:rPr>
          <w:rFonts w:ascii="Arial" w:hAnsi="Arial" w:cs="Arial"/>
          <w:sz w:val="20"/>
          <w:szCs w:val="20"/>
        </w:rPr>
      </w:pPr>
    </w:p>
    <w:bookmarkEnd w:id="265"/>
    <w:p w:rsidR="00C85E4C" w:rsidRPr="00880C4E" w:rsidRDefault="00C85E4C">
      <w:pPr>
        <w:pStyle w:val="Spistreci4"/>
        <w:rPr>
          <w:sz w:val="20"/>
          <w:szCs w:val="20"/>
        </w:rPr>
      </w:pPr>
      <w:r w:rsidRPr="00880C4E">
        <w:rPr>
          <w:sz w:val="20"/>
          <w:szCs w:val="20"/>
        </w:rPr>
        <w:t>Wskazane w tabeli powyżej załączniki Wykonawca wyp</w:t>
      </w:r>
      <w:r w:rsidR="00B97713">
        <w:rPr>
          <w:sz w:val="20"/>
          <w:szCs w:val="20"/>
        </w:rPr>
        <w:t>ełnia stosownie do treści pkt 10</w:t>
      </w:r>
      <w:r w:rsidRPr="00880C4E">
        <w:rPr>
          <w:sz w:val="20"/>
          <w:szCs w:val="20"/>
        </w:rPr>
        <w:t xml:space="preserve"> niniejszej IDW. Zamawiający dopuszcza zmiany wielkości pól załączników oraz odmiany wyrazów wynikające ze złożenia oferty wspólnej. Wprowadzone zmiany nie mogą zmieniać treści załączników.  </w:t>
      </w:r>
    </w:p>
    <w:tbl>
      <w:tblPr>
        <w:tblW w:w="0" w:type="auto"/>
        <w:jc w:val="center"/>
        <w:tblLook w:val="01E0" w:firstRow="1" w:lastRow="1" w:firstColumn="1" w:lastColumn="1" w:noHBand="0" w:noVBand="0"/>
      </w:tblPr>
      <w:tblGrid>
        <w:gridCol w:w="5133"/>
        <w:gridCol w:w="4153"/>
      </w:tblGrid>
      <w:tr w:rsidR="00C85E4C" w:rsidRPr="00880C4E">
        <w:trPr>
          <w:jc w:val="center"/>
        </w:trPr>
        <w:tc>
          <w:tcPr>
            <w:tcW w:w="5133" w:type="dxa"/>
          </w:tcPr>
          <w:p w:rsidR="00C85E4C" w:rsidRPr="00880C4E" w:rsidRDefault="00C85E4C">
            <w:pPr>
              <w:jc w:val="both"/>
              <w:textAlignment w:val="top"/>
              <w:rPr>
                <w:rFonts w:ascii="Arial" w:hAnsi="Arial" w:cs="Arial"/>
                <w:sz w:val="20"/>
                <w:szCs w:val="20"/>
              </w:rPr>
            </w:pPr>
          </w:p>
        </w:tc>
        <w:tc>
          <w:tcPr>
            <w:tcW w:w="4153" w:type="dxa"/>
          </w:tcPr>
          <w:p w:rsidR="00C85E4C" w:rsidRPr="00880C4E" w:rsidRDefault="00C85E4C">
            <w:pPr>
              <w:jc w:val="both"/>
              <w:textAlignment w:val="top"/>
              <w:rPr>
                <w:rFonts w:ascii="Arial" w:hAnsi="Arial" w:cs="Arial"/>
                <w:sz w:val="20"/>
                <w:szCs w:val="20"/>
              </w:rPr>
            </w:pPr>
          </w:p>
        </w:tc>
      </w:tr>
      <w:tr w:rsidR="00C85E4C" w:rsidRPr="00880C4E">
        <w:trPr>
          <w:jc w:val="center"/>
        </w:trPr>
        <w:tc>
          <w:tcPr>
            <w:tcW w:w="5133" w:type="dxa"/>
          </w:tcPr>
          <w:p w:rsidR="00C85E4C" w:rsidRPr="00880C4E" w:rsidRDefault="00C85E4C">
            <w:pPr>
              <w:jc w:val="right"/>
              <w:textAlignment w:val="top"/>
              <w:rPr>
                <w:rFonts w:ascii="Arial" w:hAnsi="Arial" w:cs="Arial"/>
                <w:sz w:val="20"/>
                <w:szCs w:val="20"/>
              </w:rPr>
            </w:pPr>
          </w:p>
        </w:tc>
        <w:tc>
          <w:tcPr>
            <w:tcW w:w="4153" w:type="dxa"/>
          </w:tcPr>
          <w:p w:rsidR="00C85E4C" w:rsidRPr="00880C4E" w:rsidRDefault="00C85E4C">
            <w:pPr>
              <w:jc w:val="center"/>
              <w:textAlignment w:val="top"/>
              <w:rPr>
                <w:rFonts w:ascii="Arial" w:hAnsi="Arial" w:cs="Arial"/>
                <w:sz w:val="20"/>
                <w:szCs w:val="20"/>
              </w:rPr>
            </w:pPr>
            <w:r w:rsidRPr="00880C4E">
              <w:rPr>
                <w:rFonts w:ascii="Arial" w:hAnsi="Arial" w:cs="Arial"/>
                <w:sz w:val="20"/>
                <w:szCs w:val="20"/>
              </w:rPr>
              <w:t>ZATWIERDZAM</w:t>
            </w:r>
          </w:p>
        </w:tc>
      </w:tr>
      <w:tr w:rsidR="00C85E4C" w:rsidRPr="00880C4E">
        <w:trPr>
          <w:trHeight w:val="770"/>
          <w:jc w:val="center"/>
        </w:trPr>
        <w:tc>
          <w:tcPr>
            <w:tcW w:w="9286" w:type="dxa"/>
            <w:gridSpan w:val="2"/>
          </w:tcPr>
          <w:p w:rsidR="00C85E4C" w:rsidRPr="00880C4E" w:rsidRDefault="00C85E4C" w:rsidP="00EF1D4F">
            <w:pPr>
              <w:textAlignment w:val="top"/>
              <w:rPr>
                <w:rFonts w:ascii="Arial" w:hAnsi="Arial" w:cs="Arial"/>
                <w:sz w:val="20"/>
                <w:szCs w:val="20"/>
              </w:rPr>
            </w:pPr>
          </w:p>
        </w:tc>
      </w:tr>
      <w:tr w:rsidR="00C85E4C" w:rsidRPr="00880C4E">
        <w:trPr>
          <w:jc w:val="center"/>
        </w:trPr>
        <w:tc>
          <w:tcPr>
            <w:tcW w:w="5133" w:type="dxa"/>
          </w:tcPr>
          <w:p w:rsidR="00C85E4C" w:rsidRPr="00880C4E" w:rsidRDefault="00C85E4C">
            <w:pPr>
              <w:jc w:val="both"/>
              <w:textAlignment w:val="top"/>
              <w:rPr>
                <w:rFonts w:ascii="Arial" w:hAnsi="Arial" w:cs="Arial"/>
                <w:sz w:val="20"/>
                <w:szCs w:val="20"/>
              </w:rPr>
            </w:pPr>
            <w:r w:rsidRPr="00880C4E">
              <w:rPr>
                <w:rFonts w:ascii="Arial" w:hAnsi="Arial" w:cs="Arial"/>
                <w:sz w:val="20"/>
                <w:szCs w:val="20"/>
              </w:rPr>
              <w:t>DATA      ……………………</w:t>
            </w:r>
          </w:p>
        </w:tc>
        <w:tc>
          <w:tcPr>
            <w:tcW w:w="4153" w:type="dxa"/>
          </w:tcPr>
          <w:p w:rsidR="00C85E4C" w:rsidRPr="00880C4E" w:rsidRDefault="00C85E4C">
            <w:pPr>
              <w:jc w:val="center"/>
              <w:textAlignment w:val="top"/>
              <w:rPr>
                <w:rFonts w:ascii="Arial" w:hAnsi="Arial" w:cs="Arial"/>
                <w:sz w:val="20"/>
                <w:szCs w:val="20"/>
              </w:rPr>
            </w:pPr>
            <w:r w:rsidRPr="00880C4E">
              <w:rPr>
                <w:rFonts w:ascii="Arial" w:hAnsi="Arial" w:cs="Arial"/>
                <w:sz w:val="20"/>
                <w:szCs w:val="20"/>
              </w:rPr>
              <w:t>…………………………………..</w:t>
            </w:r>
          </w:p>
        </w:tc>
      </w:tr>
      <w:tr w:rsidR="00C85E4C" w:rsidRPr="00880C4E">
        <w:trPr>
          <w:jc w:val="center"/>
        </w:trPr>
        <w:tc>
          <w:tcPr>
            <w:tcW w:w="5133" w:type="dxa"/>
          </w:tcPr>
          <w:p w:rsidR="00C85E4C" w:rsidRPr="00880C4E" w:rsidRDefault="00C85E4C">
            <w:pPr>
              <w:jc w:val="right"/>
              <w:textAlignment w:val="top"/>
              <w:rPr>
                <w:rFonts w:ascii="Arial" w:hAnsi="Arial" w:cs="Arial"/>
                <w:sz w:val="20"/>
                <w:szCs w:val="20"/>
              </w:rPr>
            </w:pPr>
          </w:p>
        </w:tc>
        <w:tc>
          <w:tcPr>
            <w:tcW w:w="4153" w:type="dxa"/>
          </w:tcPr>
          <w:p w:rsidR="00C85E4C" w:rsidRPr="00880C4E" w:rsidRDefault="00C85E4C">
            <w:pPr>
              <w:jc w:val="center"/>
              <w:textAlignment w:val="top"/>
              <w:rPr>
                <w:rFonts w:ascii="Arial" w:hAnsi="Arial" w:cs="Arial"/>
                <w:sz w:val="20"/>
                <w:szCs w:val="20"/>
              </w:rPr>
            </w:pPr>
            <w:r w:rsidRPr="00880C4E">
              <w:rPr>
                <w:rFonts w:ascii="Arial" w:hAnsi="Arial" w:cs="Arial"/>
                <w:sz w:val="20"/>
                <w:szCs w:val="20"/>
              </w:rPr>
              <w:t>(Podpis kierownika jednostki)</w:t>
            </w:r>
          </w:p>
        </w:tc>
      </w:tr>
    </w:tbl>
    <w:p w:rsidR="00C85E4C" w:rsidRPr="00880C4E" w:rsidRDefault="00C85E4C">
      <w:pPr>
        <w:pStyle w:val="Nagwek4"/>
        <w:rPr>
          <w:rFonts w:cs="Arial"/>
          <w:sz w:val="20"/>
          <w:szCs w:val="20"/>
        </w:rPr>
      </w:pPr>
      <w:r w:rsidRPr="00880C4E">
        <w:rPr>
          <w:rFonts w:cs="Arial"/>
          <w:sz w:val="20"/>
          <w:szCs w:val="20"/>
        </w:rPr>
        <w:lastRenderedPageBreak/>
        <w:t xml:space="preserve">Załącznik nr 1 – Wzór Formularza Oferty </w:t>
      </w:r>
    </w:p>
    <w:p w:rsidR="00C85E4C" w:rsidRPr="00880C4E" w:rsidRDefault="00C85E4C">
      <w:pPr>
        <w:rPr>
          <w:rFonts w:ascii="Arial" w:hAnsi="Arial" w:cs="Arial"/>
          <w:b/>
          <w:sz w:val="20"/>
          <w:szCs w:val="20"/>
        </w:rPr>
      </w:pPr>
    </w:p>
    <w:p w:rsidR="00C85E4C" w:rsidRPr="00880C4E" w:rsidRDefault="00C85E4C">
      <w:pPr>
        <w:rPr>
          <w:rFonts w:ascii="Arial" w:hAnsi="Arial" w:cs="Arial"/>
          <w:b/>
          <w:sz w:val="20"/>
          <w:szCs w:val="20"/>
        </w:rPr>
      </w:pPr>
    </w:p>
    <w:p w:rsidR="00C85E4C" w:rsidRPr="00880C4E" w:rsidRDefault="00C85E4C">
      <w:pPr>
        <w:pStyle w:val="Nagwek5"/>
        <w:rPr>
          <w:rFonts w:cs="Arial"/>
          <w:sz w:val="20"/>
          <w:szCs w:val="20"/>
        </w:rPr>
      </w:pPr>
      <w:r w:rsidRPr="00880C4E">
        <w:rPr>
          <w:rFonts w:cs="Arial"/>
          <w:sz w:val="20"/>
          <w:szCs w:val="20"/>
        </w:rPr>
        <w:t>FORMULARZ OFERTY</w:t>
      </w:r>
    </w:p>
    <w:p w:rsidR="00C85E4C" w:rsidRPr="00880C4E" w:rsidRDefault="00C85E4C">
      <w:pPr>
        <w:jc w:val="center"/>
        <w:rPr>
          <w:rFonts w:ascii="Arial" w:hAnsi="Arial" w:cs="Arial"/>
          <w:b/>
          <w:sz w:val="20"/>
          <w:szCs w:val="20"/>
        </w:rPr>
      </w:pPr>
    </w:p>
    <w:p w:rsidR="00C85E4C" w:rsidRDefault="00C85E4C">
      <w:pPr>
        <w:pStyle w:val="Nagwek5"/>
        <w:rPr>
          <w:rFonts w:cs="Arial"/>
          <w:sz w:val="20"/>
          <w:szCs w:val="20"/>
        </w:rPr>
      </w:pPr>
      <w:r w:rsidRPr="00880C4E">
        <w:rPr>
          <w:rFonts w:cs="Arial"/>
          <w:sz w:val="20"/>
          <w:szCs w:val="20"/>
        </w:rPr>
        <w:t>DLA PRZETARGU NIEOGRANICZONEGO</w:t>
      </w:r>
      <w:r w:rsidR="004A3D77">
        <w:rPr>
          <w:rFonts w:cs="Arial"/>
          <w:sz w:val="20"/>
          <w:szCs w:val="20"/>
        </w:rPr>
        <w:t xml:space="preserve"> </w:t>
      </w:r>
    </w:p>
    <w:p w:rsidR="004A3D77" w:rsidRPr="004A3D77" w:rsidRDefault="004A3D77" w:rsidP="004A3D77"/>
    <w:p w:rsidR="0004748A" w:rsidRPr="00880C4E" w:rsidRDefault="0004748A" w:rsidP="00195BC7">
      <w:pPr>
        <w:jc w:val="center"/>
        <w:rPr>
          <w:rFonts w:ascii="Arial" w:hAnsi="Arial" w:cs="Arial"/>
          <w:sz w:val="20"/>
          <w:szCs w:val="20"/>
        </w:rPr>
      </w:pPr>
      <w:r>
        <w:rPr>
          <w:rFonts w:ascii="Arial" w:hAnsi="Arial" w:cs="Arial"/>
          <w:b/>
          <w:bCs/>
          <w:sz w:val="22"/>
          <w:szCs w:val="22"/>
        </w:rPr>
        <w:t xml:space="preserve">Na </w:t>
      </w:r>
      <w:r w:rsidR="00770B78">
        <w:rPr>
          <w:rFonts w:ascii="Arial" w:hAnsi="Arial" w:cs="Arial"/>
          <w:b/>
          <w:bCs/>
          <w:sz w:val="22"/>
          <w:szCs w:val="22"/>
        </w:rPr>
        <w:t xml:space="preserve">Dostawę fabrycznie nowych części zamiennych do separatorów balistycznych </w:t>
      </w:r>
      <w:proofErr w:type="spellStart"/>
      <w:r w:rsidR="00770B78">
        <w:rPr>
          <w:rFonts w:ascii="Arial" w:hAnsi="Arial" w:cs="Arial"/>
          <w:b/>
          <w:bCs/>
          <w:sz w:val="22"/>
          <w:szCs w:val="22"/>
        </w:rPr>
        <w:t>Parini</w:t>
      </w:r>
      <w:proofErr w:type="spellEnd"/>
      <w:r w:rsidR="00770B78">
        <w:rPr>
          <w:rFonts w:ascii="Arial" w:hAnsi="Arial" w:cs="Arial"/>
          <w:b/>
          <w:bCs/>
          <w:sz w:val="22"/>
          <w:szCs w:val="22"/>
        </w:rPr>
        <w:t>.</w:t>
      </w:r>
    </w:p>
    <w:tbl>
      <w:tblPr>
        <w:tblW w:w="0" w:type="auto"/>
        <w:tblLayout w:type="fixed"/>
        <w:tblCellMar>
          <w:left w:w="70" w:type="dxa"/>
          <w:right w:w="70" w:type="dxa"/>
        </w:tblCellMar>
        <w:tblLook w:val="0000" w:firstRow="0" w:lastRow="0" w:firstColumn="0" w:lastColumn="0" w:noHBand="0" w:noVBand="0"/>
      </w:tblPr>
      <w:tblGrid>
        <w:gridCol w:w="6550"/>
        <w:gridCol w:w="2520"/>
      </w:tblGrid>
      <w:tr w:rsidR="00C85E4C" w:rsidRPr="00880C4E">
        <w:tc>
          <w:tcPr>
            <w:tcW w:w="6550" w:type="dxa"/>
          </w:tcPr>
          <w:p w:rsidR="00C85E4C" w:rsidRPr="00880C4E" w:rsidRDefault="00C85E4C">
            <w:pPr>
              <w:pStyle w:val="Nagwek6"/>
              <w:rPr>
                <w:rFonts w:cs="Arial"/>
                <w:sz w:val="20"/>
                <w:szCs w:val="20"/>
              </w:rPr>
            </w:pPr>
            <w:r w:rsidRPr="00880C4E">
              <w:rPr>
                <w:rFonts w:cs="Arial"/>
                <w:sz w:val="20"/>
                <w:szCs w:val="20"/>
              </w:rPr>
              <w:t xml:space="preserve">Nr referencyjny nadany sprawie przez Zamawiającego </w:t>
            </w:r>
          </w:p>
        </w:tc>
        <w:tc>
          <w:tcPr>
            <w:tcW w:w="2520" w:type="dxa"/>
          </w:tcPr>
          <w:p w:rsidR="00C85E4C" w:rsidRPr="00880C4E" w:rsidRDefault="009454C6" w:rsidP="009454C6">
            <w:pPr>
              <w:jc w:val="right"/>
              <w:rPr>
                <w:rFonts w:ascii="Arial" w:hAnsi="Arial" w:cs="Arial"/>
                <w:b/>
                <w:i/>
                <w:sz w:val="20"/>
                <w:szCs w:val="20"/>
              </w:rPr>
            </w:pPr>
            <w:r>
              <w:rPr>
                <w:rFonts w:ascii="Arial" w:hAnsi="Arial" w:cs="Arial"/>
                <w:b/>
                <w:bCs/>
                <w:color w:val="000000"/>
                <w:sz w:val="20"/>
                <w:szCs w:val="20"/>
              </w:rPr>
              <w:t>1</w:t>
            </w:r>
            <w:r w:rsidR="008D0C47" w:rsidRPr="009454C6">
              <w:rPr>
                <w:rFonts w:ascii="Arial" w:hAnsi="Arial" w:cs="Arial"/>
                <w:b/>
                <w:bCs/>
                <w:color w:val="000000"/>
                <w:sz w:val="20"/>
                <w:szCs w:val="20"/>
              </w:rPr>
              <w:t>/</w:t>
            </w:r>
            <w:r w:rsidR="00C85E4C" w:rsidRPr="009454C6">
              <w:rPr>
                <w:rFonts w:ascii="Arial" w:hAnsi="Arial" w:cs="Arial"/>
                <w:b/>
                <w:bCs/>
                <w:color w:val="000000"/>
                <w:sz w:val="20"/>
                <w:szCs w:val="20"/>
              </w:rPr>
              <w:t>PN/201</w:t>
            </w:r>
            <w:r>
              <w:rPr>
                <w:rFonts w:ascii="Arial" w:hAnsi="Arial" w:cs="Arial"/>
                <w:b/>
                <w:bCs/>
                <w:color w:val="000000"/>
                <w:sz w:val="20"/>
                <w:szCs w:val="20"/>
              </w:rPr>
              <w:t>5</w:t>
            </w:r>
          </w:p>
        </w:tc>
      </w:tr>
    </w:tbl>
    <w:p w:rsidR="00C85E4C" w:rsidRPr="00880C4E" w:rsidRDefault="00C85E4C">
      <w:pPr>
        <w:rPr>
          <w:rFonts w:ascii="Arial" w:hAnsi="Arial" w:cs="Arial"/>
          <w:b/>
          <w:sz w:val="20"/>
          <w:szCs w:val="20"/>
        </w:rPr>
      </w:pPr>
    </w:p>
    <w:p w:rsidR="00C85E4C" w:rsidRPr="00880C4E" w:rsidRDefault="00C85E4C">
      <w:pPr>
        <w:rPr>
          <w:rFonts w:ascii="Arial" w:hAnsi="Arial" w:cs="Arial"/>
          <w:b/>
          <w:sz w:val="20"/>
          <w:szCs w:val="20"/>
        </w:rPr>
      </w:pPr>
      <w:r w:rsidRPr="00880C4E">
        <w:rPr>
          <w:rFonts w:ascii="Arial" w:hAnsi="Arial" w:cs="Arial"/>
          <w:b/>
          <w:sz w:val="20"/>
          <w:szCs w:val="20"/>
        </w:rPr>
        <w:t>1. ZAMAWIAJĄCY:</w:t>
      </w:r>
    </w:p>
    <w:p w:rsidR="00C85E4C" w:rsidRPr="00880C4E" w:rsidRDefault="00C85E4C">
      <w:pPr>
        <w:rPr>
          <w:rFonts w:ascii="Arial" w:hAnsi="Arial" w:cs="Arial"/>
          <w:b/>
          <w:sz w:val="20"/>
          <w:szCs w:val="20"/>
        </w:rPr>
      </w:pPr>
    </w:p>
    <w:p w:rsidR="00C85E4C" w:rsidRPr="00880C4E" w:rsidRDefault="00C85E4C">
      <w:pPr>
        <w:ind w:left="142" w:hanging="142"/>
        <w:rPr>
          <w:rFonts w:ascii="Arial" w:hAnsi="Arial" w:cs="Arial"/>
          <w:bCs/>
          <w:color w:val="000000"/>
          <w:sz w:val="20"/>
          <w:szCs w:val="20"/>
        </w:rPr>
      </w:pPr>
      <w:r w:rsidRPr="00880C4E">
        <w:rPr>
          <w:rFonts w:ascii="Arial" w:hAnsi="Arial" w:cs="Arial"/>
          <w:bCs/>
          <w:color w:val="000000"/>
          <w:sz w:val="20"/>
          <w:szCs w:val="20"/>
        </w:rPr>
        <w:t>Zakład Utylizacyjny Sp. z o.o., ul. Jabłoniowa 55, 80-180 Gdańsk</w:t>
      </w:r>
    </w:p>
    <w:p w:rsidR="00C85E4C" w:rsidRPr="00880C4E" w:rsidRDefault="00C85E4C">
      <w:pPr>
        <w:jc w:val="right"/>
        <w:rPr>
          <w:rFonts w:ascii="Arial" w:hAnsi="Arial" w:cs="Arial"/>
          <w:b/>
          <w:sz w:val="20"/>
          <w:szCs w:val="20"/>
        </w:rPr>
      </w:pPr>
    </w:p>
    <w:p w:rsidR="00C85E4C" w:rsidRPr="00880C4E" w:rsidRDefault="00C85E4C">
      <w:pPr>
        <w:pStyle w:val="Tekstpodstawowy2"/>
        <w:rPr>
          <w:b/>
          <w:sz w:val="20"/>
          <w:szCs w:val="20"/>
        </w:rPr>
      </w:pPr>
      <w:r w:rsidRPr="00880C4E">
        <w:rPr>
          <w:b/>
          <w:sz w:val="20"/>
          <w:szCs w:val="20"/>
        </w:rPr>
        <w:t>2. WYKONAWCA:</w:t>
      </w:r>
    </w:p>
    <w:p w:rsidR="00C85E4C" w:rsidRPr="00880C4E" w:rsidRDefault="00C85E4C">
      <w:pPr>
        <w:jc w:val="both"/>
        <w:rPr>
          <w:rFonts w:ascii="Arial" w:hAnsi="Arial" w:cs="Arial"/>
          <w:b/>
          <w:sz w:val="20"/>
          <w:szCs w:val="20"/>
        </w:rPr>
      </w:pPr>
    </w:p>
    <w:p w:rsidR="00C85E4C" w:rsidRPr="00880C4E" w:rsidRDefault="00C85E4C">
      <w:pPr>
        <w:jc w:val="both"/>
        <w:rPr>
          <w:rFonts w:ascii="Arial" w:hAnsi="Arial" w:cs="Arial"/>
          <w:b/>
          <w:sz w:val="20"/>
          <w:szCs w:val="20"/>
        </w:rPr>
      </w:pPr>
      <w:r w:rsidRPr="00880C4E">
        <w:rPr>
          <w:rFonts w:ascii="Arial" w:hAnsi="Arial" w:cs="Arial"/>
          <w:b/>
          <w:sz w:val="20"/>
          <w:szCs w:val="20"/>
        </w:rPr>
        <w:t xml:space="preserve">Niniejsza oferta zostaje złożona przez: </w:t>
      </w:r>
      <w:r w:rsidRPr="00880C4E">
        <w:rPr>
          <w:rFonts w:ascii="Arial" w:hAnsi="Arial" w:cs="Arial"/>
          <w:b/>
          <w:sz w:val="20"/>
          <w:szCs w:val="20"/>
        </w:rPr>
        <w:tab/>
      </w:r>
      <w:r w:rsidRPr="00880C4E">
        <w:rPr>
          <w:rFonts w:ascii="Arial" w:hAnsi="Arial" w:cs="Arial"/>
          <w:b/>
          <w:sz w:val="20"/>
          <w:szCs w:val="20"/>
        </w:rPr>
        <w:tab/>
      </w:r>
      <w:r w:rsidRPr="00880C4E">
        <w:rPr>
          <w:rFonts w:ascii="Arial" w:hAnsi="Arial" w:cs="Arial"/>
          <w:b/>
          <w:sz w:val="20"/>
          <w:szCs w:val="20"/>
        </w:rPr>
        <w:tab/>
      </w:r>
      <w:r w:rsidRPr="00880C4E">
        <w:rPr>
          <w:rFonts w:ascii="Arial" w:hAnsi="Arial" w:cs="Arial"/>
          <w:b/>
          <w:sz w:val="20"/>
          <w:szCs w:val="20"/>
        </w:rPr>
        <w:tab/>
      </w:r>
      <w:r w:rsidRPr="00880C4E">
        <w:rPr>
          <w:rFonts w:ascii="Arial" w:hAnsi="Arial" w:cs="Arial"/>
          <w:b/>
          <w:sz w:val="20"/>
          <w:szCs w:val="20"/>
        </w:rPr>
        <w:tab/>
      </w:r>
      <w:r w:rsidRPr="00880C4E">
        <w:rPr>
          <w:rFonts w:ascii="Arial" w:hAnsi="Arial" w:cs="Arial"/>
          <w:b/>
          <w:sz w:val="20"/>
          <w:szCs w:val="20"/>
        </w:rPr>
        <w:tab/>
      </w:r>
    </w:p>
    <w:p w:rsidR="00C85E4C" w:rsidRPr="00880C4E" w:rsidRDefault="00C85E4C">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85E4C" w:rsidRPr="00880C4E">
        <w:trPr>
          <w:cantSplit/>
        </w:trPr>
        <w:tc>
          <w:tcPr>
            <w:tcW w:w="610" w:type="dxa"/>
          </w:tcPr>
          <w:p w:rsidR="00C85E4C" w:rsidRPr="00880C4E" w:rsidRDefault="00C85E4C">
            <w:pPr>
              <w:jc w:val="both"/>
              <w:rPr>
                <w:rFonts w:ascii="Arial" w:hAnsi="Arial" w:cs="Arial"/>
                <w:b/>
                <w:sz w:val="20"/>
                <w:szCs w:val="20"/>
              </w:rPr>
            </w:pPr>
            <w:r w:rsidRPr="00880C4E">
              <w:rPr>
                <w:rFonts w:ascii="Arial" w:hAnsi="Arial" w:cs="Arial"/>
                <w:b/>
                <w:sz w:val="20"/>
                <w:szCs w:val="20"/>
              </w:rPr>
              <w:t>l.p.</w:t>
            </w:r>
          </w:p>
        </w:tc>
        <w:tc>
          <w:tcPr>
            <w:tcW w:w="6120" w:type="dxa"/>
          </w:tcPr>
          <w:p w:rsidR="00C85E4C" w:rsidRPr="00880C4E" w:rsidRDefault="00C85E4C">
            <w:pPr>
              <w:jc w:val="center"/>
              <w:rPr>
                <w:rFonts w:ascii="Arial" w:hAnsi="Arial" w:cs="Arial"/>
                <w:b/>
                <w:sz w:val="20"/>
                <w:szCs w:val="20"/>
              </w:rPr>
            </w:pPr>
            <w:r w:rsidRPr="00880C4E">
              <w:rPr>
                <w:rFonts w:ascii="Arial" w:hAnsi="Arial" w:cs="Arial"/>
                <w:b/>
                <w:sz w:val="20"/>
                <w:szCs w:val="20"/>
              </w:rPr>
              <w:t>Nazwa(y) Wykonawcy(ów)</w:t>
            </w:r>
          </w:p>
        </w:tc>
        <w:tc>
          <w:tcPr>
            <w:tcW w:w="2482" w:type="dxa"/>
          </w:tcPr>
          <w:p w:rsidR="00C85E4C" w:rsidRPr="00880C4E" w:rsidRDefault="00C85E4C">
            <w:pPr>
              <w:jc w:val="center"/>
              <w:rPr>
                <w:rFonts w:ascii="Arial" w:hAnsi="Arial" w:cs="Arial"/>
                <w:b/>
                <w:sz w:val="20"/>
                <w:szCs w:val="20"/>
              </w:rPr>
            </w:pPr>
            <w:r w:rsidRPr="00880C4E">
              <w:rPr>
                <w:rFonts w:ascii="Arial" w:hAnsi="Arial" w:cs="Arial"/>
                <w:b/>
                <w:sz w:val="20"/>
                <w:szCs w:val="20"/>
              </w:rPr>
              <w:t>Adres(y) Wykonawcy(ów)</w:t>
            </w:r>
          </w:p>
        </w:tc>
      </w:tr>
      <w:tr w:rsidR="00C85E4C" w:rsidRPr="00880C4E">
        <w:trPr>
          <w:cantSplit/>
        </w:trPr>
        <w:tc>
          <w:tcPr>
            <w:tcW w:w="610" w:type="dxa"/>
          </w:tcPr>
          <w:p w:rsidR="00C85E4C" w:rsidRPr="00880C4E" w:rsidRDefault="00C85E4C">
            <w:pPr>
              <w:jc w:val="both"/>
              <w:rPr>
                <w:rFonts w:ascii="Arial" w:hAnsi="Arial" w:cs="Arial"/>
                <w:b/>
                <w:sz w:val="20"/>
                <w:szCs w:val="20"/>
              </w:rPr>
            </w:pPr>
          </w:p>
        </w:tc>
        <w:tc>
          <w:tcPr>
            <w:tcW w:w="6120" w:type="dxa"/>
          </w:tcPr>
          <w:p w:rsidR="00C85E4C" w:rsidRPr="00880C4E" w:rsidRDefault="00C85E4C">
            <w:pPr>
              <w:jc w:val="both"/>
              <w:rPr>
                <w:rFonts w:ascii="Arial" w:hAnsi="Arial" w:cs="Arial"/>
                <w:b/>
                <w:sz w:val="20"/>
                <w:szCs w:val="20"/>
              </w:rPr>
            </w:pPr>
          </w:p>
        </w:tc>
        <w:tc>
          <w:tcPr>
            <w:tcW w:w="2482" w:type="dxa"/>
          </w:tcPr>
          <w:p w:rsidR="00C85E4C" w:rsidRPr="00880C4E" w:rsidRDefault="00C85E4C">
            <w:pPr>
              <w:jc w:val="both"/>
              <w:rPr>
                <w:rFonts w:ascii="Arial" w:hAnsi="Arial" w:cs="Arial"/>
                <w:b/>
                <w:sz w:val="20"/>
                <w:szCs w:val="20"/>
              </w:rPr>
            </w:pPr>
          </w:p>
        </w:tc>
      </w:tr>
      <w:tr w:rsidR="00C85E4C" w:rsidRPr="00880C4E">
        <w:trPr>
          <w:cantSplit/>
        </w:trPr>
        <w:tc>
          <w:tcPr>
            <w:tcW w:w="610" w:type="dxa"/>
          </w:tcPr>
          <w:p w:rsidR="00C85E4C" w:rsidRPr="00880C4E" w:rsidRDefault="00C85E4C">
            <w:pPr>
              <w:jc w:val="both"/>
              <w:rPr>
                <w:rFonts w:ascii="Arial" w:hAnsi="Arial" w:cs="Arial"/>
                <w:b/>
                <w:sz w:val="20"/>
                <w:szCs w:val="20"/>
              </w:rPr>
            </w:pPr>
          </w:p>
        </w:tc>
        <w:tc>
          <w:tcPr>
            <w:tcW w:w="6120" w:type="dxa"/>
          </w:tcPr>
          <w:p w:rsidR="00C85E4C" w:rsidRPr="00880C4E" w:rsidRDefault="00C85E4C">
            <w:pPr>
              <w:jc w:val="both"/>
              <w:rPr>
                <w:rFonts w:ascii="Arial" w:hAnsi="Arial" w:cs="Arial"/>
                <w:b/>
                <w:sz w:val="20"/>
                <w:szCs w:val="20"/>
              </w:rPr>
            </w:pPr>
          </w:p>
        </w:tc>
        <w:tc>
          <w:tcPr>
            <w:tcW w:w="2482" w:type="dxa"/>
          </w:tcPr>
          <w:p w:rsidR="00C85E4C" w:rsidRPr="00880C4E" w:rsidRDefault="00C85E4C">
            <w:pPr>
              <w:jc w:val="both"/>
              <w:rPr>
                <w:rFonts w:ascii="Arial" w:hAnsi="Arial" w:cs="Arial"/>
                <w:b/>
                <w:sz w:val="20"/>
                <w:szCs w:val="20"/>
              </w:rPr>
            </w:pPr>
          </w:p>
        </w:tc>
      </w:tr>
    </w:tbl>
    <w:p w:rsidR="00C85E4C" w:rsidRPr="00880C4E" w:rsidRDefault="00C85E4C">
      <w:pPr>
        <w:jc w:val="both"/>
        <w:rPr>
          <w:rFonts w:ascii="Arial" w:hAnsi="Arial" w:cs="Arial"/>
          <w:b/>
          <w:sz w:val="20"/>
          <w:szCs w:val="20"/>
        </w:rPr>
      </w:pPr>
    </w:p>
    <w:p w:rsidR="00C85E4C" w:rsidRPr="00880C4E" w:rsidRDefault="00C85E4C">
      <w:pPr>
        <w:jc w:val="both"/>
        <w:rPr>
          <w:rFonts w:ascii="Arial" w:hAnsi="Arial" w:cs="Arial"/>
          <w:b/>
          <w:sz w:val="20"/>
          <w:szCs w:val="20"/>
        </w:rPr>
      </w:pPr>
    </w:p>
    <w:p w:rsidR="00C85E4C" w:rsidRPr="00880C4E" w:rsidRDefault="00C85E4C" w:rsidP="00654AE0">
      <w:pPr>
        <w:numPr>
          <w:ilvl w:val="0"/>
          <w:numId w:val="20"/>
        </w:numPr>
        <w:tabs>
          <w:tab w:val="num" w:pos="360"/>
        </w:tabs>
        <w:ind w:left="360" w:hanging="360"/>
        <w:jc w:val="both"/>
        <w:rPr>
          <w:rFonts w:ascii="Arial" w:hAnsi="Arial" w:cs="Arial"/>
          <w:b/>
          <w:sz w:val="20"/>
          <w:szCs w:val="20"/>
        </w:rPr>
      </w:pPr>
      <w:r w:rsidRPr="00880C4E">
        <w:rPr>
          <w:rFonts w:ascii="Arial" w:hAnsi="Arial" w:cs="Arial"/>
          <w:b/>
          <w:sz w:val="20"/>
          <w:szCs w:val="20"/>
        </w:rPr>
        <w:t xml:space="preserve">OSOBA UPRAWNIONA DO KONTAKTÓW: </w:t>
      </w:r>
    </w:p>
    <w:p w:rsidR="00C85E4C" w:rsidRPr="00880C4E" w:rsidRDefault="00C85E4C">
      <w:pPr>
        <w:jc w:val="both"/>
        <w:rPr>
          <w:rFonts w:ascii="Arial" w:hAnsi="Arial" w:cs="Arial"/>
          <w:b/>
          <w:sz w:val="20"/>
          <w:szCs w:val="20"/>
        </w:rPr>
      </w:pPr>
    </w:p>
    <w:p w:rsidR="00C85E4C" w:rsidRPr="00880C4E" w:rsidRDefault="00C85E4C">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C85E4C" w:rsidRPr="00880C4E">
        <w:tc>
          <w:tcPr>
            <w:tcW w:w="2590" w:type="dxa"/>
          </w:tcPr>
          <w:p w:rsidR="00C85E4C" w:rsidRPr="00880C4E" w:rsidRDefault="00C85E4C">
            <w:pPr>
              <w:jc w:val="both"/>
              <w:rPr>
                <w:rFonts w:ascii="Arial" w:hAnsi="Arial" w:cs="Arial"/>
                <w:b/>
                <w:sz w:val="20"/>
                <w:szCs w:val="20"/>
              </w:rPr>
            </w:pPr>
            <w:r w:rsidRPr="00880C4E">
              <w:rPr>
                <w:rFonts w:ascii="Arial" w:hAnsi="Arial" w:cs="Arial"/>
                <w:b/>
                <w:sz w:val="20"/>
                <w:szCs w:val="20"/>
              </w:rPr>
              <w:t>Imię i nazwisko</w:t>
            </w:r>
          </w:p>
        </w:tc>
        <w:tc>
          <w:tcPr>
            <w:tcW w:w="5992" w:type="dxa"/>
          </w:tcPr>
          <w:p w:rsidR="00C85E4C" w:rsidRPr="00880C4E" w:rsidRDefault="00C85E4C">
            <w:pPr>
              <w:jc w:val="both"/>
              <w:rPr>
                <w:rFonts w:ascii="Arial" w:hAnsi="Arial" w:cs="Arial"/>
                <w:b/>
                <w:sz w:val="20"/>
                <w:szCs w:val="20"/>
              </w:rPr>
            </w:pPr>
          </w:p>
        </w:tc>
      </w:tr>
      <w:tr w:rsidR="00C85E4C" w:rsidRPr="00880C4E">
        <w:tc>
          <w:tcPr>
            <w:tcW w:w="2590" w:type="dxa"/>
          </w:tcPr>
          <w:p w:rsidR="00C85E4C" w:rsidRPr="00880C4E" w:rsidRDefault="00C85E4C">
            <w:pPr>
              <w:jc w:val="both"/>
              <w:rPr>
                <w:rFonts w:ascii="Arial" w:hAnsi="Arial" w:cs="Arial"/>
                <w:b/>
                <w:sz w:val="20"/>
                <w:szCs w:val="20"/>
                <w:lang w:val="de-DE"/>
              </w:rPr>
            </w:pPr>
            <w:proofErr w:type="spellStart"/>
            <w:r w:rsidRPr="00880C4E">
              <w:rPr>
                <w:rFonts w:ascii="Arial" w:hAnsi="Arial" w:cs="Arial"/>
                <w:b/>
                <w:sz w:val="20"/>
                <w:szCs w:val="20"/>
                <w:lang w:val="de-DE"/>
              </w:rPr>
              <w:t>Adres</w:t>
            </w:r>
            <w:proofErr w:type="spellEnd"/>
          </w:p>
        </w:tc>
        <w:tc>
          <w:tcPr>
            <w:tcW w:w="5992" w:type="dxa"/>
          </w:tcPr>
          <w:p w:rsidR="00C85E4C" w:rsidRPr="00880C4E" w:rsidRDefault="00C85E4C">
            <w:pPr>
              <w:jc w:val="both"/>
              <w:rPr>
                <w:rFonts w:ascii="Arial" w:hAnsi="Arial" w:cs="Arial"/>
                <w:b/>
                <w:sz w:val="20"/>
                <w:szCs w:val="20"/>
                <w:lang w:val="de-DE"/>
              </w:rPr>
            </w:pPr>
          </w:p>
        </w:tc>
      </w:tr>
      <w:tr w:rsidR="00C85E4C" w:rsidRPr="00880C4E">
        <w:tc>
          <w:tcPr>
            <w:tcW w:w="2590" w:type="dxa"/>
          </w:tcPr>
          <w:p w:rsidR="00C85E4C" w:rsidRPr="00880C4E" w:rsidRDefault="00C85E4C">
            <w:pPr>
              <w:jc w:val="both"/>
              <w:rPr>
                <w:rFonts w:ascii="Arial" w:hAnsi="Arial" w:cs="Arial"/>
                <w:b/>
                <w:sz w:val="20"/>
                <w:szCs w:val="20"/>
                <w:lang w:val="de-DE"/>
              </w:rPr>
            </w:pPr>
            <w:proofErr w:type="spellStart"/>
            <w:r w:rsidRPr="00880C4E">
              <w:rPr>
                <w:rFonts w:ascii="Arial" w:hAnsi="Arial" w:cs="Arial"/>
                <w:b/>
                <w:sz w:val="20"/>
                <w:szCs w:val="20"/>
                <w:lang w:val="de-DE"/>
              </w:rPr>
              <w:t>Nr</w:t>
            </w:r>
            <w:proofErr w:type="spellEnd"/>
            <w:r w:rsidR="00B3315D">
              <w:rPr>
                <w:rFonts w:ascii="Arial" w:hAnsi="Arial" w:cs="Arial"/>
                <w:b/>
                <w:sz w:val="20"/>
                <w:szCs w:val="20"/>
                <w:lang w:val="de-DE"/>
              </w:rPr>
              <w:t xml:space="preserve"> </w:t>
            </w:r>
            <w:proofErr w:type="spellStart"/>
            <w:r w:rsidRPr="00880C4E">
              <w:rPr>
                <w:rFonts w:ascii="Arial" w:hAnsi="Arial" w:cs="Arial"/>
                <w:b/>
                <w:sz w:val="20"/>
                <w:szCs w:val="20"/>
                <w:lang w:val="de-DE"/>
              </w:rPr>
              <w:t>telefonu</w:t>
            </w:r>
            <w:proofErr w:type="spellEnd"/>
          </w:p>
        </w:tc>
        <w:tc>
          <w:tcPr>
            <w:tcW w:w="5992" w:type="dxa"/>
          </w:tcPr>
          <w:p w:rsidR="00C85E4C" w:rsidRPr="00880C4E" w:rsidRDefault="00C85E4C">
            <w:pPr>
              <w:jc w:val="both"/>
              <w:rPr>
                <w:rFonts w:ascii="Arial" w:hAnsi="Arial" w:cs="Arial"/>
                <w:b/>
                <w:sz w:val="20"/>
                <w:szCs w:val="20"/>
                <w:lang w:val="de-DE"/>
              </w:rPr>
            </w:pPr>
          </w:p>
        </w:tc>
      </w:tr>
      <w:tr w:rsidR="00C85E4C" w:rsidRPr="00880C4E">
        <w:tc>
          <w:tcPr>
            <w:tcW w:w="2590" w:type="dxa"/>
          </w:tcPr>
          <w:p w:rsidR="00C85E4C" w:rsidRPr="00880C4E" w:rsidRDefault="00C85E4C">
            <w:pPr>
              <w:jc w:val="both"/>
              <w:rPr>
                <w:rFonts w:ascii="Arial" w:hAnsi="Arial" w:cs="Arial"/>
                <w:b/>
                <w:sz w:val="20"/>
                <w:szCs w:val="20"/>
                <w:lang w:val="de-DE"/>
              </w:rPr>
            </w:pPr>
            <w:proofErr w:type="spellStart"/>
            <w:r w:rsidRPr="00880C4E">
              <w:rPr>
                <w:rFonts w:ascii="Arial" w:hAnsi="Arial" w:cs="Arial"/>
                <w:b/>
                <w:sz w:val="20"/>
                <w:szCs w:val="20"/>
                <w:lang w:val="de-DE"/>
              </w:rPr>
              <w:t>Nr</w:t>
            </w:r>
            <w:proofErr w:type="spellEnd"/>
            <w:r w:rsidR="00B3315D">
              <w:rPr>
                <w:rFonts w:ascii="Arial" w:hAnsi="Arial" w:cs="Arial"/>
                <w:b/>
                <w:sz w:val="20"/>
                <w:szCs w:val="20"/>
                <w:lang w:val="de-DE"/>
              </w:rPr>
              <w:t xml:space="preserve"> </w:t>
            </w:r>
            <w:proofErr w:type="spellStart"/>
            <w:r w:rsidRPr="00880C4E">
              <w:rPr>
                <w:rFonts w:ascii="Arial" w:hAnsi="Arial" w:cs="Arial"/>
                <w:b/>
                <w:sz w:val="20"/>
                <w:szCs w:val="20"/>
                <w:lang w:val="de-DE"/>
              </w:rPr>
              <w:t>faksu</w:t>
            </w:r>
            <w:proofErr w:type="spellEnd"/>
          </w:p>
        </w:tc>
        <w:tc>
          <w:tcPr>
            <w:tcW w:w="5992" w:type="dxa"/>
          </w:tcPr>
          <w:p w:rsidR="00C85E4C" w:rsidRPr="00880C4E" w:rsidRDefault="00C85E4C">
            <w:pPr>
              <w:jc w:val="both"/>
              <w:rPr>
                <w:rFonts w:ascii="Arial" w:hAnsi="Arial" w:cs="Arial"/>
                <w:b/>
                <w:sz w:val="20"/>
                <w:szCs w:val="20"/>
                <w:lang w:val="de-DE"/>
              </w:rPr>
            </w:pPr>
          </w:p>
        </w:tc>
      </w:tr>
      <w:tr w:rsidR="00C85E4C" w:rsidRPr="00880C4E">
        <w:tc>
          <w:tcPr>
            <w:tcW w:w="2590" w:type="dxa"/>
          </w:tcPr>
          <w:p w:rsidR="00C85E4C" w:rsidRPr="00880C4E" w:rsidRDefault="00C85E4C">
            <w:pPr>
              <w:jc w:val="both"/>
              <w:rPr>
                <w:rFonts w:ascii="Arial" w:hAnsi="Arial" w:cs="Arial"/>
                <w:b/>
                <w:sz w:val="20"/>
                <w:szCs w:val="20"/>
                <w:lang w:val="de-DE"/>
              </w:rPr>
            </w:pPr>
            <w:proofErr w:type="spellStart"/>
            <w:r w:rsidRPr="00880C4E">
              <w:rPr>
                <w:rFonts w:ascii="Arial" w:hAnsi="Arial" w:cs="Arial"/>
                <w:b/>
                <w:sz w:val="20"/>
                <w:szCs w:val="20"/>
                <w:lang w:val="de-DE"/>
              </w:rPr>
              <w:t>Adres</w:t>
            </w:r>
            <w:proofErr w:type="spellEnd"/>
            <w:r w:rsidR="00B3315D">
              <w:rPr>
                <w:rFonts w:ascii="Arial" w:hAnsi="Arial" w:cs="Arial"/>
                <w:b/>
                <w:sz w:val="20"/>
                <w:szCs w:val="20"/>
                <w:lang w:val="de-DE"/>
              </w:rPr>
              <w:t xml:space="preserve"> </w:t>
            </w:r>
            <w:proofErr w:type="spellStart"/>
            <w:r w:rsidRPr="00880C4E">
              <w:rPr>
                <w:rFonts w:ascii="Arial" w:hAnsi="Arial" w:cs="Arial"/>
                <w:b/>
                <w:sz w:val="20"/>
                <w:szCs w:val="20"/>
                <w:lang w:val="de-DE"/>
              </w:rPr>
              <w:t>e-mail</w:t>
            </w:r>
            <w:proofErr w:type="spellEnd"/>
          </w:p>
        </w:tc>
        <w:tc>
          <w:tcPr>
            <w:tcW w:w="5992" w:type="dxa"/>
          </w:tcPr>
          <w:p w:rsidR="00C85E4C" w:rsidRPr="00880C4E" w:rsidRDefault="00C85E4C">
            <w:pPr>
              <w:jc w:val="both"/>
              <w:rPr>
                <w:rFonts w:ascii="Arial" w:hAnsi="Arial" w:cs="Arial"/>
                <w:b/>
                <w:sz w:val="20"/>
                <w:szCs w:val="20"/>
                <w:lang w:val="de-DE"/>
              </w:rPr>
            </w:pPr>
          </w:p>
        </w:tc>
      </w:tr>
    </w:tbl>
    <w:p w:rsidR="00C85E4C" w:rsidRPr="00880C4E" w:rsidRDefault="00C85E4C">
      <w:pPr>
        <w:jc w:val="both"/>
        <w:rPr>
          <w:rFonts w:ascii="Arial" w:hAnsi="Arial" w:cs="Arial"/>
          <w:b/>
          <w:sz w:val="20"/>
          <w:szCs w:val="20"/>
          <w:lang w:val="de-DE"/>
        </w:rPr>
      </w:pPr>
    </w:p>
    <w:p w:rsidR="00C85E4C" w:rsidRPr="00880C4E" w:rsidRDefault="00C85E4C" w:rsidP="00654AE0">
      <w:pPr>
        <w:numPr>
          <w:ilvl w:val="0"/>
          <w:numId w:val="20"/>
        </w:numPr>
        <w:tabs>
          <w:tab w:val="num" w:pos="360"/>
        </w:tabs>
        <w:ind w:left="360" w:hanging="360"/>
        <w:jc w:val="both"/>
        <w:rPr>
          <w:rFonts w:ascii="Arial" w:hAnsi="Arial" w:cs="Arial"/>
          <w:sz w:val="20"/>
          <w:szCs w:val="20"/>
        </w:rPr>
      </w:pPr>
      <w:r w:rsidRPr="00880C4E">
        <w:rPr>
          <w:rFonts w:ascii="Arial" w:hAnsi="Arial" w:cs="Arial"/>
          <w:b/>
          <w:sz w:val="20"/>
          <w:szCs w:val="20"/>
        </w:rPr>
        <w:t>Ja (my) niżej podpisany(i) oświadczam(y), że:</w:t>
      </w:r>
    </w:p>
    <w:p w:rsidR="00C85E4C" w:rsidRPr="00880C4E" w:rsidRDefault="00C85E4C">
      <w:pPr>
        <w:ind w:left="360"/>
        <w:jc w:val="both"/>
        <w:rPr>
          <w:rFonts w:ascii="Arial" w:hAnsi="Arial" w:cs="Arial"/>
          <w:sz w:val="20"/>
          <w:szCs w:val="20"/>
        </w:rPr>
      </w:pPr>
    </w:p>
    <w:p w:rsidR="00C85E4C" w:rsidRPr="00880C4E" w:rsidRDefault="00C85E4C" w:rsidP="00195BC7">
      <w:pPr>
        <w:numPr>
          <w:ilvl w:val="1"/>
          <w:numId w:val="20"/>
        </w:numPr>
        <w:tabs>
          <w:tab w:val="clear" w:pos="-1080"/>
          <w:tab w:val="num" w:pos="709"/>
        </w:tabs>
        <w:ind w:left="709" w:hanging="283"/>
        <w:jc w:val="both"/>
        <w:rPr>
          <w:rFonts w:ascii="Arial" w:hAnsi="Arial" w:cs="Arial"/>
          <w:sz w:val="20"/>
          <w:szCs w:val="20"/>
        </w:rPr>
      </w:pPr>
      <w:r w:rsidRPr="00880C4E">
        <w:rPr>
          <w:rFonts w:ascii="Arial" w:hAnsi="Arial" w:cs="Arial"/>
          <w:sz w:val="20"/>
          <w:szCs w:val="20"/>
        </w:rPr>
        <w:t>zapoznałem się z treścią SIWZ dla niniejszego zamówienia,</w:t>
      </w:r>
    </w:p>
    <w:p w:rsidR="00C85E4C" w:rsidRPr="00880C4E" w:rsidRDefault="00C85E4C">
      <w:pPr>
        <w:ind w:left="720"/>
        <w:jc w:val="both"/>
        <w:rPr>
          <w:rFonts w:ascii="Arial" w:hAnsi="Arial" w:cs="Arial"/>
          <w:sz w:val="20"/>
          <w:szCs w:val="20"/>
        </w:rPr>
      </w:pPr>
    </w:p>
    <w:p w:rsidR="00C85E4C" w:rsidRDefault="00C85E4C" w:rsidP="00195BC7">
      <w:pPr>
        <w:numPr>
          <w:ilvl w:val="1"/>
          <w:numId w:val="20"/>
        </w:numPr>
        <w:tabs>
          <w:tab w:val="clear" w:pos="-1080"/>
          <w:tab w:val="num" w:pos="709"/>
        </w:tabs>
        <w:ind w:left="709" w:hanging="283"/>
        <w:jc w:val="both"/>
        <w:rPr>
          <w:rFonts w:ascii="Arial" w:hAnsi="Arial" w:cs="Arial"/>
          <w:sz w:val="20"/>
          <w:szCs w:val="20"/>
        </w:rPr>
      </w:pPr>
      <w:r w:rsidRPr="00880C4E">
        <w:rPr>
          <w:rFonts w:ascii="Arial" w:hAnsi="Arial" w:cs="Arial"/>
          <w:sz w:val="20"/>
          <w:szCs w:val="20"/>
        </w:rPr>
        <w:t xml:space="preserve">gwarantuję wykonanie całości niniejszego zamówienia zgodnie z treścią: SIWZ, wyjaśnień do SIWZ oraz jej modyfikacji, </w:t>
      </w:r>
    </w:p>
    <w:p w:rsidR="00C85E4C" w:rsidRPr="00880C4E" w:rsidRDefault="00C85E4C">
      <w:pPr>
        <w:jc w:val="both"/>
        <w:rPr>
          <w:rFonts w:ascii="Arial" w:hAnsi="Arial" w:cs="Arial"/>
          <w:sz w:val="20"/>
          <w:szCs w:val="20"/>
        </w:rPr>
      </w:pPr>
    </w:p>
    <w:p w:rsidR="00195BC7" w:rsidRPr="00334455" w:rsidRDefault="00195BC7" w:rsidP="00195BC7">
      <w:pPr>
        <w:numPr>
          <w:ilvl w:val="1"/>
          <w:numId w:val="20"/>
        </w:numPr>
        <w:tabs>
          <w:tab w:val="clear" w:pos="-1080"/>
          <w:tab w:val="num" w:pos="709"/>
        </w:tabs>
        <w:ind w:left="720" w:hanging="294"/>
        <w:jc w:val="both"/>
        <w:rPr>
          <w:rFonts w:ascii="Arial" w:hAnsi="Arial" w:cs="Arial"/>
          <w:sz w:val="20"/>
          <w:szCs w:val="20"/>
        </w:rPr>
      </w:pPr>
      <w:r w:rsidRPr="00334455">
        <w:rPr>
          <w:rFonts w:ascii="Arial" w:hAnsi="Arial" w:cs="Arial"/>
          <w:sz w:val="20"/>
          <w:szCs w:val="20"/>
        </w:rPr>
        <w:t>cena brutto mojej (naszej) oferty wynosi....................................... PLN (słownie: ................................................. .........)</w:t>
      </w:r>
    </w:p>
    <w:p w:rsidR="00195BC7" w:rsidRDefault="00195BC7" w:rsidP="00A031A8">
      <w:pPr>
        <w:ind w:left="709"/>
        <w:jc w:val="both"/>
        <w:rPr>
          <w:rFonts w:ascii="Arial" w:hAnsi="Arial" w:cs="Arial"/>
          <w:sz w:val="20"/>
          <w:szCs w:val="20"/>
        </w:rPr>
      </w:pPr>
      <w:r w:rsidRPr="008409C6">
        <w:rPr>
          <w:rFonts w:ascii="Arial" w:hAnsi="Arial" w:cs="Arial"/>
          <w:sz w:val="20"/>
          <w:szCs w:val="20"/>
        </w:rPr>
        <w:t>w tym</w:t>
      </w:r>
      <w:r>
        <w:rPr>
          <w:rFonts w:ascii="Arial" w:hAnsi="Arial" w:cs="Arial"/>
          <w:sz w:val="20"/>
          <w:szCs w:val="20"/>
        </w:rPr>
        <w:t xml:space="preserve">: </w:t>
      </w:r>
    </w:p>
    <w:p w:rsidR="00195BC7" w:rsidRDefault="00195BC7" w:rsidP="00A031A8">
      <w:pPr>
        <w:ind w:left="709"/>
        <w:rPr>
          <w:rFonts w:ascii="Arial" w:hAnsi="Arial" w:cs="Arial"/>
          <w:sz w:val="20"/>
          <w:szCs w:val="20"/>
        </w:rPr>
      </w:pPr>
      <w:r>
        <w:rPr>
          <w:rFonts w:ascii="Arial" w:hAnsi="Arial" w:cs="Arial"/>
          <w:sz w:val="20"/>
          <w:szCs w:val="20"/>
        </w:rPr>
        <w:t>cena netto ……………..</w:t>
      </w:r>
      <w:r w:rsidRPr="008409C6">
        <w:rPr>
          <w:rFonts w:ascii="Arial" w:hAnsi="Arial" w:cs="Arial"/>
          <w:sz w:val="20"/>
          <w:szCs w:val="20"/>
        </w:rPr>
        <w:t>…………..……</w:t>
      </w:r>
      <w:r w:rsidR="00A031A8">
        <w:rPr>
          <w:rFonts w:ascii="Arial" w:hAnsi="Arial" w:cs="Arial"/>
          <w:sz w:val="20"/>
          <w:szCs w:val="20"/>
        </w:rPr>
        <w:t>…</w:t>
      </w:r>
      <w:r w:rsidRPr="008409C6">
        <w:rPr>
          <w:rFonts w:ascii="Arial" w:hAnsi="Arial" w:cs="Arial"/>
          <w:sz w:val="20"/>
          <w:szCs w:val="20"/>
        </w:rPr>
        <w:t xml:space="preserve"> PLN</w:t>
      </w:r>
      <w:r w:rsidR="00A031A8">
        <w:rPr>
          <w:rFonts w:ascii="Arial" w:hAnsi="Arial" w:cs="Arial"/>
          <w:sz w:val="20"/>
          <w:szCs w:val="20"/>
        </w:rPr>
        <w:t xml:space="preserve"> </w:t>
      </w:r>
      <w:r w:rsidRPr="008409C6">
        <w:rPr>
          <w:rFonts w:ascii="Arial" w:hAnsi="Arial" w:cs="Arial"/>
          <w:sz w:val="20"/>
          <w:szCs w:val="20"/>
        </w:rPr>
        <w:t>słownie:</w:t>
      </w:r>
      <w:r>
        <w:rPr>
          <w:rFonts w:ascii="Arial" w:hAnsi="Arial" w:cs="Arial"/>
          <w:sz w:val="20"/>
          <w:szCs w:val="20"/>
        </w:rPr>
        <w:t>…….……………………………………..</w:t>
      </w:r>
      <w:r w:rsidRPr="008409C6">
        <w:rPr>
          <w:rFonts w:ascii="Arial" w:hAnsi="Arial" w:cs="Arial"/>
          <w:sz w:val="20"/>
          <w:szCs w:val="20"/>
        </w:rPr>
        <w:t xml:space="preserve">), </w:t>
      </w:r>
    </w:p>
    <w:p w:rsidR="00195BC7" w:rsidRPr="00195BC7" w:rsidRDefault="00195BC7" w:rsidP="00A031A8">
      <w:pPr>
        <w:ind w:left="709"/>
        <w:rPr>
          <w:rFonts w:ascii="Arial" w:hAnsi="Arial" w:cs="Arial"/>
          <w:sz w:val="20"/>
          <w:szCs w:val="20"/>
        </w:rPr>
      </w:pPr>
      <w:r w:rsidRPr="008409C6">
        <w:rPr>
          <w:rFonts w:ascii="Arial" w:hAnsi="Arial" w:cs="Arial"/>
          <w:sz w:val="20"/>
          <w:szCs w:val="20"/>
        </w:rPr>
        <w:t xml:space="preserve">podatek VAT w wysokości ................... </w:t>
      </w:r>
      <w:r>
        <w:rPr>
          <w:rFonts w:ascii="Arial" w:hAnsi="Arial" w:cs="Arial"/>
          <w:sz w:val="20"/>
          <w:szCs w:val="20"/>
        </w:rPr>
        <w:t>………</w:t>
      </w:r>
      <w:r w:rsidR="00A031A8">
        <w:rPr>
          <w:rFonts w:ascii="Arial" w:hAnsi="Arial" w:cs="Arial"/>
          <w:sz w:val="20"/>
          <w:szCs w:val="20"/>
        </w:rPr>
        <w:t>PLN (słownie:…………………………………</w:t>
      </w:r>
      <w:r>
        <w:rPr>
          <w:rFonts w:ascii="Arial" w:hAnsi="Arial" w:cs="Arial"/>
          <w:sz w:val="20"/>
          <w:szCs w:val="20"/>
        </w:rPr>
        <w:t>…</w:t>
      </w:r>
      <w:r w:rsidRPr="008409C6">
        <w:rPr>
          <w:rFonts w:ascii="Arial" w:hAnsi="Arial" w:cs="Arial"/>
          <w:sz w:val="20"/>
          <w:szCs w:val="20"/>
        </w:rPr>
        <w:t>),</w:t>
      </w:r>
    </w:p>
    <w:p w:rsidR="001C39BD" w:rsidRPr="001C39BD" w:rsidRDefault="000D7969" w:rsidP="00195BC7">
      <w:pPr>
        <w:pStyle w:val="Akapitzlist"/>
        <w:numPr>
          <w:ilvl w:val="1"/>
          <w:numId w:val="20"/>
        </w:numPr>
        <w:tabs>
          <w:tab w:val="clear" w:pos="-1080"/>
          <w:tab w:val="num" w:pos="709"/>
        </w:tabs>
        <w:ind w:left="709" w:hanging="283"/>
        <w:rPr>
          <w:rFonts w:ascii="Arial" w:hAnsi="Arial" w:cs="Arial"/>
          <w:sz w:val="20"/>
          <w:szCs w:val="20"/>
        </w:rPr>
      </w:pPr>
      <w:r>
        <w:rPr>
          <w:rFonts w:ascii="Arial" w:hAnsi="Arial" w:cs="Arial"/>
          <w:b/>
          <w:sz w:val="20"/>
          <w:szCs w:val="20"/>
        </w:rPr>
        <w:t xml:space="preserve">oferujemy </w:t>
      </w:r>
      <w:r w:rsidR="001C39BD">
        <w:rPr>
          <w:rFonts w:ascii="Arial" w:hAnsi="Arial" w:cs="Arial"/>
          <w:b/>
          <w:sz w:val="20"/>
          <w:szCs w:val="20"/>
        </w:rPr>
        <w:t>gwarancje</w:t>
      </w:r>
      <w:r w:rsidR="001C39BD" w:rsidRPr="00F92D0C">
        <w:rPr>
          <w:rFonts w:ascii="Arial" w:hAnsi="Arial" w:cs="Arial"/>
          <w:b/>
          <w:sz w:val="22"/>
          <w:szCs w:val="22"/>
        </w:rPr>
        <w:t>*</w:t>
      </w:r>
      <w:r w:rsidR="001C39BD">
        <w:rPr>
          <w:rFonts w:ascii="Arial" w:hAnsi="Arial" w:cs="Arial"/>
          <w:b/>
          <w:sz w:val="20"/>
          <w:szCs w:val="20"/>
        </w:rPr>
        <w:t>:</w:t>
      </w:r>
    </w:p>
    <w:p w:rsidR="001C39BD" w:rsidRPr="000E6329" w:rsidRDefault="001C39BD" w:rsidP="00BC1BC9">
      <w:pPr>
        <w:pStyle w:val="Akapitzlist"/>
        <w:ind w:left="463" w:firstLine="245"/>
        <w:jc w:val="both"/>
        <w:rPr>
          <w:rFonts w:ascii="Arial" w:hAnsi="Arial" w:cs="Arial"/>
          <w:b/>
          <w:i/>
          <w:noProof/>
          <w:sz w:val="20"/>
          <w:szCs w:val="20"/>
        </w:rPr>
      </w:pPr>
      <w:r w:rsidRPr="000E6329">
        <w:rPr>
          <w:rFonts w:ascii="Arial" w:hAnsi="Arial" w:cs="Arial"/>
          <w:b/>
          <w:i/>
          <w:noProof/>
          <w:sz w:val="20"/>
          <w:szCs w:val="20"/>
        </w:rPr>
        <w:t>24 miesiące bez limitu mth,</w:t>
      </w:r>
    </w:p>
    <w:p w:rsidR="001C39BD" w:rsidRPr="000E6329" w:rsidRDefault="001C39BD" w:rsidP="00BC1BC9">
      <w:pPr>
        <w:pStyle w:val="Akapitzlist"/>
        <w:ind w:left="463" w:firstLine="245"/>
        <w:jc w:val="both"/>
        <w:rPr>
          <w:rFonts w:ascii="Arial" w:hAnsi="Arial" w:cs="Arial"/>
          <w:b/>
          <w:i/>
          <w:noProof/>
          <w:sz w:val="20"/>
          <w:szCs w:val="20"/>
        </w:rPr>
      </w:pPr>
      <w:r w:rsidRPr="000E6329">
        <w:rPr>
          <w:rFonts w:ascii="Arial" w:hAnsi="Arial" w:cs="Arial"/>
          <w:b/>
          <w:i/>
          <w:noProof/>
          <w:sz w:val="20"/>
          <w:szCs w:val="20"/>
        </w:rPr>
        <w:t>18 miesiący lub 6000 mth,</w:t>
      </w:r>
    </w:p>
    <w:p w:rsidR="001C39BD" w:rsidRPr="000E6329" w:rsidRDefault="001C39BD" w:rsidP="00BC1BC9">
      <w:pPr>
        <w:pStyle w:val="Akapitzlist"/>
        <w:ind w:left="463" w:firstLine="245"/>
        <w:jc w:val="both"/>
        <w:rPr>
          <w:rFonts w:ascii="Arial" w:hAnsi="Arial" w:cs="Arial"/>
          <w:b/>
          <w:i/>
          <w:noProof/>
          <w:sz w:val="20"/>
          <w:szCs w:val="20"/>
        </w:rPr>
      </w:pPr>
      <w:r w:rsidRPr="000E6329">
        <w:rPr>
          <w:rFonts w:ascii="Arial" w:hAnsi="Arial" w:cs="Arial"/>
          <w:b/>
          <w:i/>
          <w:noProof/>
          <w:sz w:val="20"/>
          <w:szCs w:val="20"/>
        </w:rPr>
        <w:t>12 miesiące lub 5000 mth,</w:t>
      </w:r>
    </w:p>
    <w:p w:rsidR="00BC1BC9" w:rsidRPr="000E6329" w:rsidRDefault="001C39BD" w:rsidP="00BC1BC9">
      <w:pPr>
        <w:pStyle w:val="Akapitzlist"/>
        <w:ind w:left="463" w:firstLine="245"/>
        <w:jc w:val="both"/>
        <w:rPr>
          <w:rFonts w:ascii="Arial" w:hAnsi="Arial" w:cs="Arial"/>
          <w:b/>
          <w:i/>
          <w:iCs/>
          <w:sz w:val="18"/>
          <w:szCs w:val="18"/>
        </w:rPr>
      </w:pPr>
      <w:r w:rsidRPr="000E6329">
        <w:rPr>
          <w:rFonts w:ascii="Arial" w:hAnsi="Arial" w:cs="Arial"/>
          <w:b/>
          <w:i/>
          <w:noProof/>
          <w:sz w:val="20"/>
          <w:szCs w:val="20"/>
        </w:rPr>
        <w:t>12 miesiące lub 4000 mth</w:t>
      </w:r>
      <w:r w:rsidR="000E6329" w:rsidRPr="000E6329">
        <w:rPr>
          <w:rFonts w:ascii="Arial" w:hAnsi="Arial" w:cs="Arial"/>
          <w:b/>
          <w:i/>
          <w:sz w:val="20"/>
          <w:szCs w:val="20"/>
        </w:rPr>
        <w:t>.</w:t>
      </w:r>
    </w:p>
    <w:p w:rsidR="00C85E4C" w:rsidRPr="00195BC7" w:rsidRDefault="00C85E4C" w:rsidP="00195BC7">
      <w:pPr>
        <w:pStyle w:val="Akapitzlist"/>
        <w:numPr>
          <w:ilvl w:val="1"/>
          <w:numId w:val="20"/>
        </w:numPr>
        <w:tabs>
          <w:tab w:val="clear" w:pos="-1080"/>
          <w:tab w:val="num" w:pos="709"/>
        </w:tabs>
        <w:ind w:left="709" w:hanging="283"/>
        <w:rPr>
          <w:rFonts w:ascii="Arial" w:hAnsi="Arial" w:cs="Arial"/>
          <w:sz w:val="20"/>
          <w:szCs w:val="20"/>
        </w:rPr>
      </w:pPr>
      <w:r w:rsidRPr="00195BC7">
        <w:rPr>
          <w:rFonts w:ascii="Arial" w:hAnsi="Arial" w:cs="Arial"/>
          <w:sz w:val="20"/>
          <w:szCs w:val="20"/>
        </w:rPr>
        <w:t>nin</w:t>
      </w:r>
      <w:r w:rsidR="002A3B0E" w:rsidRPr="00195BC7">
        <w:rPr>
          <w:rFonts w:ascii="Arial" w:hAnsi="Arial" w:cs="Arial"/>
          <w:sz w:val="20"/>
          <w:szCs w:val="20"/>
        </w:rPr>
        <w:t xml:space="preserve">iejsza oferta jest ważna przez </w:t>
      </w:r>
      <w:r w:rsidR="00770B78">
        <w:rPr>
          <w:rFonts w:ascii="Arial" w:hAnsi="Arial" w:cs="Arial"/>
          <w:sz w:val="20"/>
          <w:szCs w:val="20"/>
        </w:rPr>
        <w:t>3</w:t>
      </w:r>
      <w:r w:rsidRPr="00195BC7">
        <w:rPr>
          <w:rFonts w:ascii="Arial" w:hAnsi="Arial" w:cs="Arial"/>
          <w:sz w:val="20"/>
          <w:szCs w:val="20"/>
        </w:rPr>
        <w:t xml:space="preserve">0 dni od upływu terminu składania ofert , </w:t>
      </w:r>
    </w:p>
    <w:p w:rsidR="00C85E4C" w:rsidRPr="00880C4E" w:rsidRDefault="00C85E4C">
      <w:pPr>
        <w:ind w:left="720"/>
        <w:jc w:val="both"/>
        <w:rPr>
          <w:rFonts w:ascii="Arial" w:hAnsi="Arial" w:cs="Arial"/>
          <w:sz w:val="20"/>
          <w:szCs w:val="20"/>
        </w:rPr>
      </w:pPr>
    </w:p>
    <w:p w:rsidR="00C85E4C" w:rsidRDefault="00C85E4C" w:rsidP="00195BC7">
      <w:pPr>
        <w:numPr>
          <w:ilvl w:val="1"/>
          <w:numId w:val="20"/>
        </w:numPr>
        <w:tabs>
          <w:tab w:val="clear" w:pos="-1080"/>
          <w:tab w:val="num" w:pos="709"/>
        </w:tabs>
        <w:ind w:left="709" w:hanging="283"/>
        <w:jc w:val="both"/>
        <w:rPr>
          <w:rFonts w:ascii="Arial" w:hAnsi="Arial" w:cs="Arial"/>
          <w:sz w:val="20"/>
          <w:szCs w:val="20"/>
        </w:rPr>
      </w:pPr>
      <w:r w:rsidRPr="00880C4E">
        <w:rPr>
          <w:rFonts w:ascii="Arial" w:hAnsi="Arial" w:cs="Arial"/>
          <w:sz w:val="20"/>
          <w:szCs w:val="20"/>
        </w:rPr>
        <w:t>akc</w:t>
      </w:r>
      <w:r w:rsidR="00083C6A">
        <w:rPr>
          <w:rFonts w:ascii="Arial" w:hAnsi="Arial" w:cs="Arial"/>
          <w:sz w:val="20"/>
          <w:szCs w:val="20"/>
        </w:rPr>
        <w:t>eptuję(</w:t>
      </w:r>
      <w:proofErr w:type="spellStart"/>
      <w:r w:rsidR="00083C6A">
        <w:rPr>
          <w:rFonts w:ascii="Arial" w:hAnsi="Arial" w:cs="Arial"/>
          <w:sz w:val="20"/>
          <w:szCs w:val="20"/>
        </w:rPr>
        <w:t>emy</w:t>
      </w:r>
      <w:proofErr w:type="spellEnd"/>
      <w:r w:rsidR="00083C6A">
        <w:rPr>
          <w:rFonts w:ascii="Arial" w:hAnsi="Arial" w:cs="Arial"/>
          <w:sz w:val="20"/>
          <w:szCs w:val="20"/>
        </w:rPr>
        <w:t>) bez zastrzeżeń wzór umowy</w:t>
      </w:r>
      <w:r w:rsidRPr="00880C4E">
        <w:rPr>
          <w:rFonts w:ascii="Arial" w:hAnsi="Arial" w:cs="Arial"/>
          <w:sz w:val="20"/>
          <w:szCs w:val="20"/>
        </w:rPr>
        <w:t xml:space="preserve"> przedstawiony(e) w Części II SIWZ,</w:t>
      </w:r>
    </w:p>
    <w:p w:rsidR="00C85E4C" w:rsidRPr="00880C4E" w:rsidRDefault="00C85E4C">
      <w:pPr>
        <w:jc w:val="both"/>
        <w:rPr>
          <w:rFonts w:ascii="Arial" w:hAnsi="Arial" w:cs="Arial"/>
          <w:sz w:val="20"/>
          <w:szCs w:val="20"/>
        </w:rPr>
      </w:pPr>
    </w:p>
    <w:p w:rsidR="00C85E4C" w:rsidRPr="00880C4E" w:rsidRDefault="00C85E4C" w:rsidP="00A531A8">
      <w:pPr>
        <w:numPr>
          <w:ilvl w:val="1"/>
          <w:numId w:val="20"/>
        </w:numPr>
        <w:tabs>
          <w:tab w:val="clear" w:pos="-1080"/>
          <w:tab w:val="num" w:pos="709"/>
        </w:tabs>
        <w:ind w:left="709" w:hanging="283"/>
        <w:jc w:val="both"/>
        <w:rPr>
          <w:rFonts w:ascii="Arial" w:hAnsi="Arial" w:cs="Arial"/>
          <w:sz w:val="20"/>
          <w:szCs w:val="20"/>
        </w:rPr>
      </w:pPr>
      <w:r w:rsidRPr="00880C4E">
        <w:rPr>
          <w:rFonts w:ascii="Arial" w:hAnsi="Arial" w:cs="Arial"/>
          <w:sz w:val="20"/>
          <w:szCs w:val="20"/>
        </w:rPr>
        <w:t>w przypadku uznania mojej (naszej) oferty za najkorzystniejszą umowę  zobowiązuję(</w:t>
      </w:r>
      <w:proofErr w:type="spellStart"/>
      <w:r w:rsidRPr="00880C4E">
        <w:rPr>
          <w:rFonts w:ascii="Arial" w:hAnsi="Arial" w:cs="Arial"/>
          <w:sz w:val="20"/>
          <w:szCs w:val="20"/>
        </w:rPr>
        <w:t>emy</w:t>
      </w:r>
      <w:proofErr w:type="spellEnd"/>
      <w:r w:rsidRPr="00880C4E">
        <w:rPr>
          <w:rFonts w:ascii="Arial" w:hAnsi="Arial" w:cs="Arial"/>
          <w:sz w:val="20"/>
          <w:szCs w:val="20"/>
        </w:rPr>
        <w:t>)  się zawrzeć w miejscu i terminie jakie zostaną wskazane przez Zamawiającego,</w:t>
      </w:r>
    </w:p>
    <w:p w:rsidR="00C85E4C" w:rsidRPr="00880C4E" w:rsidRDefault="00C85E4C">
      <w:pPr>
        <w:jc w:val="both"/>
        <w:rPr>
          <w:rFonts w:ascii="Arial" w:hAnsi="Arial" w:cs="Arial"/>
          <w:sz w:val="20"/>
          <w:szCs w:val="20"/>
        </w:rPr>
      </w:pPr>
    </w:p>
    <w:p w:rsidR="00BC1BC9" w:rsidRPr="00BC1BC9" w:rsidRDefault="00C85E4C" w:rsidP="00BC1BC9">
      <w:pPr>
        <w:numPr>
          <w:ilvl w:val="1"/>
          <w:numId w:val="20"/>
        </w:numPr>
        <w:tabs>
          <w:tab w:val="clear" w:pos="-1080"/>
          <w:tab w:val="num" w:pos="709"/>
        </w:tabs>
        <w:ind w:left="709" w:hanging="283"/>
        <w:jc w:val="both"/>
        <w:rPr>
          <w:rFonts w:ascii="Arial" w:hAnsi="Arial" w:cs="Arial"/>
          <w:sz w:val="20"/>
          <w:szCs w:val="20"/>
        </w:rPr>
      </w:pPr>
      <w:r w:rsidRPr="00880C4E">
        <w:rPr>
          <w:rFonts w:ascii="Arial" w:hAnsi="Arial" w:cs="Arial"/>
          <w:color w:val="000000"/>
          <w:sz w:val="20"/>
          <w:szCs w:val="20"/>
        </w:rPr>
        <w:t xml:space="preserve">składam(y) niniejszą ofertę  </w:t>
      </w:r>
      <w:r w:rsidRPr="00880C4E">
        <w:rPr>
          <w:rFonts w:ascii="Arial" w:hAnsi="Arial" w:cs="Arial"/>
          <w:i/>
          <w:color w:val="000000"/>
          <w:sz w:val="20"/>
          <w:szCs w:val="20"/>
        </w:rPr>
        <w:t>[we własnym imieniu]</w:t>
      </w:r>
      <w:r w:rsidRPr="00880C4E">
        <w:rPr>
          <w:rFonts w:ascii="Arial" w:hAnsi="Arial" w:cs="Arial"/>
          <w:i/>
          <w:sz w:val="20"/>
          <w:szCs w:val="20"/>
        </w:rPr>
        <w:t xml:space="preserve"> / [jako Wykonawcy wspólnie ubiegający się o udzielenie zamówienia], </w:t>
      </w:r>
    </w:p>
    <w:p w:rsidR="00A531A8" w:rsidRDefault="00A531A8" w:rsidP="00A531A8">
      <w:pPr>
        <w:pStyle w:val="Akapitzlist"/>
        <w:rPr>
          <w:rFonts w:ascii="Arial" w:hAnsi="Arial" w:cs="Arial"/>
          <w:color w:val="000000"/>
          <w:sz w:val="20"/>
          <w:szCs w:val="20"/>
        </w:rPr>
      </w:pPr>
    </w:p>
    <w:p w:rsidR="00C85E4C" w:rsidRPr="00A531A8" w:rsidRDefault="00C85E4C" w:rsidP="00A531A8">
      <w:pPr>
        <w:numPr>
          <w:ilvl w:val="1"/>
          <w:numId w:val="20"/>
        </w:numPr>
        <w:tabs>
          <w:tab w:val="clear" w:pos="-1080"/>
          <w:tab w:val="left" w:pos="709"/>
        </w:tabs>
        <w:ind w:left="709" w:hanging="425"/>
        <w:jc w:val="both"/>
        <w:rPr>
          <w:rFonts w:ascii="Arial" w:hAnsi="Arial" w:cs="Arial"/>
          <w:sz w:val="20"/>
          <w:szCs w:val="20"/>
        </w:rPr>
      </w:pPr>
      <w:r w:rsidRPr="00A531A8">
        <w:rPr>
          <w:rFonts w:ascii="Arial" w:hAnsi="Arial" w:cs="Arial"/>
          <w:color w:val="000000"/>
          <w:sz w:val="20"/>
          <w:szCs w:val="20"/>
        </w:rPr>
        <w:lastRenderedPageBreak/>
        <w:t>nie uczestniczę(</w:t>
      </w:r>
      <w:proofErr w:type="spellStart"/>
      <w:r w:rsidRPr="00A531A8">
        <w:rPr>
          <w:rFonts w:ascii="Arial" w:hAnsi="Arial" w:cs="Arial"/>
          <w:color w:val="000000"/>
          <w:sz w:val="20"/>
          <w:szCs w:val="20"/>
        </w:rPr>
        <w:t>ymy</w:t>
      </w:r>
      <w:proofErr w:type="spellEnd"/>
      <w:r w:rsidRPr="00A531A8">
        <w:rPr>
          <w:rFonts w:ascii="Arial" w:hAnsi="Arial" w:cs="Arial"/>
          <w:color w:val="000000"/>
          <w:sz w:val="20"/>
          <w:szCs w:val="20"/>
        </w:rPr>
        <w:t>) jako Wykonawca w jakiejkolwiek innej ofercie złożonej w celu udzielenie niniejszego zamówienia,</w:t>
      </w:r>
    </w:p>
    <w:p w:rsidR="00C85E4C" w:rsidRPr="00880C4E" w:rsidRDefault="00C85E4C">
      <w:pPr>
        <w:jc w:val="both"/>
        <w:rPr>
          <w:rFonts w:ascii="Arial" w:hAnsi="Arial" w:cs="Arial"/>
          <w:sz w:val="20"/>
          <w:szCs w:val="20"/>
        </w:rPr>
      </w:pPr>
    </w:p>
    <w:p w:rsidR="00C85E4C" w:rsidRPr="00E36FB7" w:rsidRDefault="00C85E4C" w:rsidP="00A531A8">
      <w:pPr>
        <w:numPr>
          <w:ilvl w:val="1"/>
          <w:numId w:val="20"/>
        </w:numPr>
        <w:tabs>
          <w:tab w:val="clear" w:pos="-1080"/>
          <w:tab w:val="num" w:pos="709"/>
        </w:tabs>
        <w:ind w:left="720" w:hanging="436"/>
        <w:jc w:val="both"/>
        <w:rPr>
          <w:rFonts w:ascii="Arial" w:hAnsi="Arial" w:cs="Arial"/>
          <w:color w:val="000000"/>
          <w:sz w:val="20"/>
          <w:szCs w:val="20"/>
        </w:rPr>
      </w:pPr>
      <w:r w:rsidRPr="00E36FB7">
        <w:rPr>
          <w:rFonts w:ascii="Arial" w:hAnsi="Arial" w:cs="Arial"/>
          <w:color w:val="000000"/>
          <w:sz w:val="20"/>
          <w:szCs w:val="20"/>
        </w:rPr>
        <w:t xml:space="preserve">na podstawie art. 96 ust. 4 ustawy z dnia 29 stycznia 2004 r. prawo zamówień publicznych </w:t>
      </w:r>
      <w:r w:rsidR="00EF1D4F" w:rsidRPr="00E36FB7">
        <w:rPr>
          <w:rFonts w:ascii="Arial" w:hAnsi="Arial" w:cs="Arial"/>
          <w:color w:val="000000"/>
          <w:sz w:val="20"/>
          <w:szCs w:val="20"/>
        </w:rPr>
        <w:t>(</w:t>
      </w:r>
      <w:r w:rsidR="00BD2617" w:rsidRPr="00E36FB7">
        <w:rPr>
          <w:rFonts w:ascii="Arial" w:hAnsi="Arial" w:cs="Arial"/>
          <w:color w:val="000000"/>
          <w:sz w:val="20"/>
          <w:szCs w:val="20"/>
        </w:rPr>
        <w:t xml:space="preserve">tekst jedn. </w:t>
      </w:r>
      <w:r w:rsidR="00AA39C1" w:rsidRPr="00AD2228">
        <w:rPr>
          <w:rFonts w:ascii="Arial" w:hAnsi="Arial" w:cs="Arial"/>
          <w:sz w:val="18"/>
          <w:szCs w:val="18"/>
        </w:rPr>
        <w:t>2013 r. poz. 907 z późniejszymi zmianami</w:t>
      </w:r>
      <w:r w:rsidR="00EF1D4F" w:rsidRPr="00E36FB7">
        <w:rPr>
          <w:rFonts w:ascii="Arial" w:hAnsi="Arial" w:cs="Arial"/>
          <w:color w:val="000000"/>
          <w:sz w:val="20"/>
          <w:szCs w:val="20"/>
        </w:rPr>
        <w:t>)</w:t>
      </w:r>
      <w:r w:rsidRPr="00E36FB7">
        <w:rPr>
          <w:rFonts w:ascii="Arial" w:hAnsi="Arial" w:cs="Arial"/>
          <w:color w:val="000000"/>
          <w:sz w:val="20"/>
          <w:szCs w:val="20"/>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C85E4C" w:rsidRPr="00880C4E" w:rsidRDefault="00C85E4C">
      <w:pPr>
        <w:ind w:left="360"/>
        <w:jc w:val="both"/>
        <w:rPr>
          <w:rFonts w:ascii="Arial" w:hAnsi="Arial" w:cs="Arial"/>
          <w:b/>
          <w:i/>
          <w:color w:val="000000"/>
          <w:sz w:val="20"/>
          <w:szCs w:val="2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C85E4C" w:rsidRPr="00880C4E">
        <w:trPr>
          <w:cantSplit/>
          <w:trHeight w:val="360"/>
        </w:trPr>
        <w:tc>
          <w:tcPr>
            <w:tcW w:w="900" w:type="dxa"/>
            <w:vMerge w:val="restart"/>
          </w:tcPr>
          <w:p w:rsidR="00C85E4C" w:rsidRPr="00880C4E" w:rsidRDefault="00C85E4C">
            <w:pPr>
              <w:pStyle w:val="Tekstpodstawowy2"/>
              <w:rPr>
                <w:b/>
                <w:sz w:val="20"/>
                <w:szCs w:val="20"/>
              </w:rPr>
            </w:pPr>
            <w:r w:rsidRPr="00880C4E">
              <w:rPr>
                <w:b/>
                <w:sz w:val="20"/>
                <w:szCs w:val="20"/>
              </w:rPr>
              <w:t>l.p.</w:t>
            </w:r>
          </w:p>
        </w:tc>
        <w:tc>
          <w:tcPr>
            <w:tcW w:w="4140" w:type="dxa"/>
            <w:vMerge w:val="restart"/>
          </w:tcPr>
          <w:p w:rsidR="00C85E4C" w:rsidRPr="00880C4E" w:rsidRDefault="00C85E4C">
            <w:pPr>
              <w:pStyle w:val="Tekstpodstawowy2"/>
              <w:jc w:val="center"/>
              <w:rPr>
                <w:b/>
                <w:sz w:val="20"/>
                <w:szCs w:val="20"/>
              </w:rPr>
            </w:pPr>
            <w:r w:rsidRPr="00880C4E">
              <w:rPr>
                <w:b/>
                <w:sz w:val="20"/>
                <w:szCs w:val="20"/>
              </w:rPr>
              <w:t>Oznaczenie rodzaju (nazwy) informacji</w:t>
            </w:r>
          </w:p>
        </w:tc>
        <w:tc>
          <w:tcPr>
            <w:tcW w:w="3240" w:type="dxa"/>
            <w:gridSpan w:val="2"/>
          </w:tcPr>
          <w:p w:rsidR="00C85E4C" w:rsidRPr="00880C4E" w:rsidRDefault="00C85E4C">
            <w:pPr>
              <w:pStyle w:val="Tekstpodstawowy2"/>
              <w:jc w:val="center"/>
              <w:rPr>
                <w:b/>
                <w:sz w:val="20"/>
                <w:szCs w:val="20"/>
              </w:rPr>
            </w:pPr>
            <w:r w:rsidRPr="00880C4E">
              <w:rPr>
                <w:b/>
                <w:sz w:val="20"/>
                <w:szCs w:val="20"/>
              </w:rPr>
              <w:t xml:space="preserve">Strony w ofercie </w:t>
            </w:r>
          </w:p>
          <w:p w:rsidR="00C85E4C" w:rsidRPr="00880C4E" w:rsidRDefault="00C85E4C">
            <w:pPr>
              <w:pStyle w:val="Tekstpodstawowy2"/>
              <w:jc w:val="center"/>
              <w:rPr>
                <w:b/>
                <w:sz w:val="20"/>
                <w:szCs w:val="20"/>
              </w:rPr>
            </w:pPr>
            <w:r w:rsidRPr="00880C4E">
              <w:rPr>
                <w:b/>
                <w:sz w:val="20"/>
                <w:szCs w:val="20"/>
              </w:rPr>
              <w:t xml:space="preserve">(wyrażone cyfrą) </w:t>
            </w:r>
          </w:p>
        </w:tc>
      </w:tr>
      <w:tr w:rsidR="00C85E4C" w:rsidRPr="00880C4E">
        <w:trPr>
          <w:cantSplit/>
          <w:trHeight w:val="324"/>
        </w:trPr>
        <w:tc>
          <w:tcPr>
            <w:tcW w:w="900" w:type="dxa"/>
            <w:vMerge/>
          </w:tcPr>
          <w:p w:rsidR="00C85E4C" w:rsidRPr="00880C4E" w:rsidRDefault="00C85E4C">
            <w:pPr>
              <w:pStyle w:val="Tekstpodstawowy2"/>
              <w:rPr>
                <w:b/>
                <w:sz w:val="20"/>
                <w:szCs w:val="20"/>
              </w:rPr>
            </w:pPr>
          </w:p>
        </w:tc>
        <w:tc>
          <w:tcPr>
            <w:tcW w:w="4140" w:type="dxa"/>
            <w:vMerge/>
          </w:tcPr>
          <w:p w:rsidR="00C85E4C" w:rsidRPr="00880C4E" w:rsidRDefault="00C85E4C">
            <w:pPr>
              <w:pStyle w:val="Tekstpodstawowy2"/>
              <w:jc w:val="center"/>
              <w:rPr>
                <w:b/>
                <w:sz w:val="20"/>
                <w:szCs w:val="20"/>
              </w:rPr>
            </w:pPr>
          </w:p>
        </w:tc>
        <w:tc>
          <w:tcPr>
            <w:tcW w:w="1815" w:type="dxa"/>
          </w:tcPr>
          <w:p w:rsidR="00C85E4C" w:rsidRPr="00880C4E" w:rsidRDefault="00C85E4C">
            <w:pPr>
              <w:pStyle w:val="Tekstpodstawowy2"/>
              <w:jc w:val="center"/>
              <w:rPr>
                <w:b/>
                <w:sz w:val="20"/>
                <w:szCs w:val="20"/>
              </w:rPr>
            </w:pPr>
            <w:r w:rsidRPr="00880C4E">
              <w:rPr>
                <w:b/>
                <w:sz w:val="20"/>
                <w:szCs w:val="20"/>
              </w:rPr>
              <w:t>od</w:t>
            </w:r>
          </w:p>
        </w:tc>
        <w:tc>
          <w:tcPr>
            <w:tcW w:w="1425" w:type="dxa"/>
          </w:tcPr>
          <w:p w:rsidR="00C85E4C" w:rsidRPr="00880C4E" w:rsidRDefault="00C85E4C">
            <w:pPr>
              <w:pStyle w:val="Tekstpodstawowy2"/>
              <w:jc w:val="center"/>
              <w:rPr>
                <w:b/>
                <w:sz w:val="20"/>
                <w:szCs w:val="20"/>
              </w:rPr>
            </w:pPr>
            <w:r w:rsidRPr="00880C4E">
              <w:rPr>
                <w:b/>
                <w:sz w:val="20"/>
                <w:szCs w:val="20"/>
              </w:rPr>
              <w:t>Do</w:t>
            </w:r>
          </w:p>
        </w:tc>
      </w:tr>
      <w:tr w:rsidR="00C85E4C" w:rsidRPr="00880C4E">
        <w:trPr>
          <w:cantSplit/>
        </w:trPr>
        <w:tc>
          <w:tcPr>
            <w:tcW w:w="900" w:type="dxa"/>
          </w:tcPr>
          <w:p w:rsidR="00C85E4C" w:rsidRPr="00880C4E" w:rsidRDefault="00C85E4C" w:rsidP="00680652">
            <w:pPr>
              <w:pStyle w:val="Tekstpodstawowy2"/>
              <w:numPr>
                <w:ilvl w:val="0"/>
                <w:numId w:val="26"/>
              </w:numPr>
              <w:rPr>
                <w:b/>
                <w:sz w:val="20"/>
                <w:szCs w:val="20"/>
              </w:rPr>
            </w:pPr>
          </w:p>
        </w:tc>
        <w:tc>
          <w:tcPr>
            <w:tcW w:w="4140" w:type="dxa"/>
          </w:tcPr>
          <w:p w:rsidR="00C85E4C" w:rsidRPr="00880C4E" w:rsidRDefault="00C85E4C">
            <w:pPr>
              <w:pStyle w:val="Tekstpodstawowy2"/>
              <w:rPr>
                <w:sz w:val="20"/>
                <w:szCs w:val="20"/>
              </w:rPr>
            </w:pPr>
          </w:p>
        </w:tc>
        <w:tc>
          <w:tcPr>
            <w:tcW w:w="1815" w:type="dxa"/>
          </w:tcPr>
          <w:p w:rsidR="00C85E4C" w:rsidRPr="00880C4E" w:rsidRDefault="00C85E4C">
            <w:pPr>
              <w:pStyle w:val="Tekstpodstawowy2"/>
              <w:rPr>
                <w:sz w:val="20"/>
                <w:szCs w:val="20"/>
              </w:rPr>
            </w:pPr>
          </w:p>
        </w:tc>
        <w:tc>
          <w:tcPr>
            <w:tcW w:w="1425" w:type="dxa"/>
          </w:tcPr>
          <w:p w:rsidR="00C85E4C" w:rsidRPr="00880C4E" w:rsidRDefault="00C85E4C">
            <w:pPr>
              <w:pStyle w:val="Tekstpodstawowy2"/>
              <w:rPr>
                <w:sz w:val="20"/>
                <w:szCs w:val="20"/>
              </w:rPr>
            </w:pPr>
          </w:p>
        </w:tc>
      </w:tr>
      <w:tr w:rsidR="00C85E4C" w:rsidRPr="00880C4E">
        <w:trPr>
          <w:cantSplit/>
        </w:trPr>
        <w:tc>
          <w:tcPr>
            <w:tcW w:w="900" w:type="dxa"/>
          </w:tcPr>
          <w:p w:rsidR="00C85E4C" w:rsidRPr="00880C4E" w:rsidRDefault="00C85E4C" w:rsidP="00680652">
            <w:pPr>
              <w:pStyle w:val="Tekstpodstawowy2"/>
              <w:numPr>
                <w:ilvl w:val="0"/>
                <w:numId w:val="26"/>
              </w:numPr>
              <w:rPr>
                <w:b/>
                <w:sz w:val="20"/>
                <w:szCs w:val="20"/>
              </w:rPr>
            </w:pPr>
          </w:p>
        </w:tc>
        <w:tc>
          <w:tcPr>
            <w:tcW w:w="4140" w:type="dxa"/>
          </w:tcPr>
          <w:p w:rsidR="00C85E4C" w:rsidRPr="00880C4E" w:rsidRDefault="00C85E4C">
            <w:pPr>
              <w:pStyle w:val="Tekstpodstawowy2"/>
              <w:rPr>
                <w:sz w:val="20"/>
                <w:szCs w:val="20"/>
              </w:rPr>
            </w:pPr>
          </w:p>
        </w:tc>
        <w:tc>
          <w:tcPr>
            <w:tcW w:w="1815" w:type="dxa"/>
          </w:tcPr>
          <w:p w:rsidR="00C85E4C" w:rsidRPr="00880C4E" w:rsidRDefault="00C85E4C">
            <w:pPr>
              <w:pStyle w:val="Tekstpodstawowy2"/>
              <w:rPr>
                <w:sz w:val="20"/>
                <w:szCs w:val="20"/>
              </w:rPr>
            </w:pPr>
          </w:p>
        </w:tc>
        <w:tc>
          <w:tcPr>
            <w:tcW w:w="1425" w:type="dxa"/>
          </w:tcPr>
          <w:p w:rsidR="00C85E4C" w:rsidRPr="00880C4E" w:rsidRDefault="00C85E4C">
            <w:pPr>
              <w:pStyle w:val="Tekstpodstawowy2"/>
              <w:rPr>
                <w:sz w:val="20"/>
                <w:szCs w:val="20"/>
              </w:rPr>
            </w:pPr>
          </w:p>
        </w:tc>
      </w:tr>
    </w:tbl>
    <w:p w:rsidR="00C85E4C" w:rsidRPr="00880C4E" w:rsidRDefault="00C85E4C">
      <w:pPr>
        <w:ind w:left="360"/>
        <w:jc w:val="both"/>
        <w:rPr>
          <w:rFonts w:ascii="Arial" w:hAnsi="Arial" w:cs="Arial"/>
          <w:color w:val="000000"/>
          <w:sz w:val="20"/>
          <w:szCs w:val="20"/>
        </w:rPr>
      </w:pPr>
    </w:p>
    <w:p w:rsidR="00C85E4C" w:rsidRPr="00F04EA3" w:rsidRDefault="00C85E4C" w:rsidP="00A531A8">
      <w:pPr>
        <w:numPr>
          <w:ilvl w:val="1"/>
          <w:numId w:val="20"/>
        </w:numPr>
        <w:tabs>
          <w:tab w:val="clear" w:pos="-1080"/>
          <w:tab w:val="num" w:pos="709"/>
        </w:tabs>
        <w:ind w:left="709" w:hanging="425"/>
        <w:jc w:val="both"/>
        <w:rPr>
          <w:rFonts w:ascii="Arial" w:hAnsi="Arial" w:cs="Arial"/>
          <w:color w:val="000000"/>
          <w:sz w:val="20"/>
          <w:szCs w:val="20"/>
        </w:rPr>
      </w:pPr>
      <w:r w:rsidRPr="00F04EA3">
        <w:rPr>
          <w:rFonts w:ascii="Arial" w:hAnsi="Arial" w:cs="Arial"/>
          <w:color w:val="000000"/>
          <w:sz w:val="20"/>
          <w:szCs w:val="20"/>
        </w:rPr>
        <w:t xml:space="preserve">[nie zamierzam(y) powierzać do </w:t>
      </w:r>
      <w:proofErr w:type="spellStart"/>
      <w:r w:rsidRPr="00F04EA3">
        <w:rPr>
          <w:rFonts w:ascii="Arial" w:hAnsi="Arial" w:cs="Arial"/>
          <w:color w:val="000000"/>
          <w:sz w:val="20"/>
          <w:szCs w:val="20"/>
        </w:rPr>
        <w:t>podwykonania</w:t>
      </w:r>
      <w:proofErr w:type="spellEnd"/>
      <w:r w:rsidRPr="00F04EA3">
        <w:rPr>
          <w:rFonts w:ascii="Arial" w:hAnsi="Arial" w:cs="Arial"/>
          <w:color w:val="000000"/>
          <w:sz w:val="20"/>
          <w:szCs w:val="20"/>
        </w:rPr>
        <w:t xml:space="preserve"> żadnej części niniejszego zamówienia / następujące części niniejszego zamówienia zamierzam(y) powierzyć podwykonawcom]: </w:t>
      </w:r>
    </w:p>
    <w:p w:rsidR="00C85E4C" w:rsidRPr="00880C4E" w:rsidRDefault="00C85E4C">
      <w:pPr>
        <w:ind w:left="360"/>
        <w:jc w:val="both"/>
        <w:rPr>
          <w:rFonts w:ascii="Arial" w:hAnsi="Arial" w:cs="Arial"/>
          <w:color w:val="000000"/>
          <w:sz w:val="20"/>
          <w:szCs w:val="20"/>
        </w:rPr>
      </w:pPr>
    </w:p>
    <w:tbl>
      <w:tblPr>
        <w:tblpPr w:leftFromText="141" w:rightFromText="141" w:vertAnchor="text" w:horzAnchor="margin" w:tblpXSpec="right" w:tblpY="31"/>
        <w:tblOverlap w:val="neve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7752"/>
      </w:tblGrid>
      <w:tr w:rsidR="00C85E4C" w:rsidRPr="00880C4E">
        <w:tc>
          <w:tcPr>
            <w:tcW w:w="540" w:type="dxa"/>
            <w:vAlign w:val="center"/>
          </w:tcPr>
          <w:p w:rsidR="00C85E4C" w:rsidRPr="00880C4E" w:rsidRDefault="00C85E4C">
            <w:pPr>
              <w:pStyle w:val="Tekstpodstawowy2"/>
              <w:jc w:val="center"/>
              <w:rPr>
                <w:b/>
                <w:sz w:val="20"/>
                <w:szCs w:val="20"/>
              </w:rPr>
            </w:pPr>
            <w:r w:rsidRPr="00880C4E">
              <w:rPr>
                <w:b/>
                <w:sz w:val="20"/>
                <w:szCs w:val="20"/>
              </w:rPr>
              <w:t>l.p.</w:t>
            </w:r>
          </w:p>
        </w:tc>
        <w:tc>
          <w:tcPr>
            <w:tcW w:w="7752" w:type="dxa"/>
            <w:vAlign w:val="center"/>
          </w:tcPr>
          <w:p w:rsidR="00C85E4C" w:rsidRPr="00880C4E" w:rsidRDefault="00C85E4C">
            <w:pPr>
              <w:pStyle w:val="Tekstpodstawowy2"/>
              <w:jc w:val="center"/>
              <w:rPr>
                <w:b/>
                <w:sz w:val="20"/>
                <w:szCs w:val="20"/>
              </w:rPr>
            </w:pPr>
            <w:r w:rsidRPr="00880C4E">
              <w:rPr>
                <w:b/>
                <w:sz w:val="20"/>
                <w:szCs w:val="20"/>
              </w:rPr>
              <w:t>Nazwa części zamówienia</w:t>
            </w:r>
          </w:p>
        </w:tc>
      </w:tr>
      <w:tr w:rsidR="00C85E4C" w:rsidRPr="00880C4E">
        <w:trPr>
          <w:trHeight w:val="567"/>
        </w:trPr>
        <w:tc>
          <w:tcPr>
            <w:tcW w:w="540" w:type="dxa"/>
            <w:vAlign w:val="center"/>
          </w:tcPr>
          <w:p w:rsidR="00C85E4C" w:rsidRPr="00880C4E" w:rsidRDefault="00C85E4C">
            <w:pPr>
              <w:pStyle w:val="Tekstpodstawowy2"/>
              <w:jc w:val="center"/>
              <w:rPr>
                <w:b/>
                <w:sz w:val="20"/>
                <w:szCs w:val="20"/>
              </w:rPr>
            </w:pPr>
            <w:r w:rsidRPr="00880C4E">
              <w:rPr>
                <w:b/>
                <w:sz w:val="20"/>
                <w:szCs w:val="20"/>
              </w:rPr>
              <w:t>a)</w:t>
            </w:r>
          </w:p>
        </w:tc>
        <w:tc>
          <w:tcPr>
            <w:tcW w:w="7752" w:type="dxa"/>
          </w:tcPr>
          <w:p w:rsidR="00C85E4C" w:rsidRPr="00880C4E" w:rsidRDefault="00C85E4C">
            <w:pPr>
              <w:pStyle w:val="Tekstpodstawowy2"/>
              <w:rPr>
                <w:sz w:val="20"/>
                <w:szCs w:val="20"/>
              </w:rPr>
            </w:pPr>
          </w:p>
        </w:tc>
      </w:tr>
      <w:tr w:rsidR="00C85E4C" w:rsidRPr="00880C4E">
        <w:trPr>
          <w:trHeight w:val="567"/>
        </w:trPr>
        <w:tc>
          <w:tcPr>
            <w:tcW w:w="540" w:type="dxa"/>
            <w:vAlign w:val="center"/>
          </w:tcPr>
          <w:p w:rsidR="00C85E4C" w:rsidRPr="00880C4E" w:rsidRDefault="00C85E4C">
            <w:pPr>
              <w:pStyle w:val="Tekstpodstawowy2"/>
              <w:jc w:val="center"/>
              <w:rPr>
                <w:b/>
                <w:sz w:val="20"/>
                <w:szCs w:val="20"/>
              </w:rPr>
            </w:pPr>
            <w:r w:rsidRPr="00880C4E">
              <w:rPr>
                <w:b/>
                <w:sz w:val="20"/>
                <w:szCs w:val="20"/>
              </w:rPr>
              <w:t>b)</w:t>
            </w:r>
          </w:p>
        </w:tc>
        <w:tc>
          <w:tcPr>
            <w:tcW w:w="7752" w:type="dxa"/>
          </w:tcPr>
          <w:p w:rsidR="00C85E4C" w:rsidRPr="00880C4E" w:rsidRDefault="00C85E4C">
            <w:pPr>
              <w:pStyle w:val="Tekstpodstawowy2"/>
              <w:rPr>
                <w:sz w:val="20"/>
                <w:szCs w:val="20"/>
              </w:rPr>
            </w:pPr>
          </w:p>
        </w:tc>
      </w:tr>
    </w:tbl>
    <w:p w:rsidR="00C85E4C" w:rsidRPr="00880C4E" w:rsidRDefault="00C85E4C">
      <w:pPr>
        <w:ind w:left="720"/>
        <w:jc w:val="both"/>
        <w:rPr>
          <w:rFonts w:ascii="Arial" w:hAnsi="Arial" w:cs="Arial"/>
          <w:b/>
          <w:sz w:val="20"/>
          <w:szCs w:val="20"/>
        </w:rPr>
      </w:pPr>
      <w:r w:rsidRPr="00880C4E">
        <w:rPr>
          <w:rFonts w:ascii="Arial" w:hAnsi="Arial" w:cs="Arial"/>
          <w:b/>
          <w:sz w:val="20"/>
          <w:szCs w:val="20"/>
        </w:rPr>
        <w:br w:type="textWrapping" w:clear="all"/>
      </w:r>
    </w:p>
    <w:p w:rsidR="00C85E4C" w:rsidRPr="00880C4E" w:rsidRDefault="00C85E4C">
      <w:pPr>
        <w:jc w:val="center"/>
        <w:rPr>
          <w:rFonts w:ascii="Arial" w:hAnsi="Arial" w:cs="Arial"/>
          <w:sz w:val="20"/>
          <w:szCs w:val="20"/>
        </w:rPr>
      </w:pPr>
      <w:r w:rsidRPr="00880C4E">
        <w:rPr>
          <w:rFonts w:ascii="Arial" w:hAnsi="Arial" w:cs="Arial"/>
          <w:b/>
          <w:bCs/>
          <w:sz w:val="20"/>
          <w:szCs w:val="20"/>
        </w:rPr>
        <w:t>UWAGA:</w:t>
      </w:r>
      <w:r w:rsidRPr="00880C4E">
        <w:rPr>
          <w:rFonts w:ascii="Arial" w:hAnsi="Arial" w:cs="Arial"/>
          <w:sz w:val="20"/>
          <w:szCs w:val="20"/>
        </w:rPr>
        <w:t xml:space="preserve"> Wypełnić w przypadku udziału podwykonawców w realizacji przedmiotu zamówienia</w:t>
      </w:r>
    </w:p>
    <w:p w:rsidR="00C85E4C" w:rsidRPr="00880C4E" w:rsidRDefault="00C85E4C">
      <w:pPr>
        <w:jc w:val="center"/>
        <w:rPr>
          <w:rFonts w:ascii="Arial" w:hAnsi="Arial" w:cs="Arial"/>
          <w:color w:val="000000"/>
          <w:sz w:val="20"/>
          <w:szCs w:val="20"/>
        </w:rPr>
      </w:pPr>
      <w:r w:rsidRPr="00880C4E">
        <w:rPr>
          <w:rFonts w:ascii="Arial" w:hAnsi="Arial" w:cs="Arial"/>
          <w:sz w:val="20"/>
          <w:szCs w:val="20"/>
        </w:rPr>
        <w:t>Gdy nie dotyczy – wówczas wpisać: „NIE DOTYCZY”</w:t>
      </w:r>
    </w:p>
    <w:p w:rsidR="00C85E4C" w:rsidRPr="00880C4E" w:rsidRDefault="00C85E4C">
      <w:pPr>
        <w:ind w:left="360"/>
        <w:jc w:val="both"/>
        <w:rPr>
          <w:rFonts w:ascii="Arial" w:hAnsi="Arial" w:cs="Arial"/>
          <w:color w:val="000000"/>
          <w:sz w:val="20"/>
          <w:szCs w:val="20"/>
        </w:rPr>
      </w:pPr>
    </w:p>
    <w:p w:rsidR="00C85E4C" w:rsidRPr="00880C4E" w:rsidRDefault="00C85E4C">
      <w:pPr>
        <w:ind w:left="360"/>
        <w:jc w:val="both"/>
        <w:rPr>
          <w:rFonts w:ascii="Arial" w:hAnsi="Arial" w:cs="Arial"/>
          <w:sz w:val="20"/>
          <w:szCs w:val="20"/>
        </w:rPr>
      </w:pPr>
      <w:r w:rsidRPr="00880C4E">
        <w:rPr>
          <w:rFonts w:ascii="Arial" w:hAnsi="Arial" w:cs="Arial"/>
          <w:color w:val="000000"/>
          <w:sz w:val="20"/>
          <w:szCs w:val="20"/>
        </w:rPr>
        <w:t>1</w:t>
      </w:r>
      <w:r w:rsidR="00A531A8">
        <w:rPr>
          <w:rFonts w:ascii="Arial" w:hAnsi="Arial" w:cs="Arial"/>
          <w:color w:val="000000"/>
          <w:sz w:val="20"/>
          <w:szCs w:val="20"/>
        </w:rPr>
        <w:t>3</w:t>
      </w:r>
      <w:r w:rsidRPr="00880C4E">
        <w:rPr>
          <w:rFonts w:ascii="Arial" w:hAnsi="Arial" w:cs="Arial"/>
          <w:color w:val="000000"/>
          <w:sz w:val="20"/>
          <w:szCs w:val="20"/>
        </w:rPr>
        <w:t>)</w:t>
      </w:r>
      <w:r w:rsidRPr="00880C4E">
        <w:rPr>
          <w:rFonts w:ascii="Arial" w:hAnsi="Arial" w:cs="Arial"/>
          <w:sz w:val="20"/>
          <w:szCs w:val="20"/>
        </w:rPr>
        <w:t xml:space="preserve"> przyjmuję(my) </w:t>
      </w:r>
      <w:r w:rsidR="00B95E2C">
        <w:rPr>
          <w:rFonts w:ascii="Arial" w:hAnsi="Arial" w:cs="Arial"/>
          <w:sz w:val="20"/>
          <w:szCs w:val="20"/>
        </w:rPr>
        <w:t>30</w:t>
      </w:r>
      <w:r w:rsidRPr="00880C4E">
        <w:rPr>
          <w:rFonts w:ascii="Arial" w:hAnsi="Arial" w:cs="Arial"/>
          <w:sz w:val="20"/>
          <w:szCs w:val="20"/>
        </w:rPr>
        <w:t xml:space="preserve"> dniowy termin płatności</w:t>
      </w:r>
    </w:p>
    <w:p w:rsidR="00C85E4C" w:rsidRPr="00880C4E" w:rsidRDefault="00C85E4C">
      <w:pPr>
        <w:ind w:left="360"/>
        <w:jc w:val="both"/>
        <w:rPr>
          <w:rFonts w:ascii="Arial" w:hAnsi="Arial" w:cs="Arial"/>
          <w:sz w:val="20"/>
          <w:szCs w:val="20"/>
        </w:rPr>
      </w:pPr>
      <w:r w:rsidRPr="00880C4E">
        <w:rPr>
          <w:rFonts w:ascii="Arial" w:hAnsi="Arial" w:cs="Arial"/>
          <w:color w:val="000000"/>
          <w:sz w:val="20"/>
          <w:szCs w:val="20"/>
        </w:rPr>
        <w:t>1</w:t>
      </w:r>
      <w:r w:rsidR="00A531A8">
        <w:rPr>
          <w:rFonts w:ascii="Arial" w:hAnsi="Arial" w:cs="Arial"/>
          <w:color w:val="000000"/>
          <w:sz w:val="20"/>
          <w:szCs w:val="20"/>
        </w:rPr>
        <w:t>4</w:t>
      </w:r>
      <w:r w:rsidRPr="00880C4E">
        <w:rPr>
          <w:rFonts w:ascii="Arial" w:hAnsi="Arial" w:cs="Arial"/>
          <w:color w:val="000000"/>
          <w:sz w:val="20"/>
          <w:szCs w:val="20"/>
        </w:rPr>
        <w:t>)</w:t>
      </w:r>
      <w:r w:rsidRPr="00880C4E">
        <w:rPr>
          <w:rFonts w:ascii="Arial" w:hAnsi="Arial" w:cs="Arial"/>
          <w:sz w:val="20"/>
          <w:szCs w:val="20"/>
        </w:rPr>
        <w:t xml:space="preserve"> otrzymałem(liśmy) konieczne informacje do przygotowania oferty</w:t>
      </w:r>
    </w:p>
    <w:p w:rsidR="00C85E4C" w:rsidRPr="00880C4E" w:rsidRDefault="00C85E4C">
      <w:pPr>
        <w:ind w:left="360"/>
        <w:jc w:val="both"/>
        <w:rPr>
          <w:rFonts w:ascii="Arial" w:hAnsi="Arial" w:cs="Arial"/>
          <w:sz w:val="20"/>
          <w:szCs w:val="20"/>
        </w:rPr>
      </w:pPr>
    </w:p>
    <w:p w:rsidR="00C85E4C" w:rsidRPr="00880C4E" w:rsidRDefault="00C85E4C">
      <w:pPr>
        <w:ind w:left="360"/>
        <w:jc w:val="both"/>
        <w:rPr>
          <w:rFonts w:ascii="Arial" w:hAnsi="Arial" w:cs="Arial"/>
          <w:sz w:val="20"/>
          <w:szCs w:val="20"/>
        </w:rPr>
      </w:pPr>
    </w:p>
    <w:p w:rsidR="00C85E4C" w:rsidRPr="00880C4E" w:rsidRDefault="00C85E4C">
      <w:pPr>
        <w:ind w:left="360"/>
        <w:jc w:val="both"/>
        <w:rPr>
          <w:rFonts w:ascii="Arial" w:hAnsi="Arial" w:cs="Arial"/>
          <w:sz w:val="20"/>
          <w:szCs w:val="20"/>
        </w:rPr>
      </w:pPr>
    </w:p>
    <w:p w:rsidR="00C85E4C" w:rsidRPr="00880C4E" w:rsidRDefault="00C85E4C">
      <w:pPr>
        <w:ind w:left="360"/>
        <w:jc w:val="both"/>
        <w:rPr>
          <w:rFonts w:ascii="Arial" w:hAnsi="Arial" w:cs="Arial"/>
          <w:sz w:val="20"/>
          <w:szCs w:val="20"/>
        </w:rPr>
      </w:pPr>
    </w:p>
    <w:p w:rsidR="00C85E4C" w:rsidRPr="00880C4E" w:rsidRDefault="00C85E4C">
      <w:pPr>
        <w:ind w:left="360"/>
        <w:jc w:val="both"/>
        <w:rPr>
          <w:rFonts w:ascii="Arial" w:hAnsi="Arial" w:cs="Arial"/>
          <w:sz w:val="20"/>
          <w:szCs w:val="20"/>
        </w:rPr>
      </w:pPr>
    </w:p>
    <w:p w:rsidR="00C85E4C" w:rsidRPr="00880C4E" w:rsidRDefault="00C85E4C">
      <w:pPr>
        <w:ind w:left="720"/>
        <w:jc w:val="both"/>
        <w:rPr>
          <w:rFonts w:ascii="Arial" w:hAnsi="Arial" w:cs="Arial"/>
          <w:b/>
          <w:sz w:val="20"/>
          <w:szCs w:val="20"/>
        </w:rPr>
      </w:pPr>
    </w:p>
    <w:p w:rsidR="00C85E4C" w:rsidRPr="00880C4E" w:rsidRDefault="00C85E4C">
      <w:pPr>
        <w:ind w:left="720"/>
        <w:jc w:val="both"/>
        <w:rPr>
          <w:rFonts w:ascii="Arial" w:hAnsi="Arial" w:cs="Arial"/>
          <w:b/>
          <w:sz w:val="20"/>
          <w:szCs w:val="20"/>
        </w:rPr>
      </w:pPr>
    </w:p>
    <w:p w:rsidR="00C85E4C" w:rsidRPr="00880C4E" w:rsidRDefault="00C85E4C">
      <w:pPr>
        <w:numPr>
          <w:ilvl w:val="2"/>
          <w:numId w:val="20"/>
        </w:numPr>
        <w:jc w:val="both"/>
        <w:rPr>
          <w:rFonts w:ascii="Arial" w:hAnsi="Arial" w:cs="Arial"/>
          <w:b/>
          <w:sz w:val="20"/>
          <w:szCs w:val="20"/>
        </w:rPr>
      </w:pPr>
      <w:r w:rsidRPr="00880C4E">
        <w:rPr>
          <w:rFonts w:ascii="Arial" w:hAnsi="Arial" w:cs="Arial"/>
          <w:b/>
          <w:sz w:val="20"/>
          <w:szCs w:val="20"/>
        </w:rPr>
        <w:t>Podpis(y):</w:t>
      </w:r>
    </w:p>
    <w:p w:rsidR="00C85E4C" w:rsidRPr="00880C4E" w:rsidRDefault="00C85E4C">
      <w:pPr>
        <w:jc w:val="both"/>
        <w:rPr>
          <w:rFonts w:ascii="Arial" w:hAnsi="Arial" w:cs="Arial"/>
          <w:b/>
          <w:sz w:val="20"/>
          <w:szCs w:val="20"/>
        </w:rPr>
      </w:pPr>
    </w:p>
    <w:tbl>
      <w:tblPr>
        <w:tblW w:w="970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1673"/>
        <w:gridCol w:w="2175"/>
        <w:gridCol w:w="2510"/>
        <w:gridCol w:w="1506"/>
        <w:gridCol w:w="1338"/>
      </w:tblGrid>
      <w:tr w:rsidR="00C85E4C" w:rsidRPr="00746B7C" w:rsidTr="00890533">
        <w:trPr>
          <w:trHeight w:val="866"/>
        </w:trPr>
        <w:tc>
          <w:tcPr>
            <w:tcW w:w="502" w:type="dxa"/>
          </w:tcPr>
          <w:p w:rsidR="00C85E4C" w:rsidRPr="00746B7C" w:rsidRDefault="00C85E4C" w:rsidP="00746B7C">
            <w:pPr>
              <w:jc w:val="center"/>
              <w:rPr>
                <w:rFonts w:ascii="Arial" w:hAnsi="Arial" w:cs="Arial"/>
                <w:b/>
                <w:sz w:val="16"/>
                <w:szCs w:val="16"/>
              </w:rPr>
            </w:pPr>
            <w:r w:rsidRPr="00746B7C">
              <w:rPr>
                <w:rFonts w:ascii="Arial" w:hAnsi="Arial" w:cs="Arial"/>
                <w:b/>
                <w:sz w:val="16"/>
                <w:szCs w:val="16"/>
              </w:rPr>
              <w:t>l.p.</w:t>
            </w:r>
          </w:p>
        </w:tc>
        <w:tc>
          <w:tcPr>
            <w:tcW w:w="1673" w:type="dxa"/>
          </w:tcPr>
          <w:p w:rsidR="00C85E4C" w:rsidRPr="00746B7C" w:rsidRDefault="00C85E4C" w:rsidP="00746B7C">
            <w:pPr>
              <w:jc w:val="center"/>
              <w:rPr>
                <w:rFonts w:ascii="Arial" w:hAnsi="Arial" w:cs="Arial"/>
                <w:b/>
                <w:sz w:val="16"/>
                <w:szCs w:val="16"/>
              </w:rPr>
            </w:pPr>
            <w:r w:rsidRPr="00746B7C">
              <w:rPr>
                <w:rFonts w:ascii="Arial" w:hAnsi="Arial" w:cs="Arial"/>
                <w:b/>
                <w:sz w:val="16"/>
                <w:szCs w:val="16"/>
              </w:rPr>
              <w:t>Nazwa(y) Wykonawcy(ów)</w:t>
            </w:r>
          </w:p>
        </w:tc>
        <w:tc>
          <w:tcPr>
            <w:tcW w:w="2175" w:type="dxa"/>
          </w:tcPr>
          <w:p w:rsidR="00C85E4C" w:rsidRPr="00746B7C" w:rsidRDefault="00C85E4C" w:rsidP="00746B7C">
            <w:pPr>
              <w:jc w:val="center"/>
              <w:rPr>
                <w:rFonts w:ascii="Arial" w:hAnsi="Arial" w:cs="Arial"/>
                <w:b/>
                <w:sz w:val="16"/>
                <w:szCs w:val="16"/>
              </w:rPr>
            </w:pPr>
            <w:r w:rsidRPr="00746B7C">
              <w:rPr>
                <w:rFonts w:ascii="Arial" w:hAnsi="Arial" w:cs="Arial"/>
                <w:b/>
                <w:sz w:val="16"/>
                <w:szCs w:val="16"/>
              </w:rPr>
              <w:t>Nazwisko i imię osoby (osób) upoważnionej(</w:t>
            </w:r>
            <w:proofErr w:type="spellStart"/>
            <w:r w:rsidRPr="00746B7C">
              <w:rPr>
                <w:rFonts w:ascii="Arial" w:hAnsi="Arial" w:cs="Arial"/>
                <w:b/>
                <w:sz w:val="16"/>
                <w:szCs w:val="16"/>
              </w:rPr>
              <w:t>ych</w:t>
            </w:r>
            <w:proofErr w:type="spellEnd"/>
            <w:r w:rsidRPr="00746B7C">
              <w:rPr>
                <w:rFonts w:ascii="Arial" w:hAnsi="Arial" w:cs="Arial"/>
                <w:b/>
                <w:sz w:val="16"/>
                <w:szCs w:val="16"/>
              </w:rPr>
              <w:t>) do podpisania niniejszej oferty w imieniu Wykonawcy(ów)</w:t>
            </w:r>
          </w:p>
        </w:tc>
        <w:tc>
          <w:tcPr>
            <w:tcW w:w="2510" w:type="dxa"/>
          </w:tcPr>
          <w:p w:rsidR="00C85E4C" w:rsidRPr="00746B7C" w:rsidRDefault="00C85E4C" w:rsidP="00746B7C">
            <w:pPr>
              <w:jc w:val="center"/>
              <w:rPr>
                <w:rFonts w:ascii="Arial" w:hAnsi="Arial" w:cs="Arial"/>
                <w:b/>
                <w:sz w:val="16"/>
                <w:szCs w:val="16"/>
              </w:rPr>
            </w:pPr>
            <w:r w:rsidRPr="00746B7C">
              <w:rPr>
                <w:rFonts w:ascii="Arial" w:hAnsi="Arial" w:cs="Arial"/>
                <w:b/>
                <w:sz w:val="16"/>
                <w:szCs w:val="16"/>
              </w:rPr>
              <w:t>Podpis(y) osoby(osób) upoważnionej(</w:t>
            </w:r>
            <w:proofErr w:type="spellStart"/>
            <w:r w:rsidRPr="00746B7C">
              <w:rPr>
                <w:rFonts w:ascii="Arial" w:hAnsi="Arial" w:cs="Arial"/>
                <w:b/>
                <w:sz w:val="16"/>
                <w:szCs w:val="16"/>
              </w:rPr>
              <w:t>ych</w:t>
            </w:r>
            <w:proofErr w:type="spellEnd"/>
            <w:r w:rsidRPr="00746B7C">
              <w:rPr>
                <w:rFonts w:ascii="Arial" w:hAnsi="Arial" w:cs="Arial"/>
                <w:b/>
                <w:sz w:val="16"/>
                <w:szCs w:val="16"/>
              </w:rPr>
              <w:t>) do podpisania niniejszej oferty w imieniu Wykonawcy(ów)</w:t>
            </w:r>
          </w:p>
        </w:tc>
        <w:tc>
          <w:tcPr>
            <w:tcW w:w="1506" w:type="dxa"/>
          </w:tcPr>
          <w:p w:rsidR="00C85E4C" w:rsidRPr="00746B7C" w:rsidRDefault="00C85E4C" w:rsidP="00746B7C">
            <w:pPr>
              <w:jc w:val="center"/>
              <w:rPr>
                <w:rFonts w:ascii="Arial" w:hAnsi="Arial" w:cs="Arial"/>
                <w:b/>
                <w:sz w:val="16"/>
                <w:szCs w:val="16"/>
              </w:rPr>
            </w:pPr>
            <w:r w:rsidRPr="00746B7C">
              <w:rPr>
                <w:rFonts w:ascii="Arial" w:hAnsi="Arial" w:cs="Arial"/>
                <w:b/>
                <w:sz w:val="16"/>
                <w:szCs w:val="16"/>
              </w:rPr>
              <w:t>Pieczęć(</w:t>
            </w:r>
            <w:proofErr w:type="spellStart"/>
            <w:r w:rsidRPr="00746B7C">
              <w:rPr>
                <w:rFonts w:ascii="Arial" w:hAnsi="Arial" w:cs="Arial"/>
                <w:b/>
                <w:sz w:val="16"/>
                <w:szCs w:val="16"/>
              </w:rPr>
              <w:t>cie</w:t>
            </w:r>
            <w:proofErr w:type="spellEnd"/>
            <w:r w:rsidRPr="00746B7C">
              <w:rPr>
                <w:rFonts w:ascii="Arial" w:hAnsi="Arial" w:cs="Arial"/>
                <w:b/>
                <w:sz w:val="16"/>
                <w:szCs w:val="16"/>
              </w:rPr>
              <w:t xml:space="preserve">) </w:t>
            </w:r>
            <w:proofErr w:type="spellStart"/>
            <w:r w:rsidRPr="00746B7C">
              <w:rPr>
                <w:rFonts w:ascii="Arial" w:hAnsi="Arial" w:cs="Arial"/>
                <w:b/>
                <w:sz w:val="16"/>
                <w:szCs w:val="16"/>
              </w:rPr>
              <w:t>Wykonawc</w:t>
            </w:r>
            <w:proofErr w:type="spellEnd"/>
            <w:r w:rsidRPr="00746B7C">
              <w:rPr>
                <w:rFonts w:ascii="Arial" w:hAnsi="Arial" w:cs="Arial"/>
                <w:b/>
                <w:sz w:val="16"/>
                <w:szCs w:val="16"/>
              </w:rPr>
              <w:t>(ów)</w:t>
            </w:r>
          </w:p>
        </w:tc>
        <w:tc>
          <w:tcPr>
            <w:tcW w:w="1338" w:type="dxa"/>
          </w:tcPr>
          <w:p w:rsidR="00C85E4C" w:rsidRPr="00746B7C" w:rsidRDefault="00C85E4C" w:rsidP="00746B7C">
            <w:pPr>
              <w:jc w:val="center"/>
              <w:rPr>
                <w:rFonts w:ascii="Arial" w:hAnsi="Arial" w:cs="Arial"/>
                <w:b/>
                <w:sz w:val="16"/>
                <w:szCs w:val="16"/>
              </w:rPr>
            </w:pPr>
            <w:r w:rsidRPr="00746B7C">
              <w:rPr>
                <w:rFonts w:ascii="Arial" w:hAnsi="Arial" w:cs="Arial"/>
                <w:b/>
                <w:sz w:val="16"/>
                <w:szCs w:val="16"/>
              </w:rPr>
              <w:t>Miejscowość</w:t>
            </w:r>
          </w:p>
          <w:p w:rsidR="00C85E4C" w:rsidRPr="00746B7C" w:rsidRDefault="00C85E4C" w:rsidP="00746B7C">
            <w:pPr>
              <w:jc w:val="center"/>
              <w:rPr>
                <w:rFonts w:ascii="Arial" w:hAnsi="Arial" w:cs="Arial"/>
                <w:b/>
                <w:sz w:val="16"/>
                <w:szCs w:val="16"/>
              </w:rPr>
            </w:pPr>
            <w:r w:rsidRPr="00746B7C">
              <w:rPr>
                <w:rFonts w:ascii="Arial" w:hAnsi="Arial" w:cs="Arial"/>
                <w:b/>
                <w:sz w:val="16"/>
                <w:szCs w:val="16"/>
              </w:rPr>
              <w:t>i  data</w:t>
            </w:r>
          </w:p>
        </w:tc>
      </w:tr>
      <w:tr w:rsidR="00C85E4C" w:rsidRPr="00880C4E" w:rsidTr="00890533">
        <w:trPr>
          <w:trHeight w:val="213"/>
        </w:trPr>
        <w:tc>
          <w:tcPr>
            <w:tcW w:w="502" w:type="dxa"/>
          </w:tcPr>
          <w:p w:rsidR="00C85E4C" w:rsidRPr="00880C4E" w:rsidRDefault="00C85E4C">
            <w:pPr>
              <w:numPr>
                <w:ilvl w:val="0"/>
                <w:numId w:val="21"/>
              </w:numPr>
              <w:jc w:val="both"/>
              <w:rPr>
                <w:rFonts w:ascii="Arial" w:hAnsi="Arial" w:cs="Arial"/>
                <w:b/>
                <w:sz w:val="20"/>
                <w:szCs w:val="20"/>
              </w:rPr>
            </w:pPr>
          </w:p>
        </w:tc>
        <w:tc>
          <w:tcPr>
            <w:tcW w:w="1673" w:type="dxa"/>
          </w:tcPr>
          <w:p w:rsidR="00C85E4C" w:rsidRPr="00880C4E" w:rsidRDefault="00C85E4C">
            <w:pPr>
              <w:jc w:val="both"/>
              <w:rPr>
                <w:rFonts w:ascii="Arial" w:hAnsi="Arial" w:cs="Arial"/>
                <w:b/>
                <w:sz w:val="20"/>
                <w:szCs w:val="20"/>
              </w:rPr>
            </w:pPr>
          </w:p>
        </w:tc>
        <w:tc>
          <w:tcPr>
            <w:tcW w:w="2175" w:type="dxa"/>
          </w:tcPr>
          <w:p w:rsidR="00C85E4C" w:rsidRPr="00880C4E" w:rsidRDefault="00C85E4C">
            <w:pPr>
              <w:ind w:firstLine="708"/>
              <w:jc w:val="both"/>
              <w:rPr>
                <w:rFonts w:ascii="Arial" w:hAnsi="Arial" w:cs="Arial"/>
                <w:b/>
                <w:sz w:val="20"/>
                <w:szCs w:val="20"/>
              </w:rPr>
            </w:pPr>
          </w:p>
        </w:tc>
        <w:tc>
          <w:tcPr>
            <w:tcW w:w="2510" w:type="dxa"/>
          </w:tcPr>
          <w:p w:rsidR="00C85E4C" w:rsidRPr="00880C4E" w:rsidRDefault="00C85E4C">
            <w:pPr>
              <w:jc w:val="both"/>
              <w:rPr>
                <w:rFonts w:ascii="Arial" w:hAnsi="Arial" w:cs="Arial"/>
                <w:b/>
                <w:sz w:val="20"/>
                <w:szCs w:val="20"/>
              </w:rPr>
            </w:pPr>
          </w:p>
        </w:tc>
        <w:tc>
          <w:tcPr>
            <w:tcW w:w="1506" w:type="dxa"/>
          </w:tcPr>
          <w:p w:rsidR="00C85E4C" w:rsidRPr="00880C4E" w:rsidRDefault="00C85E4C">
            <w:pPr>
              <w:jc w:val="both"/>
              <w:rPr>
                <w:rFonts w:ascii="Arial" w:hAnsi="Arial" w:cs="Arial"/>
                <w:b/>
                <w:sz w:val="20"/>
                <w:szCs w:val="20"/>
              </w:rPr>
            </w:pPr>
          </w:p>
        </w:tc>
        <w:tc>
          <w:tcPr>
            <w:tcW w:w="1338" w:type="dxa"/>
          </w:tcPr>
          <w:p w:rsidR="00C85E4C" w:rsidRPr="00880C4E" w:rsidRDefault="00C85E4C">
            <w:pPr>
              <w:jc w:val="both"/>
              <w:rPr>
                <w:rFonts w:ascii="Arial" w:hAnsi="Arial" w:cs="Arial"/>
                <w:b/>
                <w:sz w:val="20"/>
                <w:szCs w:val="20"/>
              </w:rPr>
            </w:pPr>
          </w:p>
        </w:tc>
      </w:tr>
      <w:tr w:rsidR="00C85E4C" w:rsidRPr="00880C4E" w:rsidTr="00890533">
        <w:trPr>
          <w:trHeight w:val="213"/>
        </w:trPr>
        <w:tc>
          <w:tcPr>
            <w:tcW w:w="502" w:type="dxa"/>
          </w:tcPr>
          <w:p w:rsidR="00C85E4C" w:rsidRPr="00880C4E" w:rsidRDefault="00C85E4C">
            <w:pPr>
              <w:numPr>
                <w:ilvl w:val="0"/>
                <w:numId w:val="21"/>
              </w:numPr>
              <w:jc w:val="both"/>
              <w:rPr>
                <w:rFonts w:ascii="Arial" w:hAnsi="Arial" w:cs="Arial"/>
                <w:b/>
                <w:sz w:val="20"/>
                <w:szCs w:val="20"/>
              </w:rPr>
            </w:pPr>
          </w:p>
        </w:tc>
        <w:tc>
          <w:tcPr>
            <w:tcW w:w="1673" w:type="dxa"/>
          </w:tcPr>
          <w:p w:rsidR="00C85E4C" w:rsidRPr="00880C4E" w:rsidRDefault="00C85E4C">
            <w:pPr>
              <w:jc w:val="both"/>
              <w:rPr>
                <w:rFonts w:ascii="Arial" w:hAnsi="Arial" w:cs="Arial"/>
                <w:b/>
                <w:sz w:val="20"/>
                <w:szCs w:val="20"/>
              </w:rPr>
            </w:pPr>
          </w:p>
        </w:tc>
        <w:tc>
          <w:tcPr>
            <w:tcW w:w="2175" w:type="dxa"/>
          </w:tcPr>
          <w:p w:rsidR="00C85E4C" w:rsidRPr="00880C4E" w:rsidRDefault="00C85E4C">
            <w:pPr>
              <w:jc w:val="both"/>
              <w:rPr>
                <w:rFonts w:ascii="Arial" w:hAnsi="Arial" w:cs="Arial"/>
                <w:b/>
                <w:sz w:val="20"/>
                <w:szCs w:val="20"/>
              </w:rPr>
            </w:pPr>
          </w:p>
        </w:tc>
        <w:tc>
          <w:tcPr>
            <w:tcW w:w="2510" w:type="dxa"/>
          </w:tcPr>
          <w:p w:rsidR="00C85E4C" w:rsidRPr="00880C4E" w:rsidRDefault="00C85E4C">
            <w:pPr>
              <w:jc w:val="both"/>
              <w:rPr>
                <w:rFonts w:ascii="Arial" w:hAnsi="Arial" w:cs="Arial"/>
                <w:b/>
                <w:sz w:val="20"/>
                <w:szCs w:val="20"/>
              </w:rPr>
            </w:pPr>
          </w:p>
        </w:tc>
        <w:tc>
          <w:tcPr>
            <w:tcW w:w="1506" w:type="dxa"/>
          </w:tcPr>
          <w:p w:rsidR="00C85E4C" w:rsidRPr="00880C4E" w:rsidRDefault="00C85E4C">
            <w:pPr>
              <w:jc w:val="both"/>
              <w:rPr>
                <w:rFonts w:ascii="Arial" w:hAnsi="Arial" w:cs="Arial"/>
                <w:b/>
                <w:sz w:val="20"/>
                <w:szCs w:val="20"/>
              </w:rPr>
            </w:pPr>
          </w:p>
        </w:tc>
        <w:tc>
          <w:tcPr>
            <w:tcW w:w="1338" w:type="dxa"/>
          </w:tcPr>
          <w:p w:rsidR="00C85E4C" w:rsidRPr="00880C4E" w:rsidRDefault="00C85E4C">
            <w:pPr>
              <w:jc w:val="both"/>
              <w:rPr>
                <w:rFonts w:ascii="Arial" w:hAnsi="Arial" w:cs="Arial"/>
                <w:b/>
                <w:sz w:val="20"/>
                <w:szCs w:val="20"/>
              </w:rPr>
            </w:pPr>
          </w:p>
        </w:tc>
      </w:tr>
    </w:tbl>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Pr="00880C4E" w:rsidRDefault="00C85E4C">
      <w:pPr>
        <w:rPr>
          <w:rFonts w:ascii="Arial" w:hAnsi="Arial" w:cs="Arial"/>
          <w:sz w:val="20"/>
          <w:szCs w:val="20"/>
        </w:rPr>
      </w:pPr>
    </w:p>
    <w:p w:rsidR="00C85E4C" w:rsidRDefault="00C85E4C">
      <w:pPr>
        <w:rPr>
          <w:rFonts w:ascii="Arial" w:hAnsi="Arial" w:cs="Arial"/>
          <w:sz w:val="20"/>
          <w:szCs w:val="20"/>
        </w:rPr>
      </w:pPr>
    </w:p>
    <w:p w:rsidR="00BC1BC9" w:rsidRDefault="00BC1BC9">
      <w:pPr>
        <w:rPr>
          <w:rFonts w:ascii="Arial" w:hAnsi="Arial" w:cs="Arial"/>
          <w:sz w:val="20"/>
          <w:szCs w:val="20"/>
        </w:rPr>
      </w:pPr>
    </w:p>
    <w:p w:rsidR="00BC1BC9" w:rsidRDefault="00BC1BC9">
      <w:pPr>
        <w:rPr>
          <w:rFonts w:ascii="Arial" w:hAnsi="Arial" w:cs="Arial"/>
          <w:sz w:val="20"/>
          <w:szCs w:val="20"/>
        </w:rPr>
      </w:pPr>
    </w:p>
    <w:p w:rsidR="00BC1BC9" w:rsidRDefault="00BC1BC9">
      <w:pPr>
        <w:rPr>
          <w:rFonts w:ascii="Arial" w:hAnsi="Arial" w:cs="Arial"/>
          <w:sz w:val="20"/>
          <w:szCs w:val="20"/>
        </w:rPr>
      </w:pPr>
    </w:p>
    <w:p w:rsidR="00BC1BC9" w:rsidRDefault="00BC1BC9">
      <w:pPr>
        <w:rPr>
          <w:rFonts w:ascii="Arial" w:hAnsi="Arial" w:cs="Arial"/>
          <w:sz w:val="20"/>
          <w:szCs w:val="20"/>
        </w:rPr>
      </w:pPr>
    </w:p>
    <w:p w:rsidR="00BC1BC9" w:rsidRDefault="00BC1BC9">
      <w:pPr>
        <w:rPr>
          <w:rFonts w:ascii="Arial" w:hAnsi="Arial" w:cs="Arial"/>
          <w:sz w:val="20"/>
          <w:szCs w:val="20"/>
        </w:rPr>
      </w:pPr>
    </w:p>
    <w:p w:rsidR="00BC1BC9" w:rsidRDefault="00BC1BC9">
      <w:pPr>
        <w:rPr>
          <w:rFonts w:ascii="Arial" w:hAnsi="Arial" w:cs="Arial"/>
          <w:sz w:val="20"/>
          <w:szCs w:val="20"/>
        </w:rPr>
      </w:pPr>
    </w:p>
    <w:p w:rsidR="00BC1BC9" w:rsidRDefault="00BC1BC9">
      <w:pPr>
        <w:rPr>
          <w:rFonts w:ascii="Arial" w:hAnsi="Arial" w:cs="Arial"/>
          <w:sz w:val="20"/>
          <w:szCs w:val="20"/>
        </w:rPr>
      </w:pPr>
    </w:p>
    <w:p w:rsidR="00BC1BC9" w:rsidRPr="00F92D0C" w:rsidRDefault="00BC1BC9">
      <w:pPr>
        <w:rPr>
          <w:rFonts w:ascii="Arial" w:hAnsi="Arial" w:cs="Arial"/>
          <w:sz w:val="20"/>
          <w:szCs w:val="20"/>
        </w:rPr>
      </w:pPr>
    </w:p>
    <w:p w:rsidR="00BC1BC9" w:rsidRPr="00F92D0C" w:rsidRDefault="00BC1BC9" w:rsidP="00BC1BC9">
      <w:pPr>
        <w:pStyle w:val="Akapitzlist"/>
        <w:ind w:left="463" w:firstLine="245"/>
        <w:jc w:val="both"/>
        <w:rPr>
          <w:rFonts w:ascii="Arial" w:hAnsi="Arial" w:cs="Arial"/>
          <w:sz w:val="20"/>
          <w:szCs w:val="20"/>
        </w:rPr>
      </w:pPr>
      <w:r w:rsidRPr="00F92D0C">
        <w:rPr>
          <w:rFonts w:ascii="Arial" w:hAnsi="Arial" w:cs="Arial"/>
          <w:i/>
          <w:iCs/>
          <w:sz w:val="20"/>
          <w:szCs w:val="20"/>
        </w:rPr>
        <w:t>*  Niepotrzebne skreślić</w:t>
      </w:r>
    </w:p>
    <w:p w:rsidR="00BC1BC9" w:rsidRPr="00880C4E" w:rsidRDefault="00BC1BC9">
      <w:pPr>
        <w:rPr>
          <w:rFonts w:ascii="Arial" w:hAnsi="Arial" w:cs="Arial"/>
          <w:sz w:val="20"/>
          <w:szCs w:val="20"/>
        </w:rPr>
        <w:sectPr w:rsidR="00BC1BC9" w:rsidRPr="00880C4E" w:rsidSect="0017785A">
          <w:headerReference w:type="default" r:id="rId14"/>
          <w:footerReference w:type="even" r:id="rId15"/>
          <w:footerReference w:type="default" r:id="rId16"/>
          <w:footerReference w:type="first" r:id="rId17"/>
          <w:pgSz w:w="11906" w:h="16838" w:code="9"/>
          <w:pgMar w:top="1134" w:right="1418" w:bottom="1134" w:left="1418" w:header="709" w:footer="709" w:gutter="0"/>
          <w:pgBorders w:offsetFrom="page">
            <w:top w:val="single" w:sz="6" w:space="24" w:color="000000"/>
            <w:left w:val="single" w:sz="6" w:space="24" w:color="000000"/>
            <w:bottom w:val="single" w:sz="6" w:space="24" w:color="000000"/>
            <w:right w:val="single" w:sz="6" w:space="24" w:color="000000"/>
          </w:pgBorders>
          <w:cols w:space="708"/>
          <w:titlePg/>
          <w:docGrid w:linePitch="360"/>
        </w:sectPr>
      </w:pPr>
    </w:p>
    <w:p w:rsidR="00143BC6" w:rsidRPr="00911DEC" w:rsidRDefault="00143BC6" w:rsidP="00D03599">
      <w:pPr>
        <w:pStyle w:val="Nagwek4"/>
        <w:rPr>
          <w:rFonts w:cs="Arial"/>
          <w:b w:val="0"/>
          <w:bCs w:val="0"/>
          <w:sz w:val="20"/>
          <w:szCs w:val="20"/>
          <w:u w:val="single"/>
        </w:rPr>
      </w:pPr>
      <w:r w:rsidRPr="00911DEC">
        <w:rPr>
          <w:rFonts w:cs="Arial"/>
          <w:sz w:val="20"/>
          <w:szCs w:val="20"/>
        </w:rPr>
        <w:lastRenderedPageBreak/>
        <w:t>Załącznik nr 2 – Wzór Formularza Cenowego.</w:t>
      </w:r>
      <w:r w:rsidR="00D03599">
        <w:rPr>
          <w:rFonts w:cs="Arial"/>
          <w:sz w:val="20"/>
          <w:szCs w:val="20"/>
        </w:rPr>
        <w:t xml:space="preserve"> </w:t>
      </w:r>
    </w:p>
    <w:tbl>
      <w:tblPr>
        <w:tblW w:w="0" w:type="auto"/>
        <w:tblLayout w:type="fixed"/>
        <w:tblCellMar>
          <w:left w:w="70" w:type="dxa"/>
          <w:right w:w="70" w:type="dxa"/>
        </w:tblCellMar>
        <w:tblLook w:val="0000" w:firstRow="0" w:lastRow="0" w:firstColumn="0" w:lastColumn="0" w:noHBand="0" w:noVBand="0"/>
      </w:tblPr>
      <w:tblGrid>
        <w:gridCol w:w="13656"/>
      </w:tblGrid>
      <w:tr w:rsidR="00D03599" w:rsidRPr="00911DEC" w:rsidTr="00D03599">
        <w:trPr>
          <w:trHeight w:val="315"/>
        </w:trPr>
        <w:tc>
          <w:tcPr>
            <w:tcW w:w="13656" w:type="dxa"/>
          </w:tcPr>
          <w:p w:rsidR="00D03599" w:rsidRDefault="00D03599" w:rsidP="00D03599">
            <w:pPr>
              <w:rPr>
                <w:rFonts w:ascii="Arial" w:hAnsi="Arial" w:cs="Arial"/>
                <w:b/>
                <w:sz w:val="20"/>
                <w:szCs w:val="20"/>
              </w:rPr>
            </w:pPr>
          </w:p>
          <w:p w:rsidR="00D03599" w:rsidRDefault="00D03599" w:rsidP="00D03599">
            <w:pPr>
              <w:rPr>
                <w:rFonts w:ascii="Arial" w:hAnsi="Arial" w:cs="Arial"/>
                <w:b/>
                <w:sz w:val="20"/>
                <w:szCs w:val="20"/>
              </w:rPr>
            </w:pPr>
            <w:r w:rsidRPr="00911DEC">
              <w:rPr>
                <w:rFonts w:ascii="Arial" w:hAnsi="Arial" w:cs="Arial"/>
                <w:b/>
                <w:sz w:val="20"/>
                <w:szCs w:val="20"/>
              </w:rPr>
              <w:t>Na:</w:t>
            </w:r>
            <w:r w:rsidRPr="00911DEC">
              <w:rPr>
                <w:rFonts w:ascii="Arial" w:hAnsi="Arial" w:cs="Arial"/>
                <w:sz w:val="20"/>
                <w:szCs w:val="20"/>
              </w:rPr>
              <w:t xml:space="preserve"> </w:t>
            </w:r>
            <w:r>
              <w:rPr>
                <w:rFonts w:ascii="Arial" w:hAnsi="Arial" w:cs="Arial"/>
                <w:b/>
                <w:bCs/>
                <w:sz w:val="22"/>
                <w:szCs w:val="22"/>
              </w:rPr>
              <w:t xml:space="preserve">Dostawę fabrycznie nowych części zamiennych do separatorów balistycznych </w:t>
            </w:r>
            <w:proofErr w:type="spellStart"/>
            <w:r>
              <w:rPr>
                <w:rFonts w:ascii="Arial" w:hAnsi="Arial" w:cs="Arial"/>
                <w:b/>
                <w:bCs/>
                <w:sz w:val="22"/>
                <w:szCs w:val="22"/>
              </w:rPr>
              <w:t>Parini</w:t>
            </w:r>
            <w:proofErr w:type="spellEnd"/>
            <w:r>
              <w:rPr>
                <w:rFonts w:ascii="Arial" w:hAnsi="Arial" w:cs="Arial"/>
                <w:b/>
                <w:bCs/>
                <w:sz w:val="22"/>
                <w:szCs w:val="22"/>
              </w:rPr>
              <w:t>.</w:t>
            </w:r>
          </w:p>
          <w:p w:rsidR="00D03599" w:rsidRPr="00911DEC" w:rsidRDefault="00D03599" w:rsidP="00D03599">
            <w:pPr>
              <w:rPr>
                <w:rFonts w:ascii="Arial" w:hAnsi="Arial" w:cs="Arial"/>
                <w:b/>
                <w:i/>
                <w:sz w:val="20"/>
                <w:szCs w:val="20"/>
              </w:rPr>
            </w:pPr>
            <w:r w:rsidRPr="00911DEC">
              <w:rPr>
                <w:rFonts w:ascii="Arial" w:hAnsi="Arial" w:cs="Arial"/>
                <w:b/>
                <w:sz w:val="20"/>
                <w:szCs w:val="20"/>
              </w:rPr>
              <w:t xml:space="preserve">Nr referencyjny nadany sprawie przez Zamawiającego </w:t>
            </w:r>
            <w:r>
              <w:rPr>
                <w:rFonts w:ascii="Arial" w:hAnsi="Arial" w:cs="Arial"/>
                <w:b/>
                <w:bCs/>
                <w:color w:val="000000"/>
                <w:sz w:val="20"/>
                <w:szCs w:val="20"/>
              </w:rPr>
              <w:t>1</w:t>
            </w:r>
            <w:r w:rsidRPr="00911DEC">
              <w:rPr>
                <w:rFonts w:ascii="Arial" w:hAnsi="Arial" w:cs="Arial"/>
                <w:b/>
                <w:bCs/>
                <w:color w:val="000000"/>
                <w:sz w:val="20"/>
                <w:szCs w:val="20"/>
              </w:rPr>
              <w:t>/PN/20</w:t>
            </w:r>
            <w:r>
              <w:rPr>
                <w:rFonts w:ascii="Arial" w:hAnsi="Arial" w:cs="Arial"/>
                <w:b/>
                <w:bCs/>
                <w:color w:val="000000"/>
                <w:sz w:val="20"/>
                <w:szCs w:val="20"/>
              </w:rPr>
              <w:t>15</w:t>
            </w:r>
          </w:p>
        </w:tc>
      </w:tr>
    </w:tbl>
    <w:p w:rsidR="00143BC6" w:rsidRPr="00D03599" w:rsidRDefault="00143BC6" w:rsidP="00D03599">
      <w:pPr>
        <w:rPr>
          <w:rFonts w:ascii="Arial" w:hAnsi="Arial" w:cs="Arial"/>
          <w:b/>
          <w:sz w:val="20"/>
          <w:szCs w:val="20"/>
        </w:rPr>
      </w:pPr>
      <w:r w:rsidRPr="00911DEC">
        <w:rPr>
          <w:rFonts w:ascii="Arial" w:hAnsi="Arial" w:cs="Arial"/>
          <w:b/>
          <w:sz w:val="20"/>
          <w:szCs w:val="20"/>
        </w:rPr>
        <w:t>ZAMAWIAJĄCY:</w:t>
      </w:r>
      <w:r w:rsidR="00D03599">
        <w:rPr>
          <w:rFonts w:ascii="Arial" w:hAnsi="Arial" w:cs="Arial"/>
          <w:b/>
          <w:sz w:val="20"/>
          <w:szCs w:val="20"/>
        </w:rPr>
        <w:t xml:space="preserve"> </w:t>
      </w:r>
      <w:r w:rsidRPr="00911DEC">
        <w:rPr>
          <w:rFonts w:ascii="Arial" w:hAnsi="Arial" w:cs="Arial"/>
          <w:bCs/>
          <w:color w:val="000000"/>
          <w:sz w:val="20"/>
          <w:szCs w:val="20"/>
        </w:rPr>
        <w:t>Zakład Utylizacyjny Sp. z o.o., ul. Jabłoniowa 55, 80-180 Gdańsk</w:t>
      </w:r>
    </w:p>
    <w:p w:rsidR="00143BC6" w:rsidRPr="00911DEC" w:rsidRDefault="00143BC6" w:rsidP="00143BC6">
      <w:pPr>
        <w:numPr>
          <w:ilvl w:val="12"/>
          <w:numId w:val="0"/>
        </w:numPr>
        <w:rPr>
          <w:rFonts w:ascii="Arial" w:hAnsi="Arial" w:cs="Arial"/>
          <w:b/>
          <w:sz w:val="20"/>
          <w:szCs w:val="20"/>
        </w:rPr>
      </w:pPr>
      <w:r w:rsidRPr="00911DEC">
        <w:rPr>
          <w:rFonts w:ascii="Arial" w:hAnsi="Arial" w:cs="Arial"/>
          <w:b/>
          <w:sz w:val="20"/>
          <w:szCs w:val="20"/>
        </w:rPr>
        <w:t>WYKONAWCA:</w:t>
      </w: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2"/>
        <w:gridCol w:w="10157"/>
        <w:gridCol w:w="4118"/>
      </w:tblGrid>
      <w:tr w:rsidR="00143BC6" w:rsidRPr="00911DEC" w:rsidTr="00D11397">
        <w:trPr>
          <w:cantSplit/>
          <w:trHeight w:val="500"/>
        </w:trPr>
        <w:tc>
          <w:tcPr>
            <w:tcW w:w="1012" w:type="dxa"/>
          </w:tcPr>
          <w:p w:rsidR="00143BC6" w:rsidRPr="00911DEC" w:rsidRDefault="00143BC6" w:rsidP="009454C6">
            <w:pPr>
              <w:jc w:val="both"/>
              <w:rPr>
                <w:rFonts w:ascii="Arial" w:hAnsi="Arial" w:cs="Arial"/>
                <w:b/>
                <w:sz w:val="20"/>
                <w:szCs w:val="20"/>
              </w:rPr>
            </w:pPr>
            <w:r w:rsidRPr="00911DEC">
              <w:rPr>
                <w:rFonts w:ascii="Arial" w:hAnsi="Arial" w:cs="Arial"/>
                <w:b/>
                <w:sz w:val="20"/>
                <w:szCs w:val="20"/>
              </w:rPr>
              <w:t>l.p.</w:t>
            </w:r>
          </w:p>
        </w:tc>
        <w:tc>
          <w:tcPr>
            <w:tcW w:w="10157" w:type="dxa"/>
          </w:tcPr>
          <w:p w:rsidR="00143BC6" w:rsidRPr="00911DEC" w:rsidRDefault="00143BC6" w:rsidP="009454C6">
            <w:pPr>
              <w:jc w:val="center"/>
              <w:rPr>
                <w:rFonts w:ascii="Arial" w:hAnsi="Arial" w:cs="Arial"/>
                <w:b/>
                <w:sz w:val="20"/>
                <w:szCs w:val="20"/>
              </w:rPr>
            </w:pPr>
            <w:r w:rsidRPr="00911DEC">
              <w:rPr>
                <w:rFonts w:ascii="Arial" w:hAnsi="Arial" w:cs="Arial"/>
                <w:b/>
                <w:sz w:val="20"/>
                <w:szCs w:val="20"/>
              </w:rPr>
              <w:t>Nazwa(y) Wykonawcy(ów)</w:t>
            </w:r>
          </w:p>
        </w:tc>
        <w:tc>
          <w:tcPr>
            <w:tcW w:w="4118" w:type="dxa"/>
          </w:tcPr>
          <w:p w:rsidR="00143BC6" w:rsidRPr="00911DEC" w:rsidRDefault="00143BC6" w:rsidP="009454C6">
            <w:pPr>
              <w:jc w:val="center"/>
              <w:rPr>
                <w:rFonts w:ascii="Arial" w:hAnsi="Arial" w:cs="Arial"/>
                <w:b/>
                <w:sz w:val="20"/>
                <w:szCs w:val="20"/>
              </w:rPr>
            </w:pPr>
            <w:r w:rsidRPr="00911DEC">
              <w:rPr>
                <w:rFonts w:ascii="Arial" w:hAnsi="Arial" w:cs="Arial"/>
                <w:b/>
                <w:sz w:val="20"/>
                <w:szCs w:val="20"/>
              </w:rPr>
              <w:t>Adres(y) Wykonawcy(ów)</w:t>
            </w:r>
          </w:p>
        </w:tc>
      </w:tr>
      <w:tr w:rsidR="00143BC6" w:rsidRPr="00911DEC" w:rsidTr="00D11397">
        <w:trPr>
          <w:cantSplit/>
          <w:trHeight w:val="250"/>
        </w:trPr>
        <w:tc>
          <w:tcPr>
            <w:tcW w:w="1012" w:type="dxa"/>
          </w:tcPr>
          <w:p w:rsidR="00143BC6" w:rsidRPr="00911DEC" w:rsidRDefault="00143BC6" w:rsidP="009454C6">
            <w:pPr>
              <w:jc w:val="both"/>
              <w:rPr>
                <w:rFonts w:ascii="Arial" w:hAnsi="Arial" w:cs="Arial"/>
                <w:b/>
                <w:sz w:val="20"/>
                <w:szCs w:val="20"/>
                <w:lang w:val="de-DE"/>
              </w:rPr>
            </w:pPr>
          </w:p>
        </w:tc>
        <w:tc>
          <w:tcPr>
            <w:tcW w:w="10157" w:type="dxa"/>
          </w:tcPr>
          <w:p w:rsidR="00143BC6" w:rsidRPr="00911DEC" w:rsidRDefault="00143BC6" w:rsidP="009454C6">
            <w:pPr>
              <w:jc w:val="both"/>
              <w:rPr>
                <w:rFonts w:ascii="Arial" w:hAnsi="Arial" w:cs="Arial"/>
                <w:b/>
                <w:sz w:val="20"/>
                <w:szCs w:val="20"/>
                <w:lang w:val="de-DE"/>
              </w:rPr>
            </w:pPr>
          </w:p>
        </w:tc>
        <w:tc>
          <w:tcPr>
            <w:tcW w:w="4118" w:type="dxa"/>
          </w:tcPr>
          <w:p w:rsidR="00143BC6" w:rsidRPr="00911DEC" w:rsidRDefault="00143BC6" w:rsidP="009454C6">
            <w:pPr>
              <w:jc w:val="both"/>
              <w:rPr>
                <w:rFonts w:ascii="Arial" w:hAnsi="Arial" w:cs="Arial"/>
                <w:b/>
                <w:sz w:val="20"/>
                <w:szCs w:val="20"/>
                <w:lang w:val="de-DE"/>
              </w:rPr>
            </w:pPr>
          </w:p>
        </w:tc>
      </w:tr>
      <w:tr w:rsidR="00143BC6" w:rsidRPr="00911DEC" w:rsidTr="00D11397">
        <w:trPr>
          <w:cantSplit/>
          <w:trHeight w:val="266"/>
        </w:trPr>
        <w:tc>
          <w:tcPr>
            <w:tcW w:w="1012" w:type="dxa"/>
          </w:tcPr>
          <w:p w:rsidR="00143BC6" w:rsidRPr="00911DEC" w:rsidRDefault="00143BC6" w:rsidP="009454C6">
            <w:pPr>
              <w:jc w:val="both"/>
              <w:rPr>
                <w:rFonts w:ascii="Arial" w:hAnsi="Arial" w:cs="Arial"/>
                <w:b/>
                <w:sz w:val="20"/>
                <w:szCs w:val="20"/>
                <w:lang w:val="de-DE"/>
              </w:rPr>
            </w:pPr>
          </w:p>
        </w:tc>
        <w:tc>
          <w:tcPr>
            <w:tcW w:w="10157" w:type="dxa"/>
          </w:tcPr>
          <w:p w:rsidR="00143BC6" w:rsidRPr="00911DEC" w:rsidRDefault="00143BC6" w:rsidP="009454C6">
            <w:pPr>
              <w:jc w:val="both"/>
              <w:rPr>
                <w:rFonts w:ascii="Arial" w:hAnsi="Arial" w:cs="Arial"/>
                <w:b/>
                <w:sz w:val="20"/>
                <w:szCs w:val="20"/>
                <w:lang w:val="de-DE"/>
              </w:rPr>
            </w:pPr>
          </w:p>
        </w:tc>
        <w:tc>
          <w:tcPr>
            <w:tcW w:w="4118" w:type="dxa"/>
          </w:tcPr>
          <w:p w:rsidR="00143BC6" w:rsidRPr="00911DEC" w:rsidRDefault="00143BC6" w:rsidP="009454C6">
            <w:pPr>
              <w:jc w:val="both"/>
              <w:rPr>
                <w:rFonts w:ascii="Arial" w:hAnsi="Arial" w:cs="Arial"/>
                <w:b/>
                <w:sz w:val="20"/>
                <w:szCs w:val="20"/>
                <w:lang w:val="de-DE"/>
              </w:rPr>
            </w:pPr>
          </w:p>
        </w:tc>
      </w:tr>
    </w:tbl>
    <w:p w:rsidR="00143BC6" w:rsidRDefault="00143BC6" w:rsidP="00143BC6">
      <w:pPr>
        <w:rPr>
          <w:rFonts w:ascii="Arial" w:hAnsi="Arial" w:cs="Arial"/>
          <w:b/>
          <w:sz w:val="20"/>
          <w:szCs w:val="20"/>
        </w:rPr>
      </w:pPr>
    </w:p>
    <w:tbl>
      <w:tblPr>
        <w:tblW w:w="15332" w:type="dxa"/>
        <w:tblInd w:w="47" w:type="dxa"/>
        <w:tblLayout w:type="fixed"/>
        <w:tblCellMar>
          <w:left w:w="70" w:type="dxa"/>
          <w:right w:w="70" w:type="dxa"/>
        </w:tblCellMar>
        <w:tblLook w:val="04A0" w:firstRow="1" w:lastRow="0" w:firstColumn="1" w:lastColumn="0" w:noHBand="0" w:noVBand="1"/>
      </w:tblPr>
      <w:tblGrid>
        <w:gridCol w:w="307"/>
        <w:gridCol w:w="3827"/>
        <w:gridCol w:w="425"/>
        <w:gridCol w:w="426"/>
        <w:gridCol w:w="1559"/>
        <w:gridCol w:w="1417"/>
        <w:gridCol w:w="709"/>
        <w:gridCol w:w="1418"/>
        <w:gridCol w:w="1701"/>
        <w:gridCol w:w="3543"/>
      </w:tblGrid>
      <w:tr w:rsidR="00D03599" w:rsidRPr="00D03599" w:rsidTr="00D03599">
        <w:trPr>
          <w:trHeight w:val="647"/>
        </w:trPr>
        <w:tc>
          <w:tcPr>
            <w:tcW w:w="307" w:type="dxa"/>
            <w:tcBorders>
              <w:top w:val="double" w:sz="6" w:space="0" w:color="auto"/>
              <w:left w:val="double" w:sz="6" w:space="0" w:color="auto"/>
              <w:bottom w:val="double" w:sz="6" w:space="0" w:color="000000"/>
              <w:right w:val="double" w:sz="6" w:space="0" w:color="000000"/>
            </w:tcBorders>
            <w:shd w:val="clear" w:color="auto" w:fill="auto"/>
            <w:noWrap/>
            <w:hideMark/>
          </w:tcPr>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L. p.</w:t>
            </w:r>
          </w:p>
        </w:tc>
        <w:tc>
          <w:tcPr>
            <w:tcW w:w="3827" w:type="dxa"/>
            <w:tcBorders>
              <w:top w:val="double" w:sz="6" w:space="0" w:color="auto"/>
              <w:left w:val="double" w:sz="6" w:space="0" w:color="000000"/>
              <w:bottom w:val="double" w:sz="6" w:space="0" w:color="auto"/>
              <w:right w:val="single" w:sz="8" w:space="0" w:color="000000"/>
            </w:tcBorders>
            <w:shd w:val="clear" w:color="auto" w:fill="auto"/>
            <w:noWrap/>
            <w:hideMark/>
          </w:tcPr>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Przedmiot zamówienia</w:t>
            </w:r>
          </w:p>
        </w:tc>
        <w:tc>
          <w:tcPr>
            <w:tcW w:w="425" w:type="dxa"/>
            <w:tcBorders>
              <w:top w:val="double" w:sz="6" w:space="0" w:color="auto"/>
              <w:left w:val="single" w:sz="8" w:space="0" w:color="000000"/>
              <w:bottom w:val="double" w:sz="6" w:space="0" w:color="auto"/>
              <w:right w:val="single" w:sz="8" w:space="0" w:color="auto"/>
            </w:tcBorders>
            <w:shd w:val="clear" w:color="auto" w:fill="auto"/>
            <w:hideMark/>
          </w:tcPr>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j.m.</w:t>
            </w:r>
          </w:p>
        </w:tc>
        <w:tc>
          <w:tcPr>
            <w:tcW w:w="426" w:type="dxa"/>
            <w:tcBorders>
              <w:top w:val="double" w:sz="6" w:space="0" w:color="auto"/>
              <w:left w:val="single" w:sz="8" w:space="0" w:color="auto"/>
              <w:bottom w:val="double" w:sz="6" w:space="0" w:color="auto"/>
              <w:right w:val="single" w:sz="8" w:space="0" w:color="auto"/>
            </w:tcBorders>
            <w:shd w:val="clear" w:color="auto" w:fill="auto"/>
            <w:hideMark/>
          </w:tcPr>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Ilość</w:t>
            </w:r>
          </w:p>
        </w:tc>
        <w:tc>
          <w:tcPr>
            <w:tcW w:w="1559" w:type="dxa"/>
            <w:tcBorders>
              <w:top w:val="double" w:sz="6" w:space="0" w:color="auto"/>
              <w:left w:val="nil"/>
              <w:bottom w:val="double" w:sz="6" w:space="0" w:color="auto"/>
              <w:right w:val="single" w:sz="8" w:space="0" w:color="000000"/>
            </w:tcBorders>
            <w:shd w:val="clear" w:color="auto" w:fill="auto"/>
            <w:hideMark/>
          </w:tcPr>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Cena jednostkowa netto</w:t>
            </w:r>
          </w:p>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w [zł]</w:t>
            </w:r>
          </w:p>
        </w:tc>
        <w:tc>
          <w:tcPr>
            <w:tcW w:w="1417" w:type="dxa"/>
            <w:tcBorders>
              <w:top w:val="double" w:sz="6" w:space="0" w:color="auto"/>
              <w:left w:val="nil"/>
              <w:bottom w:val="double" w:sz="6" w:space="0" w:color="auto"/>
              <w:right w:val="single" w:sz="8" w:space="0" w:color="000000"/>
            </w:tcBorders>
            <w:shd w:val="clear" w:color="auto" w:fill="auto"/>
            <w:hideMark/>
          </w:tcPr>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Wartość netto</w:t>
            </w:r>
          </w:p>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w [zł]</w:t>
            </w:r>
          </w:p>
        </w:tc>
        <w:tc>
          <w:tcPr>
            <w:tcW w:w="709" w:type="dxa"/>
            <w:tcBorders>
              <w:top w:val="double" w:sz="6" w:space="0" w:color="auto"/>
              <w:left w:val="single" w:sz="8" w:space="0" w:color="000000"/>
              <w:bottom w:val="double" w:sz="6" w:space="0" w:color="auto"/>
              <w:right w:val="single" w:sz="8" w:space="0" w:color="000000"/>
            </w:tcBorders>
            <w:shd w:val="clear" w:color="auto" w:fill="auto"/>
            <w:hideMark/>
          </w:tcPr>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stawka VAT (%)</w:t>
            </w:r>
          </w:p>
        </w:tc>
        <w:tc>
          <w:tcPr>
            <w:tcW w:w="1418" w:type="dxa"/>
            <w:tcBorders>
              <w:top w:val="double" w:sz="6" w:space="0" w:color="auto"/>
              <w:left w:val="nil"/>
              <w:bottom w:val="double" w:sz="6" w:space="0" w:color="auto"/>
              <w:right w:val="single" w:sz="8" w:space="0" w:color="000000"/>
            </w:tcBorders>
            <w:shd w:val="clear" w:color="auto" w:fill="auto"/>
            <w:hideMark/>
          </w:tcPr>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Kwota VAT</w:t>
            </w:r>
          </w:p>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w [zł]</w:t>
            </w:r>
          </w:p>
        </w:tc>
        <w:tc>
          <w:tcPr>
            <w:tcW w:w="1701" w:type="dxa"/>
            <w:tcBorders>
              <w:top w:val="double" w:sz="6" w:space="0" w:color="auto"/>
              <w:left w:val="nil"/>
              <w:bottom w:val="double" w:sz="6" w:space="0" w:color="auto"/>
              <w:right w:val="double" w:sz="6" w:space="0" w:color="auto"/>
            </w:tcBorders>
            <w:shd w:val="clear" w:color="auto" w:fill="auto"/>
            <w:hideMark/>
          </w:tcPr>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Cena  brutto</w:t>
            </w:r>
          </w:p>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z VAT</w:t>
            </w:r>
          </w:p>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w [zł]</w:t>
            </w:r>
          </w:p>
        </w:tc>
        <w:tc>
          <w:tcPr>
            <w:tcW w:w="3543" w:type="dxa"/>
            <w:tcBorders>
              <w:top w:val="double" w:sz="6" w:space="0" w:color="auto"/>
              <w:left w:val="nil"/>
              <w:bottom w:val="double" w:sz="6" w:space="0" w:color="auto"/>
              <w:right w:val="double" w:sz="6" w:space="0" w:color="auto"/>
            </w:tcBorders>
          </w:tcPr>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UWAGI</w:t>
            </w:r>
          </w:p>
        </w:tc>
      </w:tr>
      <w:tr w:rsidR="00D03599" w:rsidRPr="00D03599" w:rsidTr="00D03599">
        <w:trPr>
          <w:trHeight w:val="290"/>
        </w:trPr>
        <w:tc>
          <w:tcPr>
            <w:tcW w:w="307" w:type="dxa"/>
            <w:tcBorders>
              <w:top w:val="nil"/>
              <w:left w:val="double" w:sz="6" w:space="0" w:color="auto"/>
              <w:bottom w:val="double" w:sz="6" w:space="0" w:color="000000"/>
              <w:right w:val="double" w:sz="6" w:space="0" w:color="000000"/>
            </w:tcBorders>
            <w:shd w:val="clear" w:color="auto" w:fill="auto"/>
            <w:hideMark/>
          </w:tcPr>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1</w:t>
            </w:r>
          </w:p>
        </w:tc>
        <w:tc>
          <w:tcPr>
            <w:tcW w:w="3827" w:type="dxa"/>
            <w:tcBorders>
              <w:top w:val="double" w:sz="6" w:space="0" w:color="auto"/>
              <w:left w:val="double" w:sz="6" w:space="0" w:color="000000"/>
              <w:bottom w:val="double" w:sz="6" w:space="0" w:color="000000"/>
              <w:right w:val="single" w:sz="8" w:space="0" w:color="000000"/>
            </w:tcBorders>
            <w:shd w:val="clear" w:color="auto" w:fill="auto"/>
            <w:hideMark/>
          </w:tcPr>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2</w:t>
            </w:r>
          </w:p>
        </w:tc>
        <w:tc>
          <w:tcPr>
            <w:tcW w:w="425" w:type="dxa"/>
            <w:tcBorders>
              <w:top w:val="double" w:sz="6" w:space="0" w:color="auto"/>
              <w:left w:val="single" w:sz="8" w:space="0" w:color="000000"/>
              <w:bottom w:val="nil"/>
              <w:right w:val="single" w:sz="8" w:space="0" w:color="auto"/>
            </w:tcBorders>
            <w:shd w:val="clear" w:color="auto" w:fill="auto"/>
            <w:hideMark/>
          </w:tcPr>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3</w:t>
            </w:r>
          </w:p>
        </w:tc>
        <w:tc>
          <w:tcPr>
            <w:tcW w:w="426" w:type="dxa"/>
            <w:tcBorders>
              <w:top w:val="double" w:sz="6" w:space="0" w:color="auto"/>
              <w:left w:val="single" w:sz="8" w:space="0" w:color="auto"/>
              <w:bottom w:val="nil"/>
              <w:right w:val="single" w:sz="8" w:space="0" w:color="auto"/>
            </w:tcBorders>
            <w:shd w:val="clear" w:color="auto" w:fill="auto"/>
            <w:hideMark/>
          </w:tcPr>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4</w:t>
            </w:r>
          </w:p>
        </w:tc>
        <w:tc>
          <w:tcPr>
            <w:tcW w:w="1559" w:type="dxa"/>
            <w:tcBorders>
              <w:top w:val="double" w:sz="6" w:space="0" w:color="auto"/>
              <w:left w:val="single" w:sz="8" w:space="0" w:color="auto"/>
              <w:bottom w:val="nil"/>
              <w:right w:val="single" w:sz="8" w:space="0" w:color="000000"/>
            </w:tcBorders>
            <w:shd w:val="clear" w:color="auto" w:fill="auto"/>
            <w:hideMark/>
          </w:tcPr>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5</w:t>
            </w:r>
          </w:p>
        </w:tc>
        <w:tc>
          <w:tcPr>
            <w:tcW w:w="1417" w:type="dxa"/>
            <w:tcBorders>
              <w:top w:val="double" w:sz="6" w:space="0" w:color="auto"/>
              <w:left w:val="nil"/>
              <w:right w:val="single" w:sz="8" w:space="0" w:color="000000"/>
            </w:tcBorders>
            <w:shd w:val="clear" w:color="auto" w:fill="auto"/>
            <w:hideMark/>
          </w:tcPr>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6</w:t>
            </w:r>
          </w:p>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(4x5)</w:t>
            </w:r>
          </w:p>
        </w:tc>
        <w:tc>
          <w:tcPr>
            <w:tcW w:w="709" w:type="dxa"/>
            <w:tcBorders>
              <w:top w:val="double" w:sz="6" w:space="0" w:color="auto"/>
              <w:left w:val="single" w:sz="8" w:space="0" w:color="000000"/>
              <w:bottom w:val="nil"/>
              <w:right w:val="single" w:sz="8" w:space="0" w:color="000000"/>
            </w:tcBorders>
            <w:shd w:val="clear" w:color="auto" w:fill="auto"/>
            <w:hideMark/>
          </w:tcPr>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7</w:t>
            </w:r>
          </w:p>
        </w:tc>
        <w:tc>
          <w:tcPr>
            <w:tcW w:w="1418" w:type="dxa"/>
            <w:tcBorders>
              <w:top w:val="double" w:sz="6" w:space="0" w:color="auto"/>
              <w:left w:val="nil"/>
              <w:right w:val="single" w:sz="8" w:space="0" w:color="000000"/>
            </w:tcBorders>
            <w:shd w:val="clear" w:color="auto" w:fill="auto"/>
            <w:hideMark/>
          </w:tcPr>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8</w:t>
            </w:r>
          </w:p>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(6x7)</w:t>
            </w:r>
          </w:p>
        </w:tc>
        <w:tc>
          <w:tcPr>
            <w:tcW w:w="1701" w:type="dxa"/>
            <w:tcBorders>
              <w:top w:val="double" w:sz="6" w:space="0" w:color="auto"/>
              <w:left w:val="nil"/>
              <w:right w:val="double" w:sz="6" w:space="0" w:color="auto"/>
            </w:tcBorders>
            <w:shd w:val="clear" w:color="auto" w:fill="auto"/>
            <w:hideMark/>
          </w:tcPr>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9</w:t>
            </w:r>
          </w:p>
          <w:p w:rsidR="00D03599" w:rsidRPr="00D03599" w:rsidRDefault="00D03599" w:rsidP="006F5C2E">
            <w:pPr>
              <w:jc w:val="center"/>
              <w:rPr>
                <w:rFonts w:ascii="Arial" w:hAnsi="Arial" w:cs="Arial"/>
                <w:b/>
                <w:bCs/>
                <w:color w:val="000000"/>
                <w:sz w:val="16"/>
                <w:szCs w:val="16"/>
              </w:rPr>
            </w:pPr>
            <w:r w:rsidRPr="00D03599">
              <w:rPr>
                <w:rFonts w:ascii="Arial" w:hAnsi="Arial" w:cs="Arial"/>
                <w:b/>
                <w:bCs/>
                <w:color w:val="000000"/>
                <w:sz w:val="16"/>
                <w:szCs w:val="16"/>
              </w:rPr>
              <w:t>(6+8)</w:t>
            </w:r>
          </w:p>
        </w:tc>
        <w:tc>
          <w:tcPr>
            <w:tcW w:w="3543" w:type="dxa"/>
            <w:tcBorders>
              <w:top w:val="double" w:sz="6" w:space="0" w:color="auto"/>
              <w:left w:val="nil"/>
              <w:right w:val="double" w:sz="6" w:space="0" w:color="auto"/>
            </w:tcBorders>
          </w:tcPr>
          <w:p w:rsidR="00D03599" w:rsidRPr="00D03599" w:rsidRDefault="00D03599" w:rsidP="006F5C2E">
            <w:pPr>
              <w:jc w:val="center"/>
              <w:rPr>
                <w:rFonts w:ascii="Arial" w:hAnsi="Arial" w:cs="Arial"/>
                <w:b/>
                <w:bCs/>
                <w:color w:val="000000"/>
                <w:sz w:val="16"/>
                <w:szCs w:val="16"/>
              </w:rPr>
            </w:pPr>
          </w:p>
        </w:tc>
      </w:tr>
      <w:tr w:rsidR="00D03599" w:rsidRPr="00D03599" w:rsidTr="00D03599">
        <w:trPr>
          <w:trHeight w:val="344"/>
        </w:trPr>
        <w:tc>
          <w:tcPr>
            <w:tcW w:w="307"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6F5C2E" w:rsidRPr="00D03599" w:rsidRDefault="006F5C2E" w:rsidP="006F5C2E">
            <w:pPr>
              <w:jc w:val="center"/>
              <w:rPr>
                <w:rFonts w:ascii="Arial" w:hAnsi="Arial" w:cs="Arial"/>
                <w:color w:val="000000"/>
                <w:sz w:val="16"/>
                <w:szCs w:val="16"/>
              </w:rPr>
            </w:pPr>
            <w:r w:rsidRPr="00D03599">
              <w:rPr>
                <w:rFonts w:ascii="Arial" w:hAnsi="Arial" w:cs="Arial"/>
                <w:color w:val="000000"/>
                <w:sz w:val="16"/>
                <w:szCs w:val="16"/>
              </w:rPr>
              <w:t>1</w:t>
            </w:r>
          </w:p>
        </w:tc>
        <w:tc>
          <w:tcPr>
            <w:tcW w:w="3827" w:type="dxa"/>
            <w:tcBorders>
              <w:top w:val="single" w:sz="12" w:space="0" w:color="000000"/>
              <w:left w:val="nil"/>
              <w:bottom w:val="single" w:sz="12" w:space="0" w:color="000000"/>
              <w:right w:val="single" w:sz="12" w:space="0" w:color="000000"/>
            </w:tcBorders>
            <w:shd w:val="clear" w:color="auto" w:fill="auto"/>
            <w:vAlign w:val="center"/>
            <w:hideMark/>
          </w:tcPr>
          <w:p w:rsidR="006F5C2E" w:rsidRPr="00D03599" w:rsidRDefault="006F5C2E" w:rsidP="006F5C2E">
            <w:pPr>
              <w:jc w:val="center"/>
              <w:rPr>
                <w:rFonts w:ascii="Arial" w:hAnsi="Arial" w:cs="Arial"/>
                <w:color w:val="000000"/>
                <w:sz w:val="16"/>
                <w:szCs w:val="16"/>
              </w:rPr>
            </w:pPr>
            <w:r w:rsidRPr="00D03599">
              <w:rPr>
                <w:rFonts w:ascii="Arial" w:hAnsi="Arial" w:cs="Arial"/>
                <w:color w:val="000000"/>
                <w:sz w:val="16"/>
                <w:szCs w:val="16"/>
              </w:rPr>
              <w:t xml:space="preserve">Wiosło kompletnie wyposażone w odpowiednie wsporniki poz. 19 i 20 na rysunku nr 4 razem z </w:t>
            </w:r>
            <w:proofErr w:type="spellStart"/>
            <w:r w:rsidRPr="00D03599">
              <w:rPr>
                <w:rFonts w:ascii="Arial" w:hAnsi="Arial" w:cs="Arial"/>
                <w:color w:val="000000"/>
                <w:sz w:val="16"/>
                <w:szCs w:val="16"/>
              </w:rPr>
              <w:t>silentblockami</w:t>
            </w:r>
            <w:proofErr w:type="spellEnd"/>
            <w:r w:rsidRPr="00D03599">
              <w:rPr>
                <w:rFonts w:ascii="Arial" w:hAnsi="Arial" w:cs="Arial"/>
                <w:color w:val="000000"/>
                <w:sz w:val="16"/>
                <w:szCs w:val="16"/>
              </w:rPr>
              <w:t>. Ponadto ma mieć przykręcone na całej długości ekrany przesiewające z kątownikami - odpowiednio poz. 21 i 22 na rysunku nr 6</w:t>
            </w:r>
          </w:p>
        </w:tc>
        <w:tc>
          <w:tcPr>
            <w:tcW w:w="425" w:type="dxa"/>
            <w:tcBorders>
              <w:top w:val="single" w:sz="12" w:space="0" w:color="000000"/>
              <w:left w:val="nil"/>
              <w:bottom w:val="single" w:sz="12" w:space="0" w:color="000000"/>
              <w:right w:val="single" w:sz="12" w:space="0" w:color="000000"/>
            </w:tcBorders>
            <w:shd w:val="clear" w:color="auto" w:fill="auto"/>
            <w:vAlign w:val="center"/>
          </w:tcPr>
          <w:p w:rsidR="006F5C2E" w:rsidRPr="00D03599" w:rsidRDefault="006F5C2E" w:rsidP="006F5C2E">
            <w:pPr>
              <w:jc w:val="center"/>
              <w:rPr>
                <w:rFonts w:ascii="Arial" w:hAnsi="Arial" w:cs="Arial"/>
                <w:color w:val="000000"/>
                <w:sz w:val="16"/>
                <w:szCs w:val="16"/>
              </w:rPr>
            </w:pPr>
            <w:r w:rsidRPr="00D03599">
              <w:rPr>
                <w:rFonts w:ascii="Arial" w:hAnsi="Arial" w:cs="Arial"/>
                <w:color w:val="000000"/>
                <w:sz w:val="16"/>
                <w:szCs w:val="16"/>
              </w:rPr>
              <w:t>Szt.</w:t>
            </w:r>
          </w:p>
        </w:tc>
        <w:tc>
          <w:tcPr>
            <w:tcW w:w="426" w:type="dxa"/>
            <w:tcBorders>
              <w:top w:val="single" w:sz="12" w:space="0" w:color="000000"/>
              <w:left w:val="nil"/>
              <w:bottom w:val="single" w:sz="12" w:space="0" w:color="000000"/>
              <w:right w:val="single" w:sz="12" w:space="0" w:color="000000"/>
            </w:tcBorders>
            <w:shd w:val="clear" w:color="auto" w:fill="auto"/>
            <w:vAlign w:val="center"/>
          </w:tcPr>
          <w:p w:rsidR="006F5C2E" w:rsidRPr="00D03599" w:rsidRDefault="006F5C2E" w:rsidP="006F5C2E">
            <w:pPr>
              <w:jc w:val="center"/>
              <w:rPr>
                <w:rFonts w:ascii="Arial" w:hAnsi="Arial" w:cs="Arial"/>
                <w:color w:val="000000"/>
                <w:sz w:val="16"/>
                <w:szCs w:val="16"/>
              </w:rPr>
            </w:pPr>
            <w:r w:rsidRPr="00D03599">
              <w:rPr>
                <w:rFonts w:ascii="Arial" w:hAnsi="Arial" w:cs="Arial"/>
                <w:color w:val="000000"/>
                <w:sz w:val="16"/>
                <w:szCs w:val="16"/>
              </w:rPr>
              <w:t>24</w:t>
            </w:r>
          </w:p>
        </w:tc>
        <w:tc>
          <w:tcPr>
            <w:tcW w:w="1559" w:type="dxa"/>
            <w:tcBorders>
              <w:top w:val="single" w:sz="12" w:space="0" w:color="000000"/>
              <w:left w:val="nil"/>
              <w:bottom w:val="single" w:sz="12" w:space="0" w:color="000000"/>
              <w:right w:val="single" w:sz="12" w:space="0" w:color="000000"/>
            </w:tcBorders>
            <w:shd w:val="clear" w:color="auto" w:fill="auto"/>
            <w:vAlign w:val="center"/>
            <w:hideMark/>
          </w:tcPr>
          <w:p w:rsidR="006F5C2E" w:rsidRPr="00D03599" w:rsidRDefault="006F5C2E" w:rsidP="006F5C2E">
            <w:pPr>
              <w:jc w:val="center"/>
              <w:rPr>
                <w:rFonts w:ascii="Arial" w:hAnsi="Arial" w:cs="Arial"/>
                <w:color w:val="000000"/>
                <w:sz w:val="16"/>
                <w:szCs w:val="16"/>
              </w:rPr>
            </w:pPr>
          </w:p>
        </w:tc>
        <w:tc>
          <w:tcPr>
            <w:tcW w:w="1417" w:type="dxa"/>
            <w:tcBorders>
              <w:top w:val="single" w:sz="12" w:space="0" w:color="000000"/>
              <w:left w:val="nil"/>
              <w:bottom w:val="single" w:sz="12" w:space="0" w:color="000000"/>
              <w:right w:val="single" w:sz="12" w:space="0" w:color="000000"/>
            </w:tcBorders>
            <w:shd w:val="clear" w:color="auto" w:fill="auto"/>
            <w:vAlign w:val="center"/>
            <w:hideMark/>
          </w:tcPr>
          <w:p w:rsidR="006F5C2E" w:rsidRPr="00D03599" w:rsidRDefault="006F5C2E" w:rsidP="006F5C2E">
            <w:pPr>
              <w:jc w:val="center"/>
              <w:rPr>
                <w:rFonts w:ascii="Arial" w:hAnsi="Arial" w:cs="Arial"/>
                <w:color w:val="000000"/>
                <w:sz w:val="16"/>
                <w:szCs w:val="16"/>
              </w:rPr>
            </w:pPr>
          </w:p>
        </w:tc>
        <w:tc>
          <w:tcPr>
            <w:tcW w:w="709" w:type="dxa"/>
            <w:tcBorders>
              <w:top w:val="single" w:sz="12" w:space="0" w:color="000000"/>
              <w:left w:val="nil"/>
              <w:bottom w:val="single" w:sz="12" w:space="0" w:color="000000"/>
              <w:right w:val="single" w:sz="12" w:space="0" w:color="000000"/>
            </w:tcBorders>
            <w:shd w:val="clear" w:color="auto" w:fill="auto"/>
            <w:vAlign w:val="center"/>
            <w:hideMark/>
          </w:tcPr>
          <w:p w:rsidR="006F5C2E" w:rsidRPr="00D03599" w:rsidRDefault="006F5C2E" w:rsidP="006F5C2E">
            <w:pPr>
              <w:jc w:val="center"/>
              <w:rPr>
                <w:rFonts w:ascii="Arial" w:hAnsi="Arial" w:cs="Arial"/>
                <w:color w:val="000000"/>
                <w:sz w:val="16"/>
                <w:szCs w:val="16"/>
              </w:rPr>
            </w:pPr>
            <w:r w:rsidRPr="00D03599">
              <w:rPr>
                <w:rFonts w:ascii="Arial" w:hAnsi="Arial" w:cs="Arial"/>
                <w:color w:val="000000"/>
                <w:sz w:val="16"/>
                <w:szCs w:val="16"/>
              </w:rPr>
              <w:t>23</w:t>
            </w:r>
          </w:p>
        </w:tc>
        <w:tc>
          <w:tcPr>
            <w:tcW w:w="1418" w:type="dxa"/>
            <w:tcBorders>
              <w:top w:val="single" w:sz="12" w:space="0" w:color="000000"/>
              <w:left w:val="nil"/>
              <w:bottom w:val="single" w:sz="12" w:space="0" w:color="000000"/>
              <w:right w:val="single" w:sz="12" w:space="0" w:color="000000"/>
            </w:tcBorders>
            <w:shd w:val="clear" w:color="auto" w:fill="auto"/>
            <w:vAlign w:val="center"/>
            <w:hideMark/>
          </w:tcPr>
          <w:p w:rsidR="006F5C2E" w:rsidRPr="00D03599" w:rsidRDefault="006F5C2E" w:rsidP="006F5C2E">
            <w:pPr>
              <w:jc w:val="center"/>
              <w:rPr>
                <w:rFonts w:ascii="Arial" w:hAnsi="Arial" w:cs="Arial"/>
                <w:color w:val="000000"/>
                <w:sz w:val="16"/>
                <w:szCs w:val="16"/>
              </w:rPr>
            </w:pPr>
          </w:p>
        </w:tc>
        <w:tc>
          <w:tcPr>
            <w:tcW w:w="1701" w:type="dxa"/>
            <w:tcBorders>
              <w:top w:val="single" w:sz="12" w:space="0" w:color="000000"/>
              <w:left w:val="nil"/>
              <w:bottom w:val="single" w:sz="12" w:space="0" w:color="000000"/>
              <w:right w:val="single" w:sz="12" w:space="0" w:color="000000"/>
            </w:tcBorders>
            <w:shd w:val="clear" w:color="auto" w:fill="auto"/>
            <w:vAlign w:val="center"/>
            <w:hideMark/>
          </w:tcPr>
          <w:p w:rsidR="006F5C2E" w:rsidRPr="00D03599" w:rsidRDefault="006F5C2E" w:rsidP="006F5C2E">
            <w:pPr>
              <w:jc w:val="center"/>
              <w:rPr>
                <w:rFonts w:ascii="Arial" w:hAnsi="Arial" w:cs="Arial"/>
                <w:color w:val="000000"/>
                <w:sz w:val="16"/>
                <w:szCs w:val="16"/>
              </w:rPr>
            </w:pPr>
          </w:p>
        </w:tc>
        <w:tc>
          <w:tcPr>
            <w:tcW w:w="3543" w:type="dxa"/>
            <w:tcBorders>
              <w:top w:val="single" w:sz="12" w:space="0" w:color="000000"/>
              <w:left w:val="nil"/>
              <w:bottom w:val="single" w:sz="12" w:space="0" w:color="000000"/>
              <w:right w:val="single" w:sz="12" w:space="0" w:color="000000"/>
            </w:tcBorders>
            <w:vAlign w:val="center"/>
          </w:tcPr>
          <w:p w:rsidR="006F5C2E" w:rsidRPr="00D03599" w:rsidRDefault="006F5C2E" w:rsidP="006F5C2E">
            <w:pPr>
              <w:jc w:val="center"/>
              <w:rPr>
                <w:rFonts w:ascii="Arial" w:hAnsi="Arial" w:cs="Arial"/>
                <w:color w:val="000000"/>
                <w:sz w:val="16"/>
                <w:szCs w:val="16"/>
              </w:rPr>
            </w:pPr>
            <w:r w:rsidRPr="00D03599">
              <w:rPr>
                <w:rFonts w:ascii="Arial" w:hAnsi="Arial" w:cs="Arial"/>
                <w:color w:val="000000"/>
                <w:sz w:val="16"/>
                <w:szCs w:val="16"/>
              </w:rPr>
              <w:t>Wykonawca jest obowiązany ustalić faktyczny stan, jakie wsporniki (</w:t>
            </w:r>
            <w:proofErr w:type="spellStart"/>
            <w:r w:rsidRPr="00D03599">
              <w:rPr>
                <w:rFonts w:ascii="Arial" w:hAnsi="Arial" w:cs="Arial"/>
                <w:color w:val="000000"/>
                <w:sz w:val="16"/>
                <w:szCs w:val="16"/>
              </w:rPr>
              <w:t>poz</w:t>
            </w:r>
            <w:proofErr w:type="spellEnd"/>
            <w:r w:rsidRPr="00D03599">
              <w:rPr>
                <w:rFonts w:ascii="Arial" w:hAnsi="Arial" w:cs="Arial"/>
                <w:color w:val="000000"/>
                <w:sz w:val="16"/>
                <w:szCs w:val="16"/>
              </w:rPr>
              <w:t xml:space="preserve"> 19 i 20 na rysunku nr 5) i w jaki sposób są zamontowane w urządzeniach Zamawiającego</w:t>
            </w:r>
          </w:p>
        </w:tc>
      </w:tr>
      <w:tr w:rsidR="00D03599" w:rsidRPr="00D03599" w:rsidTr="00D03599">
        <w:trPr>
          <w:trHeight w:val="344"/>
        </w:trPr>
        <w:tc>
          <w:tcPr>
            <w:tcW w:w="307" w:type="dxa"/>
            <w:tcBorders>
              <w:top w:val="nil"/>
              <w:left w:val="single" w:sz="12" w:space="0" w:color="000000"/>
              <w:bottom w:val="single" w:sz="12" w:space="0" w:color="000000"/>
              <w:right w:val="single" w:sz="12" w:space="0" w:color="000000"/>
            </w:tcBorders>
            <w:shd w:val="clear" w:color="auto" w:fill="auto"/>
            <w:noWrap/>
            <w:vAlign w:val="center"/>
            <w:hideMark/>
          </w:tcPr>
          <w:p w:rsidR="006F5C2E" w:rsidRPr="00D03599" w:rsidRDefault="006F5C2E" w:rsidP="006F5C2E">
            <w:pPr>
              <w:jc w:val="center"/>
              <w:rPr>
                <w:rFonts w:ascii="Arial" w:hAnsi="Arial" w:cs="Arial"/>
                <w:color w:val="000000"/>
                <w:sz w:val="16"/>
                <w:szCs w:val="16"/>
              </w:rPr>
            </w:pPr>
            <w:r w:rsidRPr="00D03599">
              <w:rPr>
                <w:rFonts w:ascii="Arial" w:hAnsi="Arial" w:cs="Arial"/>
                <w:color w:val="000000"/>
                <w:sz w:val="16"/>
                <w:szCs w:val="16"/>
              </w:rPr>
              <w:t>2</w:t>
            </w:r>
          </w:p>
        </w:tc>
        <w:tc>
          <w:tcPr>
            <w:tcW w:w="3827" w:type="dxa"/>
            <w:tcBorders>
              <w:top w:val="nil"/>
              <w:left w:val="nil"/>
              <w:bottom w:val="single" w:sz="12" w:space="0" w:color="000000"/>
              <w:right w:val="single" w:sz="12" w:space="0" w:color="000000"/>
            </w:tcBorders>
            <w:shd w:val="clear" w:color="auto" w:fill="auto"/>
            <w:vAlign w:val="center"/>
          </w:tcPr>
          <w:p w:rsidR="006F5C2E" w:rsidRPr="00D03599" w:rsidRDefault="006F5C2E" w:rsidP="006F5C2E">
            <w:pPr>
              <w:jc w:val="center"/>
              <w:rPr>
                <w:rFonts w:ascii="Arial" w:hAnsi="Arial" w:cs="Arial"/>
                <w:color w:val="000000"/>
                <w:sz w:val="16"/>
                <w:szCs w:val="16"/>
              </w:rPr>
            </w:pPr>
            <w:r w:rsidRPr="00D03599">
              <w:rPr>
                <w:rFonts w:ascii="Arial" w:hAnsi="Arial" w:cs="Arial"/>
                <w:color w:val="000000"/>
                <w:sz w:val="16"/>
                <w:szCs w:val="16"/>
              </w:rPr>
              <w:t>Kompletna napędowa (górna) linia wałów wg załączonego rysunku nr 1</w:t>
            </w:r>
          </w:p>
        </w:tc>
        <w:tc>
          <w:tcPr>
            <w:tcW w:w="425" w:type="dxa"/>
            <w:tcBorders>
              <w:top w:val="nil"/>
              <w:left w:val="nil"/>
              <w:bottom w:val="single" w:sz="12" w:space="0" w:color="000000"/>
              <w:right w:val="single" w:sz="12" w:space="0" w:color="000000"/>
            </w:tcBorders>
            <w:shd w:val="clear" w:color="auto" w:fill="auto"/>
            <w:vAlign w:val="center"/>
          </w:tcPr>
          <w:p w:rsidR="006F5C2E" w:rsidRPr="00D03599" w:rsidRDefault="006F5C2E" w:rsidP="006F5C2E">
            <w:pPr>
              <w:jc w:val="center"/>
              <w:rPr>
                <w:rFonts w:ascii="Arial" w:hAnsi="Arial" w:cs="Arial"/>
                <w:color w:val="000000"/>
                <w:sz w:val="16"/>
                <w:szCs w:val="16"/>
              </w:rPr>
            </w:pPr>
            <w:proofErr w:type="spellStart"/>
            <w:r w:rsidRPr="00D03599">
              <w:rPr>
                <w:rFonts w:ascii="Arial" w:hAnsi="Arial" w:cs="Arial"/>
                <w:color w:val="000000"/>
                <w:sz w:val="16"/>
                <w:szCs w:val="16"/>
              </w:rPr>
              <w:t>Kpl</w:t>
            </w:r>
            <w:proofErr w:type="spellEnd"/>
          </w:p>
        </w:tc>
        <w:tc>
          <w:tcPr>
            <w:tcW w:w="426" w:type="dxa"/>
            <w:tcBorders>
              <w:top w:val="nil"/>
              <w:left w:val="nil"/>
              <w:bottom w:val="single" w:sz="12" w:space="0" w:color="000000"/>
              <w:right w:val="single" w:sz="12" w:space="0" w:color="000000"/>
            </w:tcBorders>
            <w:shd w:val="clear" w:color="auto" w:fill="auto"/>
            <w:vAlign w:val="center"/>
          </w:tcPr>
          <w:p w:rsidR="006F5C2E" w:rsidRPr="00D03599" w:rsidRDefault="006F5C2E" w:rsidP="006F5C2E">
            <w:pPr>
              <w:jc w:val="center"/>
              <w:rPr>
                <w:rFonts w:ascii="Arial" w:hAnsi="Arial" w:cs="Arial"/>
                <w:color w:val="000000"/>
                <w:sz w:val="16"/>
                <w:szCs w:val="16"/>
              </w:rPr>
            </w:pPr>
            <w:r w:rsidRPr="00D03599">
              <w:rPr>
                <w:rFonts w:ascii="Arial" w:hAnsi="Arial" w:cs="Arial"/>
                <w:color w:val="000000"/>
                <w:sz w:val="16"/>
                <w:szCs w:val="16"/>
              </w:rPr>
              <w:t>2</w:t>
            </w:r>
          </w:p>
        </w:tc>
        <w:tc>
          <w:tcPr>
            <w:tcW w:w="1559" w:type="dxa"/>
            <w:tcBorders>
              <w:top w:val="nil"/>
              <w:left w:val="nil"/>
              <w:bottom w:val="single" w:sz="12" w:space="0" w:color="000000"/>
              <w:right w:val="single" w:sz="12" w:space="0" w:color="000000"/>
            </w:tcBorders>
            <w:shd w:val="clear" w:color="auto" w:fill="auto"/>
            <w:vAlign w:val="center"/>
            <w:hideMark/>
          </w:tcPr>
          <w:p w:rsidR="006F5C2E" w:rsidRPr="00D03599" w:rsidRDefault="006F5C2E" w:rsidP="006F5C2E">
            <w:pPr>
              <w:jc w:val="center"/>
              <w:rPr>
                <w:rFonts w:ascii="Arial" w:hAnsi="Arial" w:cs="Arial"/>
                <w:color w:val="000000"/>
                <w:sz w:val="16"/>
                <w:szCs w:val="16"/>
              </w:rPr>
            </w:pPr>
          </w:p>
        </w:tc>
        <w:tc>
          <w:tcPr>
            <w:tcW w:w="1417" w:type="dxa"/>
            <w:tcBorders>
              <w:top w:val="nil"/>
              <w:left w:val="nil"/>
              <w:bottom w:val="single" w:sz="12" w:space="0" w:color="000000"/>
              <w:right w:val="single" w:sz="12" w:space="0" w:color="000000"/>
            </w:tcBorders>
            <w:shd w:val="clear" w:color="auto" w:fill="auto"/>
            <w:vAlign w:val="center"/>
            <w:hideMark/>
          </w:tcPr>
          <w:p w:rsidR="006F5C2E" w:rsidRPr="00D03599" w:rsidRDefault="006F5C2E" w:rsidP="006F5C2E">
            <w:pPr>
              <w:jc w:val="center"/>
              <w:rPr>
                <w:rFonts w:ascii="Arial" w:hAnsi="Arial" w:cs="Arial"/>
                <w:color w:val="000000"/>
                <w:sz w:val="16"/>
                <w:szCs w:val="16"/>
              </w:rPr>
            </w:pPr>
          </w:p>
        </w:tc>
        <w:tc>
          <w:tcPr>
            <w:tcW w:w="709" w:type="dxa"/>
            <w:tcBorders>
              <w:top w:val="nil"/>
              <w:left w:val="nil"/>
              <w:bottom w:val="single" w:sz="12" w:space="0" w:color="000000"/>
              <w:right w:val="single" w:sz="12" w:space="0" w:color="000000"/>
            </w:tcBorders>
            <w:shd w:val="clear" w:color="auto" w:fill="auto"/>
            <w:vAlign w:val="center"/>
            <w:hideMark/>
          </w:tcPr>
          <w:p w:rsidR="006F5C2E" w:rsidRPr="00D03599" w:rsidRDefault="006F5C2E" w:rsidP="006F5C2E">
            <w:pPr>
              <w:jc w:val="center"/>
              <w:rPr>
                <w:rFonts w:ascii="Arial" w:hAnsi="Arial" w:cs="Arial"/>
                <w:color w:val="000000"/>
                <w:sz w:val="16"/>
                <w:szCs w:val="16"/>
              </w:rPr>
            </w:pPr>
            <w:r w:rsidRPr="00D03599">
              <w:rPr>
                <w:rFonts w:ascii="Arial" w:hAnsi="Arial" w:cs="Arial"/>
                <w:color w:val="000000"/>
                <w:sz w:val="16"/>
                <w:szCs w:val="16"/>
              </w:rPr>
              <w:t>23</w:t>
            </w:r>
          </w:p>
        </w:tc>
        <w:tc>
          <w:tcPr>
            <w:tcW w:w="1418" w:type="dxa"/>
            <w:tcBorders>
              <w:top w:val="nil"/>
              <w:left w:val="nil"/>
              <w:bottom w:val="single" w:sz="12" w:space="0" w:color="000000"/>
              <w:right w:val="single" w:sz="12" w:space="0" w:color="000000"/>
            </w:tcBorders>
            <w:shd w:val="clear" w:color="auto" w:fill="auto"/>
            <w:vAlign w:val="center"/>
            <w:hideMark/>
          </w:tcPr>
          <w:p w:rsidR="006F5C2E" w:rsidRPr="00D03599" w:rsidRDefault="006F5C2E" w:rsidP="006F5C2E">
            <w:pPr>
              <w:jc w:val="center"/>
              <w:rPr>
                <w:rFonts w:ascii="Arial" w:hAnsi="Arial" w:cs="Arial"/>
                <w:color w:val="000000"/>
                <w:sz w:val="16"/>
                <w:szCs w:val="16"/>
              </w:rPr>
            </w:pPr>
          </w:p>
        </w:tc>
        <w:tc>
          <w:tcPr>
            <w:tcW w:w="1701" w:type="dxa"/>
            <w:tcBorders>
              <w:top w:val="nil"/>
              <w:left w:val="nil"/>
              <w:bottom w:val="single" w:sz="12" w:space="0" w:color="000000"/>
              <w:right w:val="single" w:sz="12" w:space="0" w:color="000000"/>
            </w:tcBorders>
            <w:shd w:val="clear" w:color="auto" w:fill="auto"/>
            <w:vAlign w:val="center"/>
            <w:hideMark/>
          </w:tcPr>
          <w:p w:rsidR="006F5C2E" w:rsidRPr="00D03599" w:rsidRDefault="006F5C2E" w:rsidP="006F5C2E">
            <w:pPr>
              <w:jc w:val="center"/>
              <w:rPr>
                <w:rFonts w:ascii="Arial" w:hAnsi="Arial" w:cs="Arial"/>
                <w:color w:val="000000"/>
                <w:sz w:val="16"/>
                <w:szCs w:val="16"/>
              </w:rPr>
            </w:pPr>
          </w:p>
        </w:tc>
        <w:tc>
          <w:tcPr>
            <w:tcW w:w="3543" w:type="dxa"/>
            <w:tcBorders>
              <w:top w:val="nil"/>
              <w:left w:val="nil"/>
              <w:bottom w:val="single" w:sz="12" w:space="0" w:color="000000"/>
              <w:right w:val="single" w:sz="12" w:space="0" w:color="000000"/>
            </w:tcBorders>
            <w:vAlign w:val="center"/>
          </w:tcPr>
          <w:p w:rsidR="006F5C2E" w:rsidRPr="00D03599" w:rsidRDefault="006F5C2E" w:rsidP="006F5C2E">
            <w:pPr>
              <w:jc w:val="center"/>
              <w:rPr>
                <w:rFonts w:ascii="Arial" w:hAnsi="Arial" w:cs="Arial"/>
                <w:color w:val="000000"/>
                <w:sz w:val="16"/>
                <w:szCs w:val="16"/>
              </w:rPr>
            </w:pPr>
            <w:r w:rsidRPr="00D03599">
              <w:rPr>
                <w:rFonts w:ascii="Arial" w:hAnsi="Arial" w:cs="Arial"/>
                <w:color w:val="000000"/>
                <w:sz w:val="16"/>
                <w:szCs w:val="16"/>
              </w:rPr>
              <w:t xml:space="preserve">Wykonawca musi uwzględnić w tej pozycji koła łańcuchowe i łańcuch do połączenia sekcji korbowej środkowej ze skrajną (poz. 11 i 12 na rysunku nr 1) oraz opaski </w:t>
            </w:r>
            <w:r w:rsidR="000E6329" w:rsidRPr="00D03599">
              <w:rPr>
                <w:rFonts w:ascii="Arial" w:hAnsi="Arial" w:cs="Arial"/>
                <w:color w:val="000000"/>
                <w:sz w:val="16"/>
                <w:szCs w:val="16"/>
              </w:rPr>
              <w:t>aluminiowe</w:t>
            </w:r>
            <w:r w:rsidRPr="00D03599">
              <w:rPr>
                <w:rFonts w:ascii="Arial" w:hAnsi="Arial" w:cs="Arial"/>
                <w:color w:val="000000"/>
                <w:sz w:val="16"/>
                <w:szCs w:val="16"/>
              </w:rPr>
              <w:t xml:space="preserve"> poz. 13 na rysunku nr 1)</w:t>
            </w:r>
          </w:p>
        </w:tc>
      </w:tr>
      <w:tr w:rsidR="00D03599" w:rsidRPr="00D03599" w:rsidTr="00D03599">
        <w:trPr>
          <w:trHeight w:val="344"/>
        </w:trPr>
        <w:tc>
          <w:tcPr>
            <w:tcW w:w="307" w:type="dxa"/>
            <w:tcBorders>
              <w:top w:val="nil"/>
              <w:left w:val="single" w:sz="12" w:space="0" w:color="000000"/>
              <w:bottom w:val="single" w:sz="12" w:space="0" w:color="000000"/>
              <w:right w:val="single" w:sz="12" w:space="0" w:color="000000"/>
            </w:tcBorders>
            <w:shd w:val="clear" w:color="auto" w:fill="auto"/>
            <w:noWrap/>
            <w:vAlign w:val="center"/>
            <w:hideMark/>
          </w:tcPr>
          <w:p w:rsidR="006F5C2E" w:rsidRPr="00D03599" w:rsidRDefault="006F5C2E" w:rsidP="006F5C2E">
            <w:pPr>
              <w:jc w:val="center"/>
              <w:rPr>
                <w:rFonts w:ascii="Arial" w:hAnsi="Arial" w:cs="Arial"/>
                <w:color w:val="000000"/>
                <w:sz w:val="16"/>
                <w:szCs w:val="16"/>
              </w:rPr>
            </w:pPr>
            <w:r w:rsidRPr="00D03599">
              <w:rPr>
                <w:rFonts w:ascii="Arial" w:hAnsi="Arial" w:cs="Arial"/>
                <w:color w:val="000000"/>
                <w:sz w:val="16"/>
                <w:szCs w:val="16"/>
              </w:rPr>
              <w:t>3</w:t>
            </w:r>
          </w:p>
        </w:tc>
        <w:tc>
          <w:tcPr>
            <w:tcW w:w="3827" w:type="dxa"/>
            <w:tcBorders>
              <w:top w:val="nil"/>
              <w:left w:val="nil"/>
              <w:bottom w:val="single" w:sz="12" w:space="0" w:color="000000"/>
              <w:right w:val="single" w:sz="12" w:space="0" w:color="000000"/>
            </w:tcBorders>
            <w:shd w:val="clear" w:color="auto" w:fill="auto"/>
            <w:vAlign w:val="center"/>
          </w:tcPr>
          <w:p w:rsidR="006F5C2E" w:rsidRPr="00D03599" w:rsidRDefault="006F5C2E" w:rsidP="006F5C2E">
            <w:pPr>
              <w:jc w:val="center"/>
              <w:rPr>
                <w:rFonts w:ascii="Arial" w:hAnsi="Arial" w:cs="Arial"/>
                <w:color w:val="000000"/>
                <w:sz w:val="16"/>
                <w:szCs w:val="16"/>
              </w:rPr>
            </w:pPr>
            <w:r w:rsidRPr="00D03599">
              <w:rPr>
                <w:rFonts w:ascii="Arial" w:hAnsi="Arial" w:cs="Arial"/>
                <w:color w:val="000000"/>
                <w:sz w:val="16"/>
                <w:szCs w:val="16"/>
              </w:rPr>
              <w:t>Kompletna napędzana (dolna) linia wałów wg załączonego rysunku nr 2</w:t>
            </w:r>
          </w:p>
        </w:tc>
        <w:tc>
          <w:tcPr>
            <w:tcW w:w="425" w:type="dxa"/>
            <w:tcBorders>
              <w:top w:val="nil"/>
              <w:left w:val="nil"/>
              <w:bottom w:val="single" w:sz="12" w:space="0" w:color="000000"/>
              <w:right w:val="single" w:sz="12" w:space="0" w:color="000000"/>
            </w:tcBorders>
            <w:shd w:val="clear" w:color="auto" w:fill="auto"/>
            <w:vAlign w:val="center"/>
          </w:tcPr>
          <w:p w:rsidR="006F5C2E" w:rsidRPr="00D03599" w:rsidRDefault="006F5C2E" w:rsidP="006F5C2E">
            <w:pPr>
              <w:jc w:val="center"/>
              <w:rPr>
                <w:rFonts w:ascii="Arial" w:hAnsi="Arial" w:cs="Arial"/>
                <w:color w:val="000000"/>
                <w:sz w:val="16"/>
                <w:szCs w:val="16"/>
              </w:rPr>
            </w:pPr>
            <w:proofErr w:type="spellStart"/>
            <w:r w:rsidRPr="00D03599">
              <w:rPr>
                <w:rFonts w:ascii="Arial" w:hAnsi="Arial" w:cs="Arial"/>
                <w:color w:val="000000"/>
                <w:sz w:val="16"/>
                <w:szCs w:val="16"/>
              </w:rPr>
              <w:t>Kpl</w:t>
            </w:r>
            <w:proofErr w:type="spellEnd"/>
          </w:p>
        </w:tc>
        <w:tc>
          <w:tcPr>
            <w:tcW w:w="426" w:type="dxa"/>
            <w:tcBorders>
              <w:top w:val="nil"/>
              <w:left w:val="nil"/>
              <w:bottom w:val="single" w:sz="12" w:space="0" w:color="000000"/>
              <w:right w:val="single" w:sz="12" w:space="0" w:color="000000"/>
            </w:tcBorders>
            <w:shd w:val="clear" w:color="auto" w:fill="auto"/>
            <w:vAlign w:val="center"/>
          </w:tcPr>
          <w:p w:rsidR="006F5C2E" w:rsidRPr="00D03599" w:rsidRDefault="006F5C2E" w:rsidP="006F5C2E">
            <w:pPr>
              <w:jc w:val="center"/>
              <w:rPr>
                <w:rFonts w:ascii="Arial" w:hAnsi="Arial" w:cs="Arial"/>
                <w:color w:val="000000"/>
                <w:sz w:val="16"/>
                <w:szCs w:val="16"/>
              </w:rPr>
            </w:pPr>
            <w:r w:rsidRPr="00D03599">
              <w:rPr>
                <w:rFonts w:ascii="Arial" w:hAnsi="Arial" w:cs="Arial"/>
                <w:color w:val="000000"/>
                <w:sz w:val="16"/>
                <w:szCs w:val="16"/>
              </w:rPr>
              <w:t>2</w:t>
            </w:r>
          </w:p>
        </w:tc>
        <w:tc>
          <w:tcPr>
            <w:tcW w:w="1559" w:type="dxa"/>
            <w:tcBorders>
              <w:top w:val="nil"/>
              <w:left w:val="nil"/>
              <w:bottom w:val="single" w:sz="12" w:space="0" w:color="000000"/>
              <w:right w:val="single" w:sz="12" w:space="0" w:color="000000"/>
            </w:tcBorders>
            <w:shd w:val="clear" w:color="auto" w:fill="auto"/>
            <w:vAlign w:val="center"/>
            <w:hideMark/>
          </w:tcPr>
          <w:p w:rsidR="006F5C2E" w:rsidRPr="00D03599" w:rsidRDefault="006F5C2E" w:rsidP="006F5C2E">
            <w:pPr>
              <w:jc w:val="center"/>
              <w:rPr>
                <w:rFonts w:ascii="Arial" w:hAnsi="Arial" w:cs="Arial"/>
                <w:color w:val="000000"/>
                <w:sz w:val="16"/>
                <w:szCs w:val="16"/>
              </w:rPr>
            </w:pPr>
          </w:p>
        </w:tc>
        <w:tc>
          <w:tcPr>
            <w:tcW w:w="1417" w:type="dxa"/>
            <w:tcBorders>
              <w:top w:val="nil"/>
              <w:left w:val="nil"/>
              <w:bottom w:val="single" w:sz="12" w:space="0" w:color="000000"/>
              <w:right w:val="single" w:sz="12" w:space="0" w:color="000000"/>
            </w:tcBorders>
            <w:shd w:val="clear" w:color="auto" w:fill="auto"/>
            <w:vAlign w:val="center"/>
            <w:hideMark/>
          </w:tcPr>
          <w:p w:rsidR="006F5C2E" w:rsidRPr="00D03599" w:rsidRDefault="006F5C2E" w:rsidP="006F5C2E">
            <w:pPr>
              <w:jc w:val="center"/>
              <w:rPr>
                <w:rFonts w:ascii="Arial" w:hAnsi="Arial" w:cs="Arial"/>
                <w:color w:val="000000"/>
                <w:sz w:val="16"/>
                <w:szCs w:val="16"/>
              </w:rPr>
            </w:pPr>
          </w:p>
        </w:tc>
        <w:tc>
          <w:tcPr>
            <w:tcW w:w="709" w:type="dxa"/>
            <w:tcBorders>
              <w:top w:val="nil"/>
              <w:left w:val="nil"/>
              <w:bottom w:val="single" w:sz="12" w:space="0" w:color="000000"/>
              <w:right w:val="single" w:sz="12" w:space="0" w:color="000000"/>
            </w:tcBorders>
            <w:shd w:val="clear" w:color="auto" w:fill="auto"/>
            <w:vAlign w:val="center"/>
            <w:hideMark/>
          </w:tcPr>
          <w:p w:rsidR="006F5C2E" w:rsidRPr="00D03599" w:rsidRDefault="006F5C2E" w:rsidP="006F5C2E">
            <w:pPr>
              <w:jc w:val="center"/>
              <w:rPr>
                <w:rFonts w:ascii="Arial" w:hAnsi="Arial" w:cs="Arial"/>
                <w:color w:val="000000"/>
                <w:sz w:val="16"/>
                <w:szCs w:val="16"/>
              </w:rPr>
            </w:pPr>
            <w:r w:rsidRPr="00D03599">
              <w:rPr>
                <w:rFonts w:ascii="Arial" w:hAnsi="Arial" w:cs="Arial"/>
                <w:color w:val="000000"/>
                <w:sz w:val="16"/>
                <w:szCs w:val="16"/>
              </w:rPr>
              <w:t>23</w:t>
            </w:r>
          </w:p>
        </w:tc>
        <w:tc>
          <w:tcPr>
            <w:tcW w:w="1418" w:type="dxa"/>
            <w:tcBorders>
              <w:top w:val="nil"/>
              <w:left w:val="nil"/>
              <w:bottom w:val="single" w:sz="12" w:space="0" w:color="000000"/>
              <w:right w:val="single" w:sz="12" w:space="0" w:color="000000"/>
            </w:tcBorders>
            <w:shd w:val="clear" w:color="auto" w:fill="auto"/>
            <w:vAlign w:val="center"/>
            <w:hideMark/>
          </w:tcPr>
          <w:p w:rsidR="006F5C2E" w:rsidRPr="00D03599" w:rsidRDefault="006F5C2E" w:rsidP="006F5C2E">
            <w:pPr>
              <w:jc w:val="center"/>
              <w:rPr>
                <w:rFonts w:ascii="Arial" w:hAnsi="Arial" w:cs="Arial"/>
                <w:color w:val="000000"/>
                <w:sz w:val="16"/>
                <w:szCs w:val="16"/>
              </w:rPr>
            </w:pPr>
          </w:p>
        </w:tc>
        <w:tc>
          <w:tcPr>
            <w:tcW w:w="1701" w:type="dxa"/>
            <w:tcBorders>
              <w:top w:val="nil"/>
              <w:left w:val="nil"/>
              <w:bottom w:val="single" w:sz="12" w:space="0" w:color="000000"/>
              <w:right w:val="single" w:sz="12" w:space="0" w:color="000000"/>
            </w:tcBorders>
            <w:shd w:val="clear" w:color="auto" w:fill="auto"/>
            <w:vAlign w:val="center"/>
            <w:hideMark/>
          </w:tcPr>
          <w:p w:rsidR="006F5C2E" w:rsidRPr="00D03599" w:rsidRDefault="006F5C2E" w:rsidP="006F5C2E">
            <w:pPr>
              <w:jc w:val="center"/>
              <w:rPr>
                <w:rFonts w:ascii="Arial" w:hAnsi="Arial" w:cs="Arial"/>
                <w:color w:val="000000"/>
                <w:sz w:val="16"/>
                <w:szCs w:val="16"/>
              </w:rPr>
            </w:pPr>
          </w:p>
        </w:tc>
        <w:tc>
          <w:tcPr>
            <w:tcW w:w="3543" w:type="dxa"/>
            <w:tcBorders>
              <w:top w:val="nil"/>
              <w:left w:val="nil"/>
              <w:bottom w:val="single" w:sz="12" w:space="0" w:color="000000"/>
              <w:right w:val="single" w:sz="12" w:space="0" w:color="000000"/>
            </w:tcBorders>
            <w:vAlign w:val="center"/>
          </w:tcPr>
          <w:p w:rsidR="006F5C2E" w:rsidRPr="00D03599" w:rsidRDefault="006F5C2E" w:rsidP="006F5C2E">
            <w:pPr>
              <w:jc w:val="center"/>
              <w:rPr>
                <w:rFonts w:ascii="Arial" w:hAnsi="Arial" w:cs="Arial"/>
                <w:color w:val="000000"/>
                <w:sz w:val="16"/>
                <w:szCs w:val="16"/>
              </w:rPr>
            </w:pPr>
            <w:r w:rsidRPr="00D03599">
              <w:rPr>
                <w:rFonts w:ascii="Arial" w:hAnsi="Arial" w:cs="Arial"/>
                <w:color w:val="000000"/>
                <w:sz w:val="16"/>
                <w:szCs w:val="16"/>
              </w:rPr>
              <w:t xml:space="preserve">Wykonawca musi uwzględnić w tej pozycji opaski </w:t>
            </w:r>
            <w:r w:rsidR="000E6329" w:rsidRPr="00D03599">
              <w:rPr>
                <w:rFonts w:ascii="Arial" w:hAnsi="Arial" w:cs="Arial"/>
                <w:color w:val="000000"/>
                <w:sz w:val="16"/>
                <w:szCs w:val="16"/>
              </w:rPr>
              <w:t>aluminiowe</w:t>
            </w:r>
            <w:r w:rsidRPr="00D03599">
              <w:rPr>
                <w:rFonts w:ascii="Arial" w:hAnsi="Arial" w:cs="Arial"/>
                <w:color w:val="000000"/>
                <w:sz w:val="16"/>
                <w:szCs w:val="16"/>
              </w:rPr>
              <w:t xml:space="preserve"> poz. 13 na rysunku nr 2)</w:t>
            </w:r>
          </w:p>
        </w:tc>
      </w:tr>
      <w:tr w:rsidR="00D03599" w:rsidRPr="00D03599" w:rsidTr="00D03599">
        <w:trPr>
          <w:trHeight w:val="344"/>
        </w:trPr>
        <w:tc>
          <w:tcPr>
            <w:tcW w:w="307" w:type="dxa"/>
            <w:tcBorders>
              <w:top w:val="nil"/>
              <w:left w:val="single" w:sz="12" w:space="0" w:color="000000"/>
              <w:bottom w:val="single" w:sz="12" w:space="0" w:color="000000"/>
              <w:right w:val="single" w:sz="12" w:space="0" w:color="000000"/>
            </w:tcBorders>
            <w:shd w:val="clear" w:color="auto" w:fill="auto"/>
            <w:noWrap/>
            <w:vAlign w:val="bottom"/>
            <w:hideMark/>
          </w:tcPr>
          <w:p w:rsidR="006F5C2E" w:rsidRPr="00D03599" w:rsidRDefault="006F5C2E" w:rsidP="009454C6">
            <w:pPr>
              <w:jc w:val="center"/>
              <w:rPr>
                <w:rFonts w:ascii="Arial" w:hAnsi="Arial" w:cs="Arial"/>
                <w:color w:val="000000"/>
                <w:sz w:val="16"/>
                <w:szCs w:val="16"/>
              </w:rPr>
            </w:pPr>
            <w:r w:rsidRPr="00D03599">
              <w:rPr>
                <w:rFonts w:ascii="Arial" w:hAnsi="Arial" w:cs="Arial"/>
                <w:color w:val="000000"/>
                <w:sz w:val="16"/>
                <w:szCs w:val="16"/>
              </w:rPr>
              <w:t>4</w:t>
            </w:r>
          </w:p>
        </w:tc>
        <w:tc>
          <w:tcPr>
            <w:tcW w:w="3827" w:type="dxa"/>
            <w:tcBorders>
              <w:top w:val="nil"/>
              <w:left w:val="nil"/>
              <w:bottom w:val="single" w:sz="12" w:space="0" w:color="000000"/>
              <w:right w:val="single" w:sz="12" w:space="0" w:color="000000"/>
            </w:tcBorders>
            <w:shd w:val="clear" w:color="auto" w:fill="auto"/>
            <w:vAlign w:val="center"/>
          </w:tcPr>
          <w:p w:rsidR="006F5C2E" w:rsidRPr="00D03599" w:rsidRDefault="00DA1552" w:rsidP="009454C6">
            <w:pPr>
              <w:rPr>
                <w:rFonts w:ascii="Arial" w:hAnsi="Arial" w:cs="Arial"/>
                <w:color w:val="000000"/>
                <w:sz w:val="16"/>
                <w:szCs w:val="16"/>
              </w:rPr>
            </w:pPr>
            <w:r>
              <w:rPr>
                <w:rFonts w:ascii="Arial" w:hAnsi="Arial" w:cs="Arial"/>
                <w:color w:val="000000"/>
                <w:sz w:val="16"/>
                <w:szCs w:val="16"/>
              </w:rPr>
              <w:t xml:space="preserve">Sprzęgło  (2 koła </w:t>
            </w:r>
            <w:proofErr w:type="spellStart"/>
            <w:r>
              <w:rPr>
                <w:rFonts w:ascii="Arial" w:hAnsi="Arial" w:cs="Arial"/>
                <w:color w:val="000000"/>
                <w:sz w:val="16"/>
                <w:szCs w:val="16"/>
              </w:rPr>
              <w:t>łąńcuchowe</w:t>
            </w:r>
            <w:proofErr w:type="spellEnd"/>
            <w:r>
              <w:rPr>
                <w:rFonts w:ascii="Arial" w:hAnsi="Arial" w:cs="Arial"/>
                <w:color w:val="000000"/>
                <w:sz w:val="16"/>
                <w:szCs w:val="16"/>
              </w:rPr>
              <w:t xml:space="preserve"> + łańcuch) </w:t>
            </w:r>
            <w:r w:rsidR="006F5C2E" w:rsidRPr="00D03599">
              <w:rPr>
                <w:rFonts w:ascii="Arial" w:hAnsi="Arial" w:cs="Arial"/>
                <w:color w:val="000000"/>
                <w:sz w:val="16"/>
                <w:szCs w:val="16"/>
              </w:rPr>
              <w:t xml:space="preserve"> (poz. 14 i 15) do połączenia wałów z przekładniami A 502 </w:t>
            </w:r>
            <w:proofErr w:type="spellStart"/>
            <w:r w:rsidR="006F5C2E" w:rsidRPr="00D03599">
              <w:rPr>
                <w:rFonts w:ascii="Arial" w:hAnsi="Arial" w:cs="Arial"/>
                <w:color w:val="000000"/>
                <w:sz w:val="16"/>
                <w:szCs w:val="16"/>
              </w:rPr>
              <w:t>Bonfiglioli</w:t>
            </w:r>
            <w:proofErr w:type="spellEnd"/>
            <w:r w:rsidR="006F5C2E" w:rsidRPr="00D03599">
              <w:rPr>
                <w:rFonts w:ascii="Arial" w:hAnsi="Arial" w:cs="Arial"/>
                <w:color w:val="000000"/>
                <w:sz w:val="16"/>
                <w:szCs w:val="16"/>
              </w:rPr>
              <w:t xml:space="preserve"> wg rysunku nr 3</w:t>
            </w:r>
          </w:p>
        </w:tc>
        <w:tc>
          <w:tcPr>
            <w:tcW w:w="425" w:type="dxa"/>
            <w:tcBorders>
              <w:top w:val="nil"/>
              <w:left w:val="nil"/>
              <w:bottom w:val="single" w:sz="12" w:space="0" w:color="000000"/>
              <w:right w:val="single" w:sz="12" w:space="0" w:color="000000"/>
            </w:tcBorders>
            <w:shd w:val="clear" w:color="auto" w:fill="auto"/>
            <w:vAlign w:val="center"/>
          </w:tcPr>
          <w:p w:rsidR="006F5C2E" w:rsidRPr="00D03599" w:rsidRDefault="006F5C2E" w:rsidP="009454C6">
            <w:pPr>
              <w:jc w:val="center"/>
              <w:rPr>
                <w:rFonts w:ascii="Arial" w:hAnsi="Arial" w:cs="Arial"/>
                <w:color w:val="000000"/>
                <w:sz w:val="16"/>
                <w:szCs w:val="16"/>
              </w:rPr>
            </w:pPr>
            <w:proofErr w:type="spellStart"/>
            <w:r w:rsidRPr="00D03599">
              <w:rPr>
                <w:rFonts w:ascii="Arial" w:hAnsi="Arial" w:cs="Arial"/>
                <w:color w:val="000000"/>
                <w:sz w:val="16"/>
                <w:szCs w:val="16"/>
              </w:rPr>
              <w:t>Kpl</w:t>
            </w:r>
            <w:proofErr w:type="spellEnd"/>
          </w:p>
        </w:tc>
        <w:tc>
          <w:tcPr>
            <w:tcW w:w="426" w:type="dxa"/>
            <w:tcBorders>
              <w:top w:val="nil"/>
              <w:left w:val="nil"/>
              <w:bottom w:val="single" w:sz="12" w:space="0" w:color="000000"/>
              <w:right w:val="single" w:sz="12" w:space="0" w:color="000000"/>
            </w:tcBorders>
            <w:shd w:val="clear" w:color="auto" w:fill="auto"/>
            <w:vAlign w:val="center"/>
          </w:tcPr>
          <w:p w:rsidR="006F5C2E" w:rsidRPr="00D03599" w:rsidRDefault="006F5C2E" w:rsidP="009454C6">
            <w:pPr>
              <w:jc w:val="center"/>
              <w:rPr>
                <w:rFonts w:ascii="Arial" w:hAnsi="Arial" w:cs="Arial"/>
                <w:color w:val="000000"/>
                <w:sz w:val="16"/>
                <w:szCs w:val="16"/>
              </w:rPr>
            </w:pPr>
            <w:r w:rsidRPr="00D03599">
              <w:rPr>
                <w:rFonts w:ascii="Arial" w:hAnsi="Arial" w:cs="Arial"/>
                <w:color w:val="000000"/>
                <w:sz w:val="16"/>
                <w:szCs w:val="16"/>
              </w:rPr>
              <w:t>4</w:t>
            </w:r>
          </w:p>
        </w:tc>
        <w:tc>
          <w:tcPr>
            <w:tcW w:w="1559" w:type="dxa"/>
            <w:tcBorders>
              <w:top w:val="nil"/>
              <w:left w:val="nil"/>
              <w:bottom w:val="single" w:sz="12" w:space="0" w:color="000000"/>
              <w:right w:val="single" w:sz="12" w:space="0" w:color="000000"/>
            </w:tcBorders>
            <w:shd w:val="clear" w:color="auto" w:fill="auto"/>
            <w:vAlign w:val="bottom"/>
            <w:hideMark/>
          </w:tcPr>
          <w:p w:rsidR="006F5C2E" w:rsidRPr="00D03599" w:rsidRDefault="006F5C2E" w:rsidP="009454C6">
            <w:pPr>
              <w:jc w:val="center"/>
              <w:rPr>
                <w:rFonts w:ascii="Arial" w:hAnsi="Arial" w:cs="Arial"/>
                <w:color w:val="000000"/>
                <w:sz w:val="16"/>
                <w:szCs w:val="16"/>
              </w:rPr>
            </w:pPr>
            <w:r w:rsidRPr="00D03599">
              <w:rPr>
                <w:rFonts w:ascii="Arial" w:hAnsi="Arial" w:cs="Arial"/>
                <w:color w:val="000000"/>
                <w:sz w:val="16"/>
                <w:szCs w:val="16"/>
              </w:rPr>
              <w:t> </w:t>
            </w:r>
          </w:p>
        </w:tc>
        <w:tc>
          <w:tcPr>
            <w:tcW w:w="1417" w:type="dxa"/>
            <w:tcBorders>
              <w:top w:val="nil"/>
              <w:left w:val="nil"/>
              <w:bottom w:val="single" w:sz="12" w:space="0" w:color="000000"/>
              <w:right w:val="single" w:sz="12" w:space="0" w:color="000000"/>
            </w:tcBorders>
            <w:shd w:val="clear" w:color="auto" w:fill="auto"/>
            <w:vAlign w:val="bottom"/>
            <w:hideMark/>
          </w:tcPr>
          <w:p w:rsidR="006F5C2E" w:rsidRPr="00D03599" w:rsidRDefault="006F5C2E" w:rsidP="009454C6">
            <w:pPr>
              <w:jc w:val="center"/>
              <w:rPr>
                <w:rFonts w:ascii="Arial" w:hAnsi="Arial" w:cs="Arial"/>
                <w:color w:val="000000"/>
                <w:sz w:val="16"/>
                <w:szCs w:val="16"/>
              </w:rPr>
            </w:pPr>
            <w:r w:rsidRPr="00D03599">
              <w:rPr>
                <w:rFonts w:ascii="Arial" w:hAnsi="Arial" w:cs="Arial"/>
                <w:color w:val="000000"/>
                <w:sz w:val="16"/>
                <w:szCs w:val="16"/>
              </w:rPr>
              <w:t> </w:t>
            </w:r>
          </w:p>
        </w:tc>
        <w:tc>
          <w:tcPr>
            <w:tcW w:w="709" w:type="dxa"/>
            <w:tcBorders>
              <w:top w:val="nil"/>
              <w:left w:val="nil"/>
              <w:bottom w:val="single" w:sz="12" w:space="0" w:color="000000"/>
              <w:right w:val="single" w:sz="12" w:space="0" w:color="000000"/>
            </w:tcBorders>
            <w:shd w:val="clear" w:color="auto" w:fill="auto"/>
            <w:vAlign w:val="bottom"/>
            <w:hideMark/>
          </w:tcPr>
          <w:p w:rsidR="006F5C2E" w:rsidRPr="00D03599" w:rsidRDefault="006F5C2E" w:rsidP="009454C6">
            <w:pPr>
              <w:jc w:val="center"/>
              <w:rPr>
                <w:rFonts w:ascii="Arial" w:hAnsi="Arial" w:cs="Arial"/>
                <w:color w:val="000000"/>
                <w:sz w:val="16"/>
                <w:szCs w:val="16"/>
              </w:rPr>
            </w:pPr>
            <w:r w:rsidRPr="00D03599">
              <w:rPr>
                <w:rFonts w:ascii="Arial" w:hAnsi="Arial" w:cs="Arial"/>
                <w:color w:val="000000"/>
                <w:sz w:val="16"/>
                <w:szCs w:val="16"/>
              </w:rPr>
              <w:t>23</w:t>
            </w:r>
          </w:p>
        </w:tc>
        <w:tc>
          <w:tcPr>
            <w:tcW w:w="1418" w:type="dxa"/>
            <w:tcBorders>
              <w:top w:val="nil"/>
              <w:left w:val="nil"/>
              <w:bottom w:val="single" w:sz="12" w:space="0" w:color="000000"/>
              <w:right w:val="single" w:sz="12" w:space="0" w:color="000000"/>
            </w:tcBorders>
            <w:shd w:val="clear" w:color="auto" w:fill="auto"/>
            <w:vAlign w:val="bottom"/>
            <w:hideMark/>
          </w:tcPr>
          <w:p w:rsidR="006F5C2E" w:rsidRPr="00D03599" w:rsidRDefault="006F5C2E" w:rsidP="009454C6">
            <w:pPr>
              <w:jc w:val="center"/>
              <w:rPr>
                <w:rFonts w:ascii="Arial" w:hAnsi="Arial" w:cs="Arial"/>
                <w:color w:val="000000"/>
                <w:sz w:val="16"/>
                <w:szCs w:val="16"/>
              </w:rPr>
            </w:pPr>
            <w:r w:rsidRPr="00D03599">
              <w:rPr>
                <w:rFonts w:ascii="Arial" w:hAnsi="Arial" w:cs="Arial"/>
                <w:color w:val="000000"/>
                <w:sz w:val="16"/>
                <w:szCs w:val="16"/>
              </w:rPr>
              <w:t> </w:t>
            </w:r>
          </w:p>
        </w:tc>
        <w:tc>
          <w:tcPr>
            <w:tcW w:w="1701" w:type="dxa"/>
            <w:tcBorders>
              <w:top w:val="nil"/>
              <w:left w:val="nil"/>
              <w:bottom w:val="single" w:sz="12" w:space="0" w:color="000000"/>
              <w:right w:val="single" w:sz="12" w:space="0" w:color="000000"/>
            </w:tcBorders>
            <w:shd w:val="clear" w:color="auto" w:fill="auto"/>
            <w:vAlign w:val="bottom"/>
            <w:hideMark/>
          </w:tcPr>
          <w:p w:rsidR="006F5C2E" w:rsidRPr="00D03599" w:rsidRDefault="006F5C2E" w:rsidP="009454C6">
            <w:pPr>
              <w:jc w:val="center"/>
              <w:rPr>
                <w:rFonts w:ascii="Arial" w:hAnsi="Arial" w:cs="Arial"/>
                <w:color w:val="000000"/>
                <w:sz w:val="16"/>
                <w:szCs w:val="16"/>
              </w:rPr>
            </w:pPr>
            <w:r w:rsidRPr="00D03599">
              <w:rPr>
                <w:rFonts w:ascii="Arial" w:hAnsi="Arial" w:cs="Arial"/>
                <w:color w:val="000000"/>
                <w:sz w:val="16"/>
                <w:szCs w:val="16"/>
              </w:rPr>
              <w:t> </w:t>
            </w:r>
          </w:p>
        </w:tc>
        <w:tc>
          <w:tcPr>
            <w:tcW w:w="3543" w:type="dxa"/>
            <w:tcBorders>
              <w:top w:val="nil"/>
              <w:left w:val="nil"/>
              <w:bottom w:val="single" w:sz="12" w:space="0" w:color="000000"/>
              <w:right w:val="single" w:sz="12" w:space="0" w:color="000000"/>
            </w:tcBorders>
          </w:tcPr>
          <w:p w:rsidR="006F5C2E" w:rsidRPr="00D03599" w:rsidRDefault="006F5C2E" w:rsidP="009454C6">
            <w:pPr>
              <w:jc w:val="center"/>
              <w:rPr>
                <w:rFonts w:ascii="Arial" w:hAnsi="Arial" w:cs="Arial"/>
                <w:color w:val="000000"/>
                <w:sz w:val="16"/>
                <w:szCs w:val="16"/>
              </w:rPr>
            </w:pPr>
          </w:p>
        </w:tc>
      </w:tr>
      <w:tr w:rsidR="00D03599" w:rsidRPr="00D03599" w:rsidTr="00D03599">
        <w:trPr>
          <w:trHeight w:val="344"/>
        </w:trPr>
        <w:tc>
          <w:tcPr>
            <w:tcW w:w="307" w:type="dxa"/>
            <w:tcBorders>
              <w:top w:val="nil"/>
              <w:left w:val="single" w:sz="12" w:space="0" w:color="000000"/>
              <w:bottom w:val="single" w:sz="12" w:space="0" w:color="000000"/>
              <w:right w:val="single" w:sz="12" w:space="0" w:color="000000"/>
            </w:tcBorders>
            <w:shd w:val="clear" w:color="auto" w:fill="auto"/>
            <w:noWrap/>
            <w:vAlign w:val="bottom"/>
            <w:hideMark/>
          </w:tcPr>
          <w:p w:rsidR="006F5C2E" w:rsidRPr="00D03599" w:rsidRDefault="006F5C2E" w:rsidP="009454C6">
            <w:pPr>
              <w:jc w:val="center"/>
              <w:rPr>
                <w:rFonts w:ascii="Arial" w:hAnsi="Arial" w:cs="Arial"/>
                <w:color w:val="000000"/>
                <w:sz w:val="16"/>
                <w:szCs w:val="16"/>
              </w:rPr>
            </w:pPr>
            <w:r w:rsidRPr="00D03599">
              <w:rPr>
                <w:rFonts w:ascii="Arial" w:hAnsi="Arial" w:cs="Arial"/>
                <w:color w:val="000000"/>
                <w:sz w:val="16"/>
                <w:szCs w:val="16"/>
              </w:rPr>
              <w:t> </w:t>
            </w:r>
          </w:p>
        </w:tc>
        <w:tc>
          <w:tcPr>
            <w:tcW w:w="3827" w:type="dxa"/>
            <w:tcBorders>
              <w:top w:val="nil"/>
              <w:left w:val="nil"/>
              <w:bottom w:val="single" w:sz="12" w:space="0" w:color="000000"/>
              <w:right w:val="single" w:sz="12" w:space="0" w:color="000000"/>
            </w:tcBorders>
            <w:shd w:val="clear" w:color="auto" w:fill="auto"/>
            <w:vAlign w:val="center"/>
            <w:hideMark/>
          </w:tcPr>
          <w:p w:rsidR="006F5C2E" w:rsidRPr="00D03599" w:rsidRDefault="006F5C2E" w:rsidP="009454C6">
            <w:pPr>
              <w:rPr>
                <w:rFonts w:ascii="Arial" w:hAnsi="Arial" w:cs="Arial"/>
                <w:color w:val="000000"/>
                <w:sz w:val="16"/>
                <w:szCs w:val="16"/>
              </w:rPr>
            </w:pPr>
            <w:r w:rsidRPr="00D03599">
              <w:rPr>
                <w:rFonts w:ascii="Arial" w:hAnsi="Arial" w:cs="Arial"/>
                <w:color w:val="000000"/>
                <w:sz w:val="16"/>
                <w:szCs w:val="16"/>
              </w:rPr>
              <w:t> </w:t>
            </w:r>
          </w:p>
        </w:tc>
        <w:tc>
          <w:tcPr>
            <w:tcW w:w="425" w:type="dxa"/>
            <w:tcBorders>
              <w:top w:val="nil"/>
              <w:left w:val="nil"/>
              <w:bottom w:val="single" w:sz="12" w:space="0" w:color="000000"/>
              <w:right w:val="single" w:sz="12" w:space="0" w:color="000000"/>
            </w:tcBorders>
            <w:shd w:val="clear" w:color="auto" w:fill="auto"/>
            <w:vAlign w:val="center"/>
            <w:hideMark/>
          </w:tcPr>
          <w:p w:rsidR="006F5C2E" w:rsidRPr="00D03599" w:rsidRDefault="006F5C2E" w:rsidP="009454C6">
            <w:pPr>
              <w:jc w:val="center"/>
              <w:rPr>
                <w:rFonts w:ascii="Arial" w:hAnsi="Arial" w:cs="Arial"/>
                <w:color w:val="000000"/>
                <w:sz w:val="16"/>
                <w:szCs w:val="16"/>
              </w:rPr>
            </w:pPr>
            <w:r w:rsidRPr="00D03599">
              <w:rPr>
                <w:rFonts w:ascii="Arial" w:hAnsi="Arial" w:cs="Arial"/>
                <w:color w:val="000000"/>
                <w:sz w:val="16"/>
                <w:szCs w:val="16"/>
              </w:rPr>
              <w:t> </w:t>
            </w:r>
          </w:p>
        </w:tc>
        <w:tc>
          <w:tcPr>
            <w:tcW w:w="426" w:type="dxa"/>
            <w:tcBorders>
              <w:top w:val="nil"/>
              <w:left w:val="nil"/>
              <w:bottom w:val="single" w:sz="12" w:space="0" w:color="000000"/>
              <w:right w:val="single" w:sz="12" w:space="0" w:color="000000"/>
            </w:tcBorders>
            <w:shd w:val="clear" w:color="auto" w:fill="auto"/>
            <w:vAlign w:val="center"/>
            <w:hideMark/>
          </w:tcPr>
          <w:p w:rsidR="006F5C2E" w:rsidRPr="00D03599" w:rsidRDefault="006F5C2E" w:rsidP="009454C6">
            <w:pPr>
              <w:jc w:val="center"/>
              <w:rPr>
                <w:rFonts w:ascii="Arial" w:hAnsi="Arial" w:cs="Arial"/>
                <w:color w:val="000000"/>
                <w:sz w:val="16"/>
                <w:szCs w:val="16"/>
              </w:rPr>
            </w:pPr>
            <w:r w:rsidRPr="00D03599">
              <w:rPr>
                <w:rFonts w:ascii="Arial" w:hAnsi="Arial" w:cs="Arial"/>
                <w:color w:val="000000"/>
                <w:sz w:val="16"/>
                <w:szCs w:val="16"/>
              </w:rPr>
              <w:t> </w:t>
            </w:r>
          </w:p>
        </w:tc>
        <w:tc>
          <w:tcPr>
            <w:tcW w:w="1559" w:type="dxa"/>
            <w:tcBorders>
              <w:top w:val="nil"/>
              <w:left w:val="nil"/>
              <w:bottom w:val="single" w:sz="12" w:space="0" w:color="000000"/>
              <w:right w:val="single" w:sz="12" w:space="0" w:color="000000"/>
            </w:tcBorders>
            <w:shd w:val="clear" w:color="auto" w:fill="auto"/>
            <w:noWrap/>
            <w:vAlign w:val="bottom"/>
            <w:hideMark/>
          </w:tcPr>
          <w:p w:rsidR="006F5C2E" w:rsidRPr="00D03599" w:rsidRDefault="006F5C2E" w:rsidP="009454C6">
            <w:pPr>
              <w:jc w:val="center"/>
              <w:rPr>
                <w:rFonts w:ascii="Arial" w:hAnsi="Arial" w:cs="Arial"/>
                <w:b/>
                <w:bCs/>
                <w:color w:val="000000"/>
                <w:sz w:val="16"/>
                <w:szCs w:val="16"/>
              </w:rPr>
            </w:pPr>
            <w:r w:rsidRPr="00D03599">
              <w:rPr>
                <w:rFonts w:ascii="Arial" w:hAnsi="Arial" w:cs="Arial"/>
                <w:b/>
                <w:bCs/>
                <w:color w:val="000000"/>
                <w:sz w:val="16"/>
                <w:szCs w:val="16"/>
              </w:rPr>
              <w:t>SUMA</w:t>
            </w:r>
          </w:p>
        </w:tc>
        <w:tc>
          <w:tcPr>
            <w:tcW w:w="1417" w:type="dxa"/>
            <w:tcBorders>
              <w:top w:val="nil"/>
              <w:left w:val="nil"/>
              <w:bottom w:val="single" w:sz="12" w:space="0" w:color="000000"/>
              <w:right w:val="single" w:sz="12" w:space="0" w:color="000000"/>
            </w:tcBorders>
            <w:shd w:val="clear" w:color="auto" w:fill="auto"/>
            <w:noWrap/>
            <w:vAlign w:val="bottom"/>
            <w:hideMark/>
          </w:tcPr>
          <w:p w:rsidR="006F5C2E" w:rsidRPr="00D03599" w:rsidRDefault="006F5C2E" w:rsidP="009454C6">
            <w:pPr>
              <w:rPr>
                <w:rFonts w:ascii="Arial" w:hAnsi="Arial" w:cs="Arial"/>
                <w:color w:val="000000"/>
                <w:sz w:val="16"/>
                <w:szCs w:val="16"/>
              </w:rPr>
            </w:pPr>
            <w:r w:rsidRPr="00D03599">
              <w:rPr>
                <w:rFonts w:ascii="Arial" w:hAnsi="Arial" w:cs="Arial"/>
                <w:color w:val="000000"/>
                <w:sz w:val="16"/>
                <w:szCs w:val="16"/>
              </w:rPr>
              <w:t> </w:t>
            </w:r>
          </w:p>
        </w:tc>
        <w:tc>
          <w:tcPr>
            <w:tcW w:w="709" w:type="dxa"/>
            <w:tcBorders>
              <w:top w:val="nil"/>
              <w:left w:val="nil"/>
              <w:bottom w:val="single" w:sz="12" w:space="0" w:color="000000"/>
              <w:right w:val="single" w:sz="12" w:space="0" w:color="000000"/>
            </w:tcBorders>
            <w:shd w:val="clear" w:color="000000" w:fill="4F81BD"/>
            <w:vAlign w:val="bottom"/>
            <w:hideMark/>
          </w:tcPr>
          <w:p w:rsidR="006F5C2E" w:rsidRPr="00D03599" w:rsidRDefault="006F5C2E" w:rsidP="009454C6">
            <w:pPr>
              <w:jc w:val="center"/>
              <w:rPr>
                <w:rFonts w:ascii="Arial" w:hAnsi="Arial" w:cs="Arial"/>
                <w:color w:val="000000"/>
                <w:sz w:val="16"/>
                <w:szCs w:val="16"/>
              </w:rPr>
            </w:pPr>
            <w:r w:rsidRPr="00D03599">
              <w:rPr>
                <w:rFonts w:ascii="Arial" w:hAnsi="Arial" w:cs="Arial"/>
                <w:color w:val="000000"/>
                <w:sz w:val="16"/>
                <w:szCs w:val="16"/>
              </w:rPr>
              <w:t> </w:t>
            </w:r>
          </w:p>
        </w:tc>
        <w:tc>
          <w:tcPr>
            <w:tcW w:w="1418" w:type="dxa"/>
            <w:tcBorders>
              <w:top w:val="nil"/>
              <w:left w:val="nil"/>
              <w:bottom w:val="single" w:sz="12" w:space="0" w:color="000000"/>
              <w:right w:val="single" w:sz="12" w:space="0" w:color="000000"/>
            </w:tcBorders>
            <w:shd w:val="clear" w:color="auto" w:fill="auto"/>
            <w:noWrap/>
            <w:vAlign w:val="bottom"/>
            <w:hideMark/>
          </w:tcPr>
          <w:p w:rsidR="006F5C2E" w:rsidRPr="00D03599" w:rsidRDefault="006F5C2E" w:rsidP="009454C6">
            <w:pPr>
              <w:rPr>
                <w:rFonts w:ascii="Arial" w:hAnsi="Arial" w:cs="Arial"/>
                <w:color w:val="000000"/>
                <w:sz w:val="16"/>
                <w:szCs w:val="16"/>
              </w:rPr>
            </w:pPr>
            <w:r w:rsidRPr="00D03599">
              <w:rPr>
                <w:rFonts w:ascii="Arial" w:hAnsi="Arial" w:cs="Arial"/>
                <w:color w:val="000000"/>
                <w:sz w:val="16"/>
                <w:szCs w:val="16"/>
              </w:rPr>
              <w:t> </w:t>
            </w:r>
          </w:p>
        </w:tc>
        <w:tc>
          <w:tcPr>
            <w:tcW w:w="1701" w:type="dxa"/>
            <w:tcBorders>
              <w:top w:val="nil"/>
              <w:left w:val="nil"/>
              <w:bottom w:val="single" w:sz="12" w:space="0" w:color="000000"/>
              <w:right w:val="single" w:sz="12" w:space="0" w:color="000000"/>
            </w:tcBorders>
            <w:shd w:val="clear" w:color="auto" w:fill="auto"/>
            <w:noWrap/>
            <w:vAlign w:val="bottom"/>
            <w:hideMark/>
          </w:tcPr>
          <w:p w:rsidR="006F5C2E" w:rsidRPr="00D03599" w:rsidRDefault="006F5C2E" w:rsidP="009454C6">
            <w:pPr>
              <w:rPr>
                <w:rFonts w:ascii="Arial" w:hAnsi="Arial" w:cs="Arial"/>
                <w:color w:val="000000"/>
                <w:sz w:val="16"/>
                <w:szCs w:val="16"/>
              </w:rPr>
            </w:pPr>
            <w:r w:rsidRPr="00D03599">
              <w:rPr>
                <w:rFonts w:ascii="Arial" w:hAnsi="Arial" w:cs="Arial"/>
                <w:color w:val="000000"/>
                <w:sz w:val="16"/>
                <w:szCs w:val="16"/>
              </w:rPr>
              <w:t> </w:t>
            </w:r>
          </w:p>
        </w:tc>
        <w:tc>
          <w:tcPr>
            <w:tcW w:w="3543" w:type="dxa"/>
            <w:tcBorders>
              <w:top w:val="nil"/>
              <w:left w:val="nil"/>
              <w:bottom w:val="single" w:sz="12" w:space="0" w:color="000000"/>
              <w:right w:val="single" w:sz="12" w:space="0" w:color="000000"/>
            </w:tcBorders>
          </w:tcPr>
          <w:p w:rsidR="006F5C2E" w:rsidRPr="00D03599" w:rsidRDefault="006F5C2E" w:rsidP="009454C6">
            <w:pPr>
              <w:rPr>
                <w:rFonts w:ascii="Arial" w:hAnsi="Arial" w:cs="Arial"/>
                <w:color w:val="000000"/>
                <w:sz w:val="16"/>
                <w:szCs w:val="16"/>
              </w:rPr>
            </w:pPr>
          </w:p>
        </w:tc>
      </w:tr>
    </w:tbl>
    <w:p w:rsidR="00143BC6" w:rsidRPr="00D03599" w:rsidRDefault="00143BC6" w:rsidP="00143BC6">
      <w:pPr>
        <w:rPr>
          <w:rFonts w:ascii="Arial" w:hAnsi="Arial" w:cs="Arial"/>
          <w:b/>
          <w:sz w:val="16"/>
          <w:szCs w:val="16"/>
        </w:rPr>
      </w:pPr>
    </w:p>
    <w:tbl>
      <w:tblPr>
        <w:tblpPr w:leftFromText="141" w:rightFromText="141" w:vertAnchor="text" w:horzAnchor="margin" w:tblpY="255"/>
        <w:tblOverlap w:val="never"/>
        <w:tblW w:w="1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
        <w:gridCol w:w="2542"/>
        <w:gridCol w:w="3813"/>
        <w:gridCol w:w="3813"/>
        <w:gridCol w:w="2288"/>
        <w:gridCol w:w="1780"/>
      </w:tblGrid>
      <w:tr w:rsidR="00D03599" w:rsidRPr="00E771CC" w:rsidTr="00D03599">
        <w:trPr>
          <w:trHeight w:val="1162"/>
        </w:trPr>
        <w:tc>
          <w:tcPr>
            <w:tcW w:w="763" w:type="dxa"/>
          </w:tcPr>
          <w:p w:rsidR="00D03599" w:rsidRPr="00E771CC" w:rsidRDefault="00D03599" w:rsidP="00D03599">
            <w:pPr>
              <w:jc w:val="both"/>
              <w:rPr>
                <w:rFonts w:ascii="Arial" w:hAnsi="Arial" w:cs="Arial"/>
                <w:b/>
                <w:sz w:val="16"/>
                <w:szCs w:val="16"/>
              </w:rPr>
            </w:pPr>
            <w:r w:rsidRPr="00E771CC">
              <w:rPr>
                <w:rFonts w:ascii="Arial" w:hAnsi="Arial" w:cs="Arial"/>
                <w:b/>
                <w:sz w:val="16"/>
                <w:szCs w:val="16"/>
              </w:rPr>
              <w:t>l.p.</w:t>
            </w:r>
          </w:p>
        </w:tc>
        <w:tc>
          <w:tcPr>
            <w:tcW w:w="2542" w:type="dxa"/>
          </w:tcPr>
          <w:p w:rsidR="00D03599" w:rsidRPr="00E771CC" w:rsidRDefault="00D03599" w:rsidP="00D03599">
            <w:pPr>
              <w:jc w:val="center"/>
              <w:rPr>
                <w:rFonts w:ascii="Arial" w:hAnsi="Arial" w:cs="Arial"/>
                <w:b/>
                <w:sz w:val="16"/>
                <w:szCs w:val="16"/>
              </w:rPr>
            </w:pPr>
            <w:r w:rsidRPr="00E771CC">
              <w:rPr>
                <w:rFonts w:ascii="Arial" w:hAnsi="Arial" w:cs="Arial"/>
                <w:b/>
                <w:sz w:val="16"/>
                <w:szCs w:val="16"/>
              </w:rPr>
              <w:t>Nazwa(y) Wykonawcy(ów)</w:t>
            </w:r>
          </w:p>
        </w:tc>
        <w:tc>
          <w:tcPr>
            <w:tcW w:w="3813" w:type="dxa"/>
          </w:tcPr>
          <w:p w:rsidR="00D03599" w:rsidRPr="00E771CC" w:rsidRDefault="00D03599" w:rsidP="00D03599">
            <w:pPr>
              <w:jc w:val="center"/>
              <w:rPr>
                <w:rFonts w:ascii="Arial" w:hAnsi="Arial" w:cs="Arial"/>
                <w:b/>
                <w:sz w:val="16"/>
                <w:szCs w:val="16"/>
              </w:rPr>
            </w:pPr>
            <w:r w:rsidRPr="00E771CC">
              <w:rPr>
                <w:rFonts w:ascii="Arial" w:hAnsi="Arial" w:cs="Arial"/>
                <w:b/>
                <w:sz w:val="16"/>
                <w:szCs w:val="16"/>
              </w:rPr>
              <w:t>Nazwisko i imię osoby (osób) upoważnionej(</w:t>
            </w:r>
            <w:proofErr w:type="spellStart"/>
            <w:r w:rsidRPr="00E771CC">
              <w:rPr>
                <w:rFonts w:ascii="Arial" w:hAnsi="Arial" w:cs="Arial"/>
                <w:b/>
                <w:sz w:val="16"/>
                <w:szCs w:val="16"/>
              </w:rPr>
              <w:t>ych</w:t>
            </w:r>
            <w:proofErr w:type="spellEnd"/>
            <w:r w:rsidRPr="00E771CC">
              <w:rPr>
                <w:rFonts w:ascii="Arial" w:hAnsi="Arial" w:cs="Arial"/>
                <w:b/>
                <w:sz w:val="16"/>
                <w:szCs w:val="16"/>
              </w:rPr>
              <w:t xml:space="preserve">) do podpisania niniejszej oferty w imieniu Wykonawcy(ów) </w:t>
            </w:r>
          </w:p>
        </w:tc>
        <w:tc>
          <w:tcPr>
            <w:tcW w:w="3813" w:type="dxa"/>
          </w:tcPr>
          <w:p w:rsidR="00D03599" w:rsidRPr="00E771CC" w:rsidRDefault="00D03599" w:rsidP="00D03599">
            <w:pPr>
              <w:jc w:val="both"/>
              <w:rPr>
                <w:rFonts w:ascii="Arial" w:hAnsi="Arial" w:cs="Arial"/>
                <w:b/>
                <w:sz w:val="16"/>
                <w:szCs w:val="16"/>
              </w:rPr>
            </w:pPr>
            <w:r w:rsidRPr="00E771CC">
              <w:rPr>
                <w:rFonts w:ascii="Arial" w:hAnsi="Arial" w:cs="Arial"/>
                <w:b/>
                <w:sz w:val="16"/>
                <w:szCs w:val="16"/>
              </w:rPr>
              <w:t>Podpis(y) osoby(osób) upoważnionej(</w:t>
            </w:r>
            <w:proofErr w:type="spellStart"/>
            <w:r w:rsidRPr="00E771CC">
              <w:rPr>
                <w:rFonts w:ascii="Arial" w:hAnsi="Arial" w:cs="Arial"/>
                <w:b/>
                <w:sz w:val="16"/>
                <w:szCs w:val="16"/>
              </w:rPr>
              <w:t>ych</w:t>
            </w:r>
            <w:proofErr w:type="spellEnd"/>
            <w:r w:rsidRPr="00E771CC">
              <w:rPr>
                <w:rFonts w:ascii="Arial" w:hAnsi="Arial" w:cs="Arial"/>
                <w:b/>
                <w:sz w:val="16"/>
                <w:szCs w:val="16"/>
              </w:rPr>
              <w:t xml:space="preserve">) do podpisania niniejszej oferty w imieniu Wykonawcy(ów) </w:t>
            </w:r>
          </w:p>
        </w:tc>
        <w:tc>
          <w:tcPr>
            <w:tcW w:w="2288" w:type="dxa"/>
          </w:tcPr>
          <w:p w:rsidR="00D03599" w:rsidRPr="00E771CC" w:rsidRDefault="00D03599" w:rsidP="00D03599">
            <w:pPr>
              <w:jc w:val="center"/>
              <w:rPr>
                <w:rFonts w:ascii="Arial" w:hAnsi="Arial" w:cs="Arial"/>
                <w:b/>
                <w:sz w:val="16"/>
                <w:szCs w:val="16"/>
              </w:rPr>
            </w:pPr>
            <w:r w:rsidRPr="00E771CC">
              <w:rPr>
                <w:rFonts w:ascii="Arial" w:hAnsi="Arial" w:cs="Arial"/>
                <w:b/>
                <w:sz w:val="16"/>
                <w:szCs w:val="16"/>
              </w:rPr>
              <w:t>Pieczęć(</w:t>
            </w:r>
            <w:proofErr w:type="spellStart"/>
            <w:r w:rsidRPr="00E771CC">
              <w:rPr>
                <w:rFonts w:ascii="Arial" w:hAnsi="Arial" w:cs="Arial"/>
                <w:b/>
                <w:sz w:val="16"/>
                <w:szCs w:val="16"/>
              </w:rPr>
              <w:t>cie</w:t>
            </w:r>
            <w:proofErr w:type="spellEnd"/>
            <w:r w:rsidRPr="00E771CC">
              <w:rPr>
                <w:rFonts w:ascii="Arial" w:hAnsi="Arial" w:cs="Arial"/>
                <w:b/>
                <w:sz w:val="16"/>
                <w:szCs w:val="16"/>
              </w:rPr>
              <w:t xml:space="preserve">) Wykonawcy(ów) </w:t>
            </w:r>
          </w:p>
        </w:tc>
        <w:tc>
          <w:tcPr>
            <w:tcW w:w="1780" w:type="dxa"/>
          </w:tcPr>
          <w:p w:rsidR="00D03599" w:rsidRPr="00E771CC" w:rsidRDefault="00D03599" w:rsidP="00D03599">
            <w:pPr>
              <w:jc w:val="center"/>
              <w:rPr>
                <w:rFonts w:ascii="Arial" w:hAnsi="Arial" w:cs="Arial"/>
                <w:b/>
                <w:sz w:val="16"/>
                <w:szCs w:val="16"/>
              </w:rPr>
            </w:pPr>
            <w:r w:rsidRPr="00E771CC">
              <w:rPr>
                <w:rFonts w:ascii="Arial" w:hAnsi="Arial" w:cs="Arial"/>
                <w:b/>
                <w:sz w:val="16"/>
                <w:szCs w:val="16"/>
              </w:rPr>
              <w:t xml:space="preserve">Miejscowość </w:t>
            </w:r>
          </w:p>
          <w:p w:rsidR="00D03599" w:rsidRPr="00E771CC" w:rsidRDefault="00D03599" w:rsidP="00D03599">
            <w:pPr>
              <w:jc w:val="center"/>
              <w:rPr>
                <w:rFonts w:ascii="Arial" w:hAnsi="Arial" w:cs="Arial"/>
                <w:b/>
                <w:sz w:val="16"/>
                <w:szCs w:val="16"/>
              </w:rPr>
            </w:pPr>
            <w:r w:rsidRPr="00E771CC">
              <w:rPr>
                <w:rFonts w:ascii="Arial" w:hAnsi="Arial" w:cs="Arial"/>
                <w:b/>
                <w:sz w:val="16"/>
                <w:szCs w:val="16"/>
              </w:rPr>
              <w:t>i  data</w:t>
            </w:r>
          </w:p>
        </w:tc>
      </w:tr>
      <w:tr w:rsidR="00D03599" w:rsidRPr="00880C4E" w:rsidTr="00D03599">
        <w:trPr>
          <w:trHeight w:val="356"/>
        </w:trPr>
        <w:tc>
          <w:tcPr>
            <w:tcW w:w="763" w:type="dxa"/>
          </w:tcPr>
          <w:p w:rsidR="00D03599" w:rsidRPr="00880C4E" w:rsidRDefault="00D03599" w:rsidP="00D03599">
            <w:pPr>
              <w:jc w:val="both"/>
              <w:rPr>
                <w:rFonts w:ascii="Arial" w:hAnsi="Arial" w:cs="Arial"/>
                <w:b/>
                <w:sz w:val="20"/>
                <w:szCs w:val="20"/>
              </w:rPr>
            </w:pPr>
          </w:p>
        </w:tc>
        <w:tc>
          <w:tcPr>
            <w:tcW w:w="2542" w:type="dxa"/>
          </w:tcPr>
          <w:p w:rsidR="00D03599" w:rsidRPr="00880C4E" w:rsidRDefault="00D03599" w:rsidP="00D03599">
            <w:pPr>
              <w:jc w:val="both"/>
              <w:rPr>
                <w:rFonts w:ascii="Arial" w:hAnsi="Arial" w:cs="Arial"/>
                <w:b/>
                <w:sz w:val="20"/>
                <w:szCs w:val="20"/>
              </w:rPr>
            </w:pPr>
          </w:p>
        </w:tc>
        <w:tc>
          <w:tcPr>
            <w:tcW w:w="3813" w:type="dxa"/>
          </w:tcPr>
          <w:p w:rsidR="00D03599" w:rsidRPr="00880C4E" w:rsidRDefault="00D03599" w:rsidP="00D03599">
            <w:pPr>
              <w:jc w:val="both"/>
              <w:rPr>
                <w:rFonts w:ascii="Arial" w:hAnsi="Arial" w:cs="Arial"/>
                <w:b/>
                <w:sz w:val="20"/>
                <w:szCs w:val="20"/>
              </w:rPr>
            </w:pPr>
          </w:p>
        </w:tc>
        <w:tc>
          <w:tcPr>
            <w:tcW w:w="3813" w:type="dxa"/>
          </w:tcPr>
          <w:p w:rsidR="00D03599" w:rsidRPr="00880C4E" w:rsidRDefault="00D03599" w:rsidP="00D03599">
            <w:pPr>
              <w:jc w:val="both"/>
              <w:rPr>
                <w:rFonts w:ascii="Arial" w:hAnsi="Arial" w:cs="Arial"/>
                <w:b/>
                <w:sz w:val="20"/>
                <w:szCs w:val="20"/>
              </w:rPr>
            </w:pPr>
          </w:p>
        </w:tc>
        <w:tc>
          <w:tcPr>
            <w:tcW w:w="2288" w:type="dxa"/>
          </w:tcPr>
          <w:p w:rsidR="00D03599" w:rsidRPr="00880C4E" w:rsidRDefault="00D03599" w:rsidP="00D03599">
            <w:pPr>
              <w:jc w:val="both"/>
              <w:rPr>
                <w:rFonts w:ascii="Arial" w:hAnsi="Arial" w:cs="Arial"/>
                <w:b/>
                <w:sz w:val="20"/>
                <w:szCs w:val="20"/>
              </w:rPr>
            </w:pPr>
          </w:p>
        </w:tc>
        <w:tc>
          <w:tcPr>
            <w:tcW w:w="1780" w:type="dxa"/>
          </w:tcPr>
          <w:p w:rsidR="00D03599" w:rsidRPr="00880C4E" w:rsidRDefault="00D03599" w:rsidP="00D03599">
            <w:pPr>
              <w:jc w:val="both"/>
              <w:rPr>
                <w:rFonts w:ascii="Arial" w:hAnsi="Arial" w:cs="Arial"/>
                <w:b/>
                <w:sz w:val="20"/>
                <w:szCs w:val="20"/>
              </w:rPr>
            </w:pPr>
          </w:p>
        </w:tc>
      </w:tr>
      <w:tr w:rsidR="00D03599" w:rsidRPr="00880C4E" w:rsidTr="00D03599">
        <w:trPr>
          <w:trHeight w:val="356"/>
        </w:trPr>
        <w:tc>
          <w:tcPr>
            <w:tcW w:w="763" w:type="dxa"/>
          </w:tcPr>
          <w:p w:rsidR="00D03599" w:rsidRPr="00880C4E" w:rsidRDefault="00D03599" w:rsidP="00D03599">
            <w:pPr>
              <w:jc w:val="both"/>
              <w:rPr>
                <w:rFonts w:ascii="Arial" w:hAnsi="Arial" w:cs="Arial"/>
                <w:b/>
                <w:sz w:val="20"/>
                <w:szCs w:val="20"/>
              </w:rPr>
            </w:pPr>
          </w:p>
        </w:tc>
        <w:tc>
          <w:tcPr>
            <w:tcW w:w="2542" w:type="dxa"/>
          </w:tcPr>
          <w:p w:rsidR="00D03599" w:rsidRPr="00880C4E" w:rsidRDefault="00D03599" w:rsidP="00D03599">
            <w:pPr>
              <w:jc w:val="both"/>
              <w:rPr>
                <w:rFonts w:ascii="Arial" w:hAnsi="Arial" w:cs="Arial"/>
                <w:b/>
                <w:sz w:val="20"/>
                <w:szCs w:val="20"/>
              </w:rPr>
            </w:pPr>
          </w:p>
        </w:tc>
        <w:tc>
          <w:tcPr>
            <w:tcW w:w="3813" w:type="dxa"/>
          </w:tcPr>
          <w:p w:rsidR="00D03599" w:rsidRPr="00880C4E" w:rsidRDefault="00D03599" w:rsidP="00D03599">
            <w:pPr>
              <w:jc w:val="both"/>
              <w:rPr>
                <w:rFonts w:ascii="Arial" w:hAnsi="Arial" w:cs="Arial"/>
                <w:b/>
                <w:sz w:val="20"/>
                <w:szCs w:val="20"/>
              </w:rPr>
            </w:pPr>
          </w:p>
        </w:tc>
        <w:tc>
          <w:tcPr>
            <w:tcW w:w="3813" w:type="dxa"/>
          </w:tcPr>
          <w:p w:rsidR="00D03599" w:rsidRPr="00880C4E" w:rsidRDefault="00D03599" w:rsidP="00D03599">
            <w:pPr>
              <w:jc w:val="both"/>
              <w:rPr>
                <w:rFonts w:ascii="Arial" w:hAnsi="Arial" w:cs="Arial"/>
                <w:b/>
                <w:sz w:val="20"/>
                <w:szCs w:val="20"/>
              </w:rPr>
            </w:pPr>
          </w:p>
        </w:tc>
        <w:tc>
          <w:tcPr>
            <w:tcW w:w="2288" w:type="dxa"/>
          </w:tcPr>
          <w:p w:rsidR="00D03599" w:rsidRPr="00880C4E" w:rsidRDefault="00D03599" w:rsidP="00D03599">
            <w:pPr>
              <w:jc w:val="both"/>
              <w:rPr>
                <w:rFonts w:ascii="Arial" w:hAnsi="Arial" w:cs="Arial"/>
                <w:b/>
                <w:sz w:val="20"/>
                <w:szCs w:val="20"/>
              </w:rPr>
            </w:pPr>
          </w:p>
        </w:tc>
        <w:tc>
          <w:tcPr>
            <w:tcW w:w="1780" w:type="dxa"/>
          </w:tcPr>
          <w:p w:rsidR="00D03599" w:rsidRPr="00880C4E" w:rsidRDefault="00D03599" w:rsidP="00D03599">
            <w:pPr>
              <w:jc w:val="both"/>
              <w:rPr>
                <w:rFonts w:ascii="Arial" w:hAnsi="Arial" w:cs="Arial"/>
                <w:b/>
                <w:sz w:val="20"/>
                <w:szCs w:val="20"/>
              </w:rPr>
            </w:pPr>
          </w:p>
        </w:tc>
      </w:tr>
    </w:tbl>
    <w:p w:rsidR="00143BC6" w:rsidRPr="00911DEC" w:rsidRDefault="00143BC6" w:rsidP="00143BC6">
      <w:pPr>
        <w:jc w:val="both"/>
        <w:rPr>
          <w:rFonts w:ascii="Arial" w:hAnsi="Arial" w:cs="Arial"/>
          <w:b/>
          <w:sz w:val="20"/>
          <w:szCs w:val="20"/>
        </w:rPr>
      </w:pPr>
      <w:r w:rsidRPr="00911DEC">
        <w:rPr>
          <w:rFonts w:ascii="Arial" w:hAnsi="Arial" w:cs="Arial"/>
          <w:b/>
          <w:sz w:val="20"/>
          <w:szCs w:val="20"/>
        </w:rPr>
        <w:t>PODPIS(Y):</w:t>
      </w:r>
    </w:p>
    <w:p w:rsidR="00D03599" w:rsidRDefault="00D03599">
      <w:pPr>
        <w:pStyle w:val="Nagwek4"/>
        <w:rPr>
          <w:rFonts w:cs="Arial"/>
          <w:sz w:val="20"/>
          <w:szCs w:val="20"/>
        </w:rPr>
        <w:sectPr w:rsidR="00D03599" w:rsidSect="00D03599">
          <w:headerReference w:type="default" r:id="rId18"/>
          <w:pgSz w:w="16838" w:h="11906" w:orient="landscape" w:code="9"/>
          <w:pgMar w:top="1021" w:right="851" w:bottom="1134" w:left="851" w:header="709" w:footer="709" w:gutter="0"/>
          <w:pgBorders w:offsetFrom="page">
            <w:top w:val="single" w:sz="6" w:space="24" w:color="000000"/>
            <w:left w:val="single" w:sz="6" w:space="24" w:color="000000"/>
            <w:bottom w:val="single" w:sz="6" w:space="24" w:color="000000"/>
            <w:right w:val="single" w:sz="6" w:space="24" w:color="000000"/>
          </w:pgBorders>
          <w:cols w:space="708"/>
          <w:docGrid w:linePitch="360"/>
        </w:sectPr>
      </w:pPr>
    </w:p>
    <w:p w:rsidR="00C85E4C" w:rsidRPr="00880C4E" w:rsidRDefault="00C85E4C">
      <w:pPr>
        <w:pStyle w:val="Nagwek4"/>
        <w:rPr>
          <w:rFonts w:cs="Arial"/>
          <w:sz w:val="20"/>
          <w:szCs w:val="20"/>
        </w:rPr>
      </w:pPr>
      <w:r w:rsidRPr="00880C4E">
        <w:rPr>
          <w:rFonts w:cs="Arial"/>
          <w:sz w:val="20"/>
          <w:szCs w:val="20"/>
        </w:rPr>
        <w:lastRenderedPageBreak/>
        <w:t xml:space="preserve">Załącznik nr </w:t>
      </w:r>
      <w:r w:rsidR="006F5C2E">
        <w:rPr>
          <w:rFonts w:cs="Arial"/>
          <w:sz w:val="20"/>
          <w:szCs w:val="20"/>
        </w:rPr>
        <w:t>3</w:t>
      </w:r>
      <w:r w:rsidRPr="00880C4E">
        <w:rPr>
          <w:rFonts w:cs="Arial"/>
          <w:sz w:val="20"/>
          <w:szCs w:val="20"/>
        </w:rPr>
        <w:t xml:space="preserve"> – Wzór Oświadczenia Wykonawcy o spełnianiu warunków udziału w postępowaniu.  </w:t>
      </w:r>
    </w:p>
    <w:p w:rsidR="0004748A" w:rsidRPr="00A031A8" w:rsidRDefault="0004748A" w:rsidP="00A531A8">
      <w:pPr>
        <w:rPr>
          <w:rFonts w:ascii="Arial" w:hAnsi="Arial" w:cs="Arial"/>
          <w:b/>
          <w:sz w:val="20"/>
          <w:szCs w:val="20"/>
        </w:rPr>
      </w:pPr>
      <w:r w:rsidRPr="00770B78">
        <w:rPr>
          <w:rFonts w:ascii="Arial" w:hAnsi="Arial" w:cs="Arial"/>
          <w:b/>
          <w:bCs/>
          <w:sz w:val="22"/>
          <w:szCs w:val="22"/>
        </w:rPr>
        <w:t>Na dostawę</w:t>
      </w:r>
      <w:r w:rsidRPr="00A031A8">
        <w:rPr>
          <w:rFonts w:ascii="Arial" w:hAnsi="Arial" w:cs="Arial"/>
          <w:b/>
          <w:sz w:val="20"/>
          <w:szCs w:val="20"/>
        </w:rPr>
        <w:t xml:space="preserve"> </w:t>
      </w:r>
      <w:r w:rsidR="00770B78">
        <w:rPr>
          <w:rFonts w:ascii="Arial" w:hAnsi="Arial" w:cs="Arial"/>
          <w:b/>
          <w:bCs/>
          <w:sz w:val="22"/>
          <w:szCs w:val="22"/>
        </w:rPr>
        <w:t xml:space="preserve">fabrycznie nowych części zamiennych do separatorów balistycznych </w:t>
      </w:r>
      <w:proofErr w:type="spellStart"/>
      <w:r w:rsidR="00770B78">
        <w:rPr>
          <w:rFonts w:ascii="Arial" w:hAnsi="Arial" w:cs="Arial"/>
          <w:b/>
          <w:bCs/>
          <w:sz w:val="22"/>
          <w:szCs w:val="22"/>
        </w:rPr>
        <w:t>Parini</w:t>
      </w:r>
      <w:proofErr w:type="spellEnd"/>
      <w:r w:rsidR="00770B78">
        <w:rPr>
          <w:rFonts w:ascii="Arial" w:hAnsi="Arial" w:cs="Arial"/>
          <w:b/>
          <w:bCs/>
          <w:sz w:val="22"/>
          <w:szCs w:val="22"/>
        </w:rPr>
        <w:t>.</w:t>
      </w:r>
    </w:p>
    <w:p w:rsidR="0004748A" w:rsidRDefault="0004748A" w:rsidP="0004748A">
      <w:pPr>
        <w:rPr>
          <w:rFonts w:ascii="Arial" w:hAnsi="Arial" w:cs="Arial"/>
          <w:sz w:val="20"/>
          <w:szCs w:val="20"/>
        </w:rPr>
      </w:pPr>
      <w:r w:rsidRPr="0004748A">
        <w:rPr>
          <w:rFonts w:ascii="Arial" w:hAnsi="Arial" w:cs="Arial"/>
          <w:sz w:val="20"/>
          <w:szCs w:val="20"/>
        </w:rPr>
        <w:t xml:space="preserve">Nr referencyjny nadany sprawie przez Zamawiającego </w:t>
      </w:r>
      <w:r w:rsidRPr="0004748A">
        <w:rPr>
          <w:rFonts w:ascii="Arial" w:hAnsi="Arial" w:cs="Arial"/>
          <w:sz w:val="20"/>
          <w:szCs w:val="20"/>
        </w:rPr>
        <w:tab/>
      </w:r>
      <w:r w:rsidR="006F5C2E">
        <w:rPr>
          <w:rFonts w:ascii="Arial" w:hAnsi="Arial" w:cs="Arial"/>
          <w:sz w:val="20"/>
          <w:szCs w:val="20"/>
        </w:rPr>
        <w:t>1</w:t>
      </w:r>
      <w:r w:rsidRPr="0004748A">
        <w:rPr>
          <w:rFonts w:ascii="Arial" w:hAnsi="Arial" w:cs="Arial"/>
          <w:sz w:val="20"/>
          <w:szCs w:val="20"/>
        </w:rPr>
        <w:t>/PN/201</w:t>
      </w:r>
      <w:r w:rsidR="006F5C2E">
        <w:rPr>
          <w:rFonts w:ascii="Arial" w:hAnsi="Arial" w:cs="Arial"/>
          <w:sz w:val="20"/>
          <w:szCs w:val="20"/>
        </w:rPr>
        <w:t>5</w:t>
      </w:r>
    </w:p>
    <w:p w:rsidR="00C85E4C" w:rsidRPr="00880C4E" w:rsidRDefault="00C85E4C" w:rsidP="0004748A">
      <w:pPr>
        <w:rPr>
          <w:rFonts w:ascii="Arial" w:hAnsi="Arial" w:cs="Arial"/>
          <w:b/>
          <w:sz w:val="20"/>
          <w:szCs w:val="20"/>
        </w:rPr>
      </w:pPr>
      <w:r w:rsidRPr="00880C4E">
        <w:rPr>
          <w:rFonts w:ascii="Arial" w:hAnsi="Arial" w:cs="Arial"/>
          <w:b/>
          <w:sz w:val="20"/>
          <w:szCs w:val="20"/>
        </w:rPr>
        <w:t>1. ZAMAWIAJĄCY:</w:t>
      </w:r>
    </w:p>
    <w:p w:rsidR="00C85E4C" w:rsidRPr="00880C4E" w:rsidRDefault="00C85E4C">
      <w:pPr>
        <w:rPr>
          <w:rFonts w:ascii="Arial" w:hAnsi="Arial" w:cs="Arial"/>
          <w:b/>
          <w:sz w:val="20"/>
          <w:szCs w:val="20"/>
        </w:rPr>
      </w:pPr>
    </w:p>
    <w:p w:rsidR="00C85E4C" w:rsidRPr="00880C4E" w:rsidRDefault="00C85E4C">
      <w:pPr>
        <w:ind w:left="142" w:hanging="142"/>
        <w:rPr>
          <w:rFonts w:ascii="Arial" w:hAnsi="Arial" w:cs="Arial"/>
          <w:bCs/>
          <w:color w:val="000000"/>
          <w:sz w:val="20"/>
          <w:szCs w:val="20"/>
        </w:rPr>
      </w:pPr>
      <w:r w:rsidRPr="00880C4E">
        <w:rPr>
          <w:rFonts w:ascii="Arial" w:hAnsi="Arial" w:cs="Arial"/>
          <w:bCs/>
          <w:color w:val="000000"/>
          <w:sz w:val="20"/>
          <w:szCs w:val="20"/>
        </w:rPr>
        <w:t>Zakład Utylizacyjny Sp. z o.o., ul. Jabłoniowa 55, 80-180 Gdańsk</w:t>
      </w:r>
    </w:p>
    <w:p w:rsidR="00C85E4C" w:rsidRPr="00880C4E" w:rsidRDefault="00C85E4C">
      <w:pPr>
        <w:numPr>
          <w:ilvl w:val="12"/>
          <w:numId w:val="0"/>
        </w:numPr>
        <w:rPr>
          <w:rFonts w:ascii="Arial" w:hAnsi="Arial" w:cs="Arial"/>
          <w:b/>
          <w:sz w:val="20"/>
          <w:szCs w:val="20"/>
        </w:rPr>
      </w:pPr>
    </w:p>
    <w:p w:rsidR="00C85E4C" w:rsidRPr="00880C4E" w:rsidRDefault="00C85E4C">
      <w:pPr>
        <w:numPr>
          <w:ilvl w:val="12"/>
          <w:numId w:val="0"/>
        </w:numPr>
        <w:rPr>
          <w:rFonts w:ascii="Arial" w:hAnsi="Arial" w:cs="Arial"/>
          <w:b/>
          <w:sz w:val="20"/>
          <w:szCs w:val="20"/>
        </w:rPr>
      </w:pPr>
    </w:p>
    <w:p w:rsidR="00C85E4C" w:rsidRPr="00880C4E" w:rsidRDefault="00C85E4C">
      <w:pPr>
        <w:numPr>
          <w:ilvl w:val="12"/>
          <w:numId w:val="0"/>
        </w:numPr>
        <w:rPr>
          <w:rFonts w:ascii="Arial" w:hAnsi="Arial" w:cs="Arial"/>
          <w:b/>
          <w:sz w:val="20"/>
          <w:szCs w:val="20"/>
        </w:rPr>
      </w:pPr>
      <w:r w:rsidRPr="00880C4E">
        <w:rPr>
          <w:rFonts w:ascii="Arial" w:hAnsi="Arial" w:cs="Arial"/>
          <w:b/>
          <w:sz w:val="20"/>
          <w:szCs w:val="20"/>
        </w:rPr>
        <w:t>2. WYKONAWCA:</w:t>
      </w:r>
    </w:p>
    <w:p w:rsidR="00C85E4C" w:rsidRPr="00880C4E" w:rsidRDefault="00C85E4C">
      <w:pPr>
        <w:numPr>
          <w:ilvl w:val="12"/>
          <w:numId w:val="0"/>
        </w:num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85E4C" w:rsidRPr="00880C4E">
        <w:trPr>
          <w:cantSplit/>
        </w:trPr>
        <w:tc>
          <w:tcPr>
            <w:tcW w:w="610" w:type="dxa"/>
          </w:tcPr>
          <w:p w:rsidR="00C85E4C" w:rsidRPr="00880C4E" w:rsidRDefault="00C85E4C">
            <w:pPr>
              <w:jc w:val="both"/>
              <w:rPr>
                <w:rFonts w:ascii="Arial" w:hAnsi="Arial" w:cs="Arial"/>
                <w:b/>
                <w:sz w:val="20"/>
                <w:szCs w:val="20"/>
              </w:rPr>
            </w:pPr>
            <w:r w:rsidRPr="00880C4E">
              <w:rPr>
                <w:rFonts w:ascii="Arial" w:hAnsi="Arial" w:cs="Arial"/>
                <w:b/>
                <w:sz w:val="20"/>
                <w:szCs w:val="20"/>
              </w:rPr>
              <w:t>l.p.</w:t>
            </w:r>
          </w:p>
        </w:tc>
        <w:tc>
          <w:tcPr>
            <w:tcW w:w="6120" w:type="dxa"/>
          </w:tcPr>
          <w:p w:rsidR="00C85E4C" w:rsidRPr="00880C4E" w:rsidRDefault="00C85E4C">
            <w:pPr>
              <w:jc w:val="center"/>
              <w:rPr>
                <w:rFonts w:ascii="Arial" w:hAnsi="Arial" w:cs="Arial"/>
                <w:b/>
                <w:sz w:val="20"/>
                <w:szCs w:val="20"/>
              </w:rPr>
            </w:pPr>
            <w:r w:rsidRPr="00880C4E">
              <w:rPr>
                <w:rFonts w:ascii="Arial" w:hAnsi="Arial" w:cs="Arial"/>
                <w:b/>
                <w:sz w:val="20"/>
                <w:szCs w:val="20"/>
              </w:rPr>
              <w:t>Nazwa(y) Wykonawcy(ów)</w:t>
            </w:r>
          </w:p>
        </w:tc>
        <w:tc>
          <w:tcPr>
            <w:tcW w:w="2482" w:type="dxa"/>
          </w:tcPr>
          <w:p w:rsidR="00C85E4C" w:rsidRPr="00880C4E" w:rsidRDefault="00C85E4C">
            <w:pPr>
              <w:jc w:val="center"/>
              <w:rPr>
                <w:rFonts w:ascii="Arial" w:hAnsi="Arial" w:cs="Arial"/>
                <w:b/>
                <w:sz w:val="20"/>
                <w:szCs w:val="20"/>
              </w:rPr>
            </w:pPr>
            <w:r w:rsidRPr="00880C4E">
              <w:rPr>
                <w:rFonts w:ascii="Arial" w:hAnsi="Arial" w:cs="Arial"/>
                <w:b/>
                <w:sz w:val="20"/>
                <w:szCs w:val="20"/>
              </w:rPr>
              <w:t>Adres(y) Wykonawcy(ów)</w:t>
            </w:r>
          </w:p>
        </w:tc>
      </w:tr>
      <w:tr w:rsidR="00C85E4C" w:rsidRPr="00880C4E">
        <w:trPr>
          <w:cantSplit/>
        </w:trPr>
        <w:tc>
          <w:tcPr>
            <w:tcW w:w="610" w:type="dxa"/>
          </w:tcPr>
          <w:p w:rsidR="00C85E4C" w:rsidRPr="00880C4E" w:rsidRDefault="00C85E4C">
            <w:pPr>
              <w:jc w:val="both"/>
              <w:rPr>
                <w:rFonts w:ascii="Arial" w:hAnsi="Arial" w:cs="Arial"/>
                <w:b/>
                <w:sz w:val="20"/>
                <w:szCs w:val="20"/>
              </w:rPr>
            </w:pPr>
          </w:p>
        </w:tc>
        <w:tc>
          <w:tcPr>
            <w:tcW w:w="6120" w:type="dxa"/>
          </w:tcPr>
          <w:p w:rsidR="00C85E4C" w:rsidRPr="00880C4E" w:rsidRDefault="00C85E4C">
            <w:pPr>
              <w:jc w:val="both"/>
              <w:rPr>
                <w:rFonts w:ascii="Arial" w:hAnsi="Arial" w:cs="Arial"/>
                <w:b/>
                <w:sz w:val="20"/>
                <w:szCs w:val="20"/>
              </w:rPr>
            </w:pPr>
          </w:p>
        </w:tc>
        <w:tc>
          <w:tcPr>
            <w:tcW w:w="2482" w:type="dxa"/>
          </w:tcPr>
          <w:p w:rsidR="00C85E4C" w:rsidRPr="00880C4E" w:rsidRDefault="00C85E4C">
            <w:pPr>
              <w:jc w:val="both"/>
              <w:rPr>
                <w:rFonts w:ascii="Arial" w:hAnsi="Arial" w:cs="Arial"/>
                <w:b/>
                <w:sz w:val="20"/>
                <w:szCs w:val="20"/>
              </w:rPr>
            </w:pPr>
          </w:p>
        </w:tc>
      </w:tr>
      <w:tr w:rsidR="00C85E4C" w:rsidRPr="00880C4E">
        <w:trPr>
          <w:cantSplit/>
        </w:trPr>
        <w:tc>
          <w:tcPr>
            <w:tcW w:w="610" w:type="dxa"/>
          </w:tcPr>
          <w:p w:rsidR="00C85E4C" w:rsidRPr="00880C4E" w:rsidRDefault="00C85E4C">
            <w:pPr>
              <w:jc w:val="both"/>
              <w:rPr>
                <w:rFonts w:ascii="Arial" w:hAnsi="Arial" w:cs="Arial"/>
                <w:b/>
                <w:sz w:val="20"/>
                <w:szCs w:val="20"/>
              </w:rPr>
            </w:pPr>
          </w:p>
        </w:tc>
        <w:tc>
          <w:tcPr>
            <w:tcW w:w="6120" w:type="dxa"/>
          </w:tcPr>
          <w:p w:rsidR="00C85E4C" w:rsidRPr="00880C4E" w:rsidRDefault="00C85E4C">
            <w:pPr>
              <w:jc w:val="both"/>
              <w:rPr>
                <w:rFonts w:ascii="Arial" w:hAnsi="Arial" w:cs="Arial"/>
                <w:b/>
                <w:sz w:val="20"/>
                <w:szCs w:val="20"/>
              </w:rPr>
            </w:pPr>
          </w:p>
        </w:tc>
        <w:tc>
          <w:tcPr>
            <w:tcW w:w="2482" w:type="dxa"/>
          </w:tcPr>
          <w:p w:rsidR="00C85E4C" w:rsidRPr="00880C4E" w:rsidRDefault="00C85E4C">
            <w:pPr>
              <w:jc w:val="both"/>
              <w:rPr>
                <w:rFonts w:ascii="Arial" w:hAnsi="Arial" w:cs="Arial"/>
                <w:b/>
                <w:sz w:val="20"/>
                <w:szCs w:val="20"/>
              </w:rPr>
            </w:pPr>
          </w:p>
        </w:tc>
      </w:tr>
    </w:tbl>
    <w:p w:rsidR="00C85E4C" w:rsidRPr="00880C4E" w:rsidRDefault="00C85E4C">
      <w:pPr>
        <w:numPr>
          <w:ilvl w:val="12"/>
          <w:numId w:val="0"/>
        </w:numPr>
        <w:rPr>
          <w:rFonts w:ascii="Arial" w:hAnsi="Arial" w:cs="Arial"/>
          <w:b/>
          <w:sz w:val="20"/>
          <w:szCs w:val="20"/>
        </w:rPr>
      </w:pPr>
    </w:p>
    <w:p w:rsidR="00C85E4C" w:rsidRPr="00880C4E" w:rsidRDefault="00C85E4C">
      <w:pPr>
        <w:numPr>
          <w:ilvl w:val="12"/>
          <w:numId w:val="0"/>
        </w:numPr>
        <w:jc w:val="center"/>
        <w:rPr>
          <w:rFonts w:ascii="Arial" w:hAnsi="Arial" w:cs="Arial"/>
          <w:sz w:val="20"/>
          <w:szCs w:val="20"/>
        </w:rPr>
      </w:pPr>
      <w:r w:rsidRPr="00880C4E">
        <w:rPr>
          <w:rFonts w:ascii="Arial" w:hAnsi="Arial" w:cs="Arial"/>
          <w:b/>
          <w:sz w:val="20"/>
          <w:szCs w:val="20"/>
        </w:rPr>
        <w:t>OŚWIADCZAM(Y), ŻE:</w:t>
      </w:r>
    </w:p>
    <w:p w:rsidR="00C85E4C" w:rsidRPr="00880C4E" w:rsidRDefault="00C85E4C">
      <w:pPr>
        <w:numPr>
          <w:ilvl w:val="12"/>
          <w:numId w:val="0"/>
        </w:numPr>
        <w:jc w:val="center"/>
        <w:rPr>
          <w:rFonts w:ascii="Arial" w:hAnsi="Arial" w:cs="Arial"/>
          <w:sz w:val="20"/>
          <w:szCs w:val="20"/>
        </w:rPr>
      </w:pPr>
    </w:p>
    <w:p w:rsidR="00E36FB7" w:rsidRDefault="00C85E4C" w:rsidP="0046376F">
      <w:pPr>
        <w:pStyle w:val="Tekstpodstawowy2"/>
        <w:rPr>
          <w:noProof/>
          <w:sz w:val="20"/>
          <w:szCs w:val="20"/>
        </w:rPr>
      </w:pPr>
      <w:r w:rsidRPr="00880C4E">
        <w:rPr>
          <w:noProof/>
          <w:sz w:val="20"/>
          <w:szCs w:val="20"/>
        </w:rPr>
        <w:t xml:space="preserve">Stosownie do treści art. 44 w zw. z art. 22 ust. 1 pkt 1-4 ustawy z dnia 29 stycznia 2004 r. prawo zamówień publicznych </w:t>
      </w:r>
      <w:r w:rsidR="00EF1D4F" w:rsidRPr="00EF1D4F">
        <w:rPr>
          <w:noProof/>
          <w:sz w:val="20"/>
          <w:szCs w:val="20"/>
        </w:rPr>
        <w:t>(</w:t>
      </w:r>
      <w:r w:rsidR="00BD2617" w:rsidRPr="00C36A25">
        <w:rPr>
          <w:noProof/>
          <w:sz w:val="20"/>
          <w:szCs w:val="20"/>
        </w:rPr>
        <w:t xml:space="preserve">tekst jedn. </w:t>
      </w:r>
      <w:r w:rsidR="00AA39C1" w:rsidRPr="00AD2228">
        <w:rPr>
          <w:sz w:val="18"/>
          <w:szCs w:val="18"/>
        </w:rPr>
        <w:t>2013 r. poz. 907 z późniejszymi zmianami</w:t>
      </w:r>
      <w:r w:rsidR="00EF1D4F" w:rsidRPr="00C36A25">
        <w:rPr>
          <w:noProof/>
          <w:sz w:val="20"/>
          <w:szCs w:val="20"/>
        </w:rPr>
        <w:t>)</w:t>
      </w:r>
      <w:r w:rsidR="0046376F">
        <w:rPr>
          <w:noProof/>
          <w:sz w:val="20"/>
          <w:szCs w:val="20"/>
        </w:rPr>
        <w:t xml:space="preserve"> </w:t>
      </w:r>
      <w:r w:rsidRPr="0004748A">
        <w:rPr>
          <w:noProof/>
          <w:sz w:val="20"/>
          <w:szCs w:val="20"/>
        </w:rPr>
        <w:t xml:space="preserve">spełniam(y) warunki udziału w postępowaniu o udzielenie zamówienia publicznego </w:t>
      </w:r>
      <w:r w:rsidR="0004748A" w:rsidRPr="0004748A">
        <w:rPr>
          <w:noProof/>
          <w:sz w:val="20"/>
          <w:szCs w:val="20"/>
        </w:rPr>
        <w:t xml:space="preserve">dostawę </w:t>
      </w:r>
      <w:r w:rsidR="00C77B07" w:rsidRPr="00C77B07">
        <w:rPr>
          <w:noProof/>
          <w:sz w:val="20"/>
          <w:szCs w:val="20"/>
        </w:rPr>
        <w:t>fabrycznie nowych części zamiennych do separatorów balistycznych Parini.</w:t>
      </w:r>
      <w:r w:rsidR="00E36FB7">
        <w:rPr>
          <w:noProof/>
          <w:sz w:val="20"/>
          <w:szCs w:val="20"/>
        </w:rPr>
        <w:t xml:space="preserve"> w tym: </w:t>
      </w:r>
    </w:p>
    <w:p w:rsidR="00C85E4C" w:rsidRPr="0004748A" w:rsidRDefault="0004748A" w:rsidP="00A031A8">
      <w:pPr>
        <w:numPr>
          <w:ilvl w:val="0"/>
          <w:numId w:val="22"/>
        </w:numPr>
        <w:tabs>
          <w:tab w:val="clear" w:pos="2340"/>
        </w:tabs>
        <w:ind w:left="284" w:hanging="284"/>
        <w:jc w:val="both"/>
        <w:rPr>
          <w:rFonts w:ascii="Arial" w:hAnsi="Arial" w:cs="Arial"/>
          <w:noProof/>
          <w:sz w:val="20"/>
          <w:szCs w:val="20"/>
        </w:rPr>
      </w:pPr>
      <w:r w:rsidRPr="0004748A">
        <w:rPr>
          <w:rFonts w:ascii="Arial" w:hAnsi="Arial" w:cs="Arial"/>
          <w:noProof/>
          <w:sz w:val="20"/>
          <w:szCs w:val="20"/>
        </w:rPr>
        <w:t xml:space="preserve"> </w:t>
      </w:r>
      <w:r w:rsidR="00C85E4C" w:rsidRPr="0004748A">
        <w:rPr>
          <w:rFonts w:ascii="Arial" w:hAnsi="Arial" w:cs="Arial"/>
          <w:noProof/>
          <w:sz w:val="20"/>
          <w:szCs w:val="20"/>
        </w:rPr>
        <w:t>posiadam(y) uprawnienia do wykonywania działalności lub czynności objętych niniejszym zamówieniem, jeżeli ustawy nakładają obowiązek posiadania takich uprawnień;</w:t>
      </w:r>
    </w:p>
    <w:p w:rsidR="00C85E4C" w:rsidRPr="00880C4E" w:rsidRDefault="00C85E4C" w:rsidP="00A031A8">
      <w:pPr>
        <w:numPr>
          <w:ilvl w:val="0"/>
          <w:numId w:val="22"/>
        </w:numPr>
        <w:tabs>
          <w:tab w:val="clear" w:pos="2340"/>
          <w:tab w:val="num" w:pos="284"/>
        </w:tabs>
        <w:ind w:left="284" w:hanging="284"/>
        <w:jc w:val="both"/>
        <w:rPr>
          <w:rFonts w:ascii="Arial" w:hAnsi="Arial" w:cs="Arial"/>
          <w:noProof/>
          <w:sz w:val="20"/>
          <w:szCs w:val="20"/>
        </w:rPr>
      </w:pPr>
      <w:r w:rsidRPr="00880C4E">
        <w:rPr>
          <w:rFonts w:ascii="Arial" w:hAnsi="Arial" w:cs="Arial"/>
          <w:noProof/>
          <w:sz w:val="20"/>
          <w:szCs w:val="20"/>
        </w:rPr>
        <w:t xml:space="preserve">posiadam(y) niezbędną wiedzę i doświadczenie do wykonywania przedmiotu zamówienia;, </w:t>
      </w:r>
    </w:p>
    <w:p w:rsidR="00C85E4C" w:rsidRPr="00880C4E" w:rsidRDefault="00C85E4C" w:rsidP="00A031A8">
      <w:pPr>
        <w:numPr>
          <w:ilvl w:val="0"/>
          <w:numId w:val="22"/>
        </w:numPr>
        <w:tabs>
          <w:tab w:val="clear" w:pos="2340"/>
          <w:tab w:val="num" w:pos="284"/>
        </w:tabs>
        <w:ind w:left="284" w:hanging="284"/>
        <w:jc w:val="both"/>
        <w:rPr>
          <w:rFonts w:ascii="Arial" w:hAnsi="Arial" w:cs="Arial"/>
          <w:noProof/>
          <w:sz w:val="20"/>
          <w:szCs w:val="20"/>
        </w:rPr>
      </w:pPr>
      <w:r w:rsidRPr="00880C4E">
        <w:rPr>
          <w:rFonts w:ascii="Arial" w:hAnsi="Arial" w:cs="Arial"/>
          <w:noProof/>
          <w:sz w:val="20"/>
          <w:szCs w:val="20"/>
        </w:rPr>
        <w:t>dysponuję(emy) potencjałem technicznym oraz osobami zdolnymi do wykonania niniejszego zamówienia;</w:t>
      </w:r>
    </w:p>
    <w:p w:rsidR="00C85E4C" w:rsidRPr="00880C4E" w:rsidRDefault="00C85E4C" w:rsidP="00A031A8">
      <w:pPr>
        <w:numPr>
          <w:ilvl w:val="0"/>
          <w:numId w:val="22"/>
        </w:numPr>
        <w:tabs>
          <w:tab w:val="clear" w:pos="2340"/>
          <w:tab w:val="num" w:pos="284"/>
        </w:tabs>
        <w:ind w:left="284" w:hanging="284"/>
        <w:jc w:val="both"/>
        <w:rPr>
          <w:rFonts w:ascii="Arial" w:hAnsi="Arial" w:cs="Arial"/>
          <w:noProof/>
          <w:sz w:val="20"/>
          <w:szCs w:val="20"/>
        </w:rPr>
      </w:pPr>
      <w:r w:rsidRPr="00880C4E">
        <w:rPr>
          <w:rFonts w:ascii="Arial" w:hAnsi="Arial" w:cs="Arial"/>
          <w:noProof/>
          <w:sz w:val="20"/>
          <w:szCs w:val="20"/>
        </w:rPr>
        <w:t>znajduję(emy) się w sytuacji ekonomicznej i finansowej zapewniającej wykonanie niniejszego zamówienia;</w:t>
      </w:r>
    </w:p>
    <w:p w:rsidR="00C85E4C" w:rsidRPr="00880C4E" w:rsidRDefault="00C85E4C">
      <w:pPr>
        <w:jc w:val="both"/>
        <w:rPr>
          <w:rFonts w:ascii="Arial" w:hAnsi="Arial" w:cs="Arial"/>
          <w:sz w:val="20"/>
          <w:szCs w:val="20"/>
        </w:rPr>
      </w:pPr>
    </w:p>
    <w:p w:rsidR="00C85E4C" w:rsidRPr="00880C4E" w:rsidRDefault="00C85E4C">
      <w:pPr>
        <w:jc w:val="both"/>
        <w:rPr>
          <w:rFonts w:ascii="Arial" w:hAnsi="Arial" w:cs="Arial"/>
          <w:b/>
          <w:sz w:val="20"/>
          <w:szCs w:val="20"/>
        </w:rPr>
      </w:pPr>
      <w:r w:rsidRPr="00880C4E">
        <w:rPr>
          <w:rFonts w:ascii="Arial" w:hAnsi="Arial" w:cs="Arial"/>
          <w:b/>
          <w:sz w:val="20"/>
          <w:szCs w:val="20"/>
        </w:rPr>
        <w:t>3. PODPIS(Y):</w:t>
      </w:r>
    </w:p>
    <w:p w:rsidR="00C85E4C" w:rsidRPr="00880C4E" w:rsidRDefault="00C85E4C">
      <w:pPr>
        <w:jc w:val="both"/>
        <w:rPr>
          <w:rFonts w:ascii="Arial" w:hAnsi="Arial" w:cs="Arial"/>
          <w:b/>
          <w:sz w:val="20"/>
          <w:szCs w:val="2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
        <w:gridCol w:w="1666"/>
        <w:gridCol w:w="2498"/>
        <w:gridCol w:w="2498"/>
        <w:gridCol w:w="1498"/>
        <w:gridCol w:w="1166"/>
      </w:tblGrid>
      <w:tr w:rsidR="00C85E4C" w:rsidRPr="00E771CC" w:rsidTr="00890533">
        <w:trPr>
          <w:trHeight w:val="791"/>
        </w:trPr>
        <w:tc>
          <w:tcPr>
            <w:tcW w:w="499" w:type="dxa"/>
          </w:tcPr>
          <w:p w:rsidR="00C85E4C" w:rsidRPr="00E771CC" w:rsidRDefault="00C85E4C">
            <w:pPr>
              <w:jc w:val="both"/>
              <w:rPr>
                <w:rFonts w:ascii="Arial" w:hAnsi="Arial" w:cs="Arial"/>
                <w:b/>
                <w:sz w:val="16"/>
                <w:szCs w:val="16"/>
              </w:rPr>
            </w:pPr>
            <w:r w:rsidRPr="00E771CC">
              <w:rPr>
                <w:rFonts w:ascii="Arial" w:hAnsi="Arial" w:cs="Arial"/>
                <w:b/>
                <w:sz w:val="16"/>
                <w:szCs w:val="16"/>
              </w:rPr>
              <w:t>l.p.</w:t>
            </w:r>
          </w:p>
        </w:tc>
        <w:tc>
          <w:tcPr>
            <w:tcW w:w="1666" w:type="dxa"/>
          </w:tcPr>
          <w:p w:rsidR="00C85E4C" w:rsidRPr="00E771CC" w:rsidRDefault="00C85E4C">
            <w:pPr>
              <w:jc w:val="center"/>
              <w:rPr>
                <w:rFonts w:ascii="Arial" w:hAnsi="Arial" w:cs="Arial"/>
                <w:b/>
                <w:sz w:val="16"/>
                <w:szCs w:val="16"/>
              </w:rPr>
            </w:pPr>
            <w:r w:rsidRPr="00E771CC">
              <w:rPr>
                <w:rFonts w:ascii="Arial" w:hAnsi="Arial" w:cs="Arial"/>
                <w:b/>
                <w:sz w:val="16"/>
                <w:szCs w:val="16"/>
              </w:rPr>
              <w:t>Nazwa(y) Wykonawcy(ów)</w:t>
            </w:r>
          </w:p>
        </w:tc>
        <w:tc>
          <w:tcPr>
            <w:tcW w:w="2498" w:type="dxa"/>
          </w:tcPr>
          <w:p w:rsidR="00C85E4C" w:rsidRPr="00E771CC" w:rsidRDefault="00C85E4C">
            <w:pPr>
              <w:jc w:val="center"/>
              <w:rPr>
                <w:rFonts w:ascii="Arial" w:hAnsi="Arial" w:cs="Arial"/>
                <w:b/>
                <w:sz w:val="16"/>
                <w:szCs w:val="16"/>
              </w:rPr>
            </w:pPr>
            <w:r w:rsidRPr="00E771CC">
              <w:rPr>
                <w:rFonts w:ascii="Arial" w:hAnsi="Arial" w:cs="Arial"/>
                <w:b/>
                <w:sz w:val="16"/>
                <w:szCs w:val="16"/>
              </w:rPr>
              <w:t>Nazwisko i imię osoby (osób) upoważnionej(</w:t>
            </w:r>
            <w:proofErr w:type="spellStart"/>
            <w:r w:rsidRPr="00E771CC">
              <w:rPr>
                <w:rFonts w:ascii="Arial" w:hAnsi="Arial" w:cs="Arial"/>
                <w:b/>
                <w:sz w:val="16"/>
                <w:szCs w:val="16"/>
              </w:rPr>
              <w:t>ych</w:t>
            </w:r>
            <w:proofErr w:type="spellEnd"/>
            <w:r w:rsidRPr="00E771CC">
              <w:rPr>
                <w:rFonts w:ascii="Arial" w:hAnsi="Arial" w:cs="Arial"/>
                <w:b/>
                <w:sz w:val="16"/>
                <w:szCs w:val="16"/>
              </w:rPr>
              <w:t xml:space="preserve">) do podpisania niniejszej oferty w imieniu Wykonawcy(ów) </w:t>
            </w:r>
          </w:p>
        </w:tc>
        <w:tc>
          <w:tcPr>
            <w:tcW w:w="2498" w:type="dxa"/>
          </w:tcPr>
          <w:p w:rsidR="00C85E4C" w:rsidRPr="00E771CC" w:rsidRDefault="00C85E4C">
            <w:pPr>
              <w:jc w:val="both"/>
              <w:rPr>
                <w:rFonts w:ascii="Arial" w:hAnsi="Arial" w:cs="Arial"/>
                <w:b/>
                <w:sz w:val="16"/>
                <w:szCs w:val="16"/>
              </w:rPr>
            </w:pPr>
            <w:r w:rsidRPr="00E771CC">
              <w:rPr>
                <w:rFonts w:ascii="Arial" w:hAnsi="Arial" w:cs="Arial"/>
                <w:b/>
                <w:sz w:val="16"/>
                <w:szCs w:val="16"/>
              </w:rPr>
              <w:t>Podpis(y) osoby(osób) upoważnionej(</w:t>
            </w:r>
            <w:proofErr w:type="spellStart"/>
            <w:r w:rsidRPr="00E771CC">
              <w:rPr>
                <w:rFonts w:ascii="Arial" w:hAnsi="Arial" w:cs="Arial"/>
                <w:b/>
                <w:sz w:val="16"/>
                <w:szCs w:val="16"/>
              </w:rPr>
              <w:t>ych</w:t>
            </w:r>
            <w:proofErr w:type="spellEnd"/>
            <w:r w:rsidRPr="00E771CC">
              <w:rPr>
                <w:rFonts w:ascii="Arial" w:hAnsi="Arial" w:cs="Arial"/>
                <w:b/>
                <w:sz w:val="16"/>
                <w:szCs w:val="16"/>
              </w:rPr>
              <w:t xml:space="preserve">) do podpisania niniejszej oferty w imieniu Wykonawcy(ów) </w:t>
            </w:r>
          </w:p>
        </w:tc>
        <w:tc>
          <w:tcPr>
            <w:tcW w:w="1498" w:type="dxa"/>
          </w:tcPr>
          <w:p w:rsidR="00C85E4C" w:rsidRPr="00E771CC" w:rsidRDefault="00C85E4C">
            <w:pPr>
              <w:jc w:val="center"/>
              <w:rPr>
                <w:rFonts w:ascii="Arial" w:hAnsi="Arial" w:cs="Arial"/>
                <w:b/>
                <w:sz w:val="16"/>
                <w:szCs w:val="16"/>
              </w:rPr>
            </w:pPr>
            <w:r w:rsidRPr="00E771CC">
              <w:rPr>
                <w:rFonts w:ascii="Arial" w:hAnsi="Arial" w:cs="Arial"/>
                <w:b/>
                <w:sz w:val="16"/>
                <w:szCs w:val="16"/>
              </w:rPr>
              <w:t>Pieczęć(</w:t>
            </w:r>
            <w:proofErr w:type="spellStart"/>
            <w:r w:rsidRPr="00E771CC">
              <w:rPr>
                <w:rFonts w:ascii="Arial" w:hAnsi="Arial" w:cs="Arial"/>
                <w:b/>
                <w:sz w:val="16"/>
                <w:szCs w:val="16"/>
              </w:rPr>
              <w:t>cie</w:t>
            </w:r>
            <w:proofErr w:type="spellEnd"/>
            <w:r w:rsidRPr="00E771CC">
              <w:rPr>
                <w:rFonts w:ascii="Arial" w:hAnsi="Arial" w:cs="Arial"/>
                <w:b/>
                <w:sz w:val="16"/>
                <w:szCs w:val="16"/>
              </w:rPr>
              <w:t xml:space="preserve">) Wykonawcy(ów) </w:t>
            </w:r>
          </w:p>
        </w:tc>
        <w:tc>
          <w:tcPr>
            <w:tcW w:w="1166" w:type="dxa"/>
          </w:tcPr>
          <w:p w:rsidR="00C85E4C" w:rsidRPr="00E771CC" w:rsidRDefault="00C85E4C">
            <w:pPr>
              <w:jc w:val="center"/>
              <w:rPr>
                <w:rFonts w:ascii="Arial" w:hAnsi="Arial" w:cs="Arial"/>
                <w:b/>
                <w:sz w:val="16"/>
                <w:szCs w:val="16"/>
              </w:rPr>
            </w:pPr>
            <w:r w:rsidRPr="00E771CC">
              <w:rPr>
                <w:rFonts w:ascii="Arial" w:hAnsi="Arial" w:cs="Arial"/>
                <w:b/>
                <w:sz w:val="16"/>
                <w:szCs w:val="16"/>
              </w:rPr>
              <w:t xml:space="preserve">Miejscowość </w:t>
            </w:r>
          </w:p>
          <w:p w:rsidR="00C85E4C" w:rsidRPr="00E771CC" w:rsidRDefault="00C85E4C">
            <w:pPr>
              <w:jc w:val="center"/>
              <w:rPr>
                <w:rFonts w:ascii="Arial" w:hAnsi="Arial" w:cs="Arial"/>
                <w:b/>
                <w:sz w:val="16"/>
                <w:szCs w:val="16"/>
              </w:rPr>
            </w:pPr>
            <w:r w:rsidRPr="00E771CC">
              <w:rPr>
                <w:rFonts w:ascii="Arial" w:hAnsi="Arial" w:cs="Arial"/>
                <w:b/>
                <w:sz w:val="16"/>
                <w:szCs w:val="16"/>
              </w:rPr>
              <w:t>i  data</w:t>
            </w:r>
          </w:p>
        </w:tc>
      </w:tr>
      <w:tr w:rsidR="00C85E4C" w:rsidRPr="00880C4E" w:rsidTr="00890533">
        <w:trPr>
          <w:trHeight w:val="248"/>
        </w:trPr>
        <w:tc>
          <w:tcPr>
            <w:tcW w:w="499" w:type="dxa"/>
          </w:tcPr>
          <w:p w:rsidR="00C85E4C" w:rsidRPr="00880C4E" w:rsidRDefault="00C85E4C">
            <w:pPr>
              <w:jc w:val="both"/>
              <w:rPr>
                <w:rFonts w:ascii="Arial" w:hAnsi="Arial" w:cs="Arial"/>
                <w:b/>
                <w:sz w:val="20"/>
                <w:szCs w:val="20"/>
              </w:rPr>
            </w:pPr>
          </w:p>
        </w:tc>
        <w:tc>
          <w:tcPr>
            <w:tcW w:w="1666" w:type="dxa"/>
          </w:tcPr>
          <w:p w:rsidR="00C85E4C" w:rsidRPr="00880C4E" w:rsidRDefault="00C85E4C">
            <w:pPr>
              <w:jc w:val="both"/>
              <w:rPr>
                <w:rFonts w:ascii="Arial" w:hAnsi="Arial" w:cs="Arial"/>
                <w:b/>
                <w:sz w:val="20"/>
                <w:szCs w:val="20"/>
              </w:rPr>
            </w:pPr>
          </w:p>
        </w:tc>
        <w:tc>
          <w:tcPr>
            <w:tcW w:w="2498" w:type="dxa"/>
          </w:tcPr>
          <w:p w:rsidR="00C85E4C" w:rsidRPr="00880C4E" w:rsidRDefault="00C85E4C">
            <w:pPr>
              <w:jc w:val="both"/>
              <w:rPr>
                <w:rFonts w:ascii="Arial" w:hAnsi="Arial" w:cs="Arial"/>
                <w:b/>
                <w:sz w:val="20"/>
                <w:szCs w:val="20"/>
              </w:rPr>
            </w:pPr>
          </w:p>
        </w:tc>
        <w:tc>
          <w:tcPr>
            <w:tcW w:w="2498" w:type="dxa"/>
          </w:tcPr>
          <w:p w:rsidR="00C85E4C" w:rsidRPr="00880C4E" w:rsidRDefault="00C85E4C">
            <w:pPr>
              <w:jc w:val="both"/>
              <w:rPr>
                <w:rFonts w:ascii="Arial" w:hAnsi="Arial" w:cs="Arial"/>
                <w:b/>
                <w:sz w:val="20"/>
                <w:szCs w:val="20"/>
              </w:rPr>
            </w:pPr>
          </w:p>
        </w:tc>
        <w:tc>
          <w:tcPr>
            <w:tcW w:w="1498" w:type="dxa"/>
          </w:tcPr>
          <w:p w:rsidR="00C85E4C" w:rsidRPr="00880C4E" w:rsidRDefault="00C85E4C">
            <w:pPr>
              <w:jc w:val="both"/>
              <w:rPr>
                <w:rFonts w:ascii="Arial" w:hAnsi="Arial" w:cs="Arial"/>
                <w:b/>
                <w:sz w:val="20"/>
                <w:szCs w:val="20"/>
              </w:rPr>
            </w:pPr>
          </w:p>
        </w:tc>
        <w:tc>
          <w:tcPr>
            <w:tcW w:w="1166" w:type="dxa"/>
          </w:tcPr>
          <w:p w:rsidR="00C85E4C" w:rsidRPr="00880C4E" w:rsidRDefault="00C85E4C">
            <w:pPr>
              <w:jc w:val="both"/>
              <w:rPr>
                <w:rFonts w:ascii="Arial" w:hAnsi="Arial" w:cs="Arial"/>
                <w:b/>
                <w:sz w:val="20"/>
                <w:szCs w:val="20"/>
              </w:rPr>
            </w:pPr>
          </w:p>
        </w:tc>
      </w:tr>
      <w:tr w:rsidR="00C85E4C" w:rsidRPr="00880C4E" w:rsidTr="00890533">
        <w:trPr>
          <w:trHeight w:val="264"/>
        </w:trPr>
        <w:tc>
          <w:tcPr>
            <w:tcW w:w="499" w:type="dxa"/>
          </w:tcPr>
          <w:p w:rsidR="00C85E4C" w:rsidRPr="00880C4E" w:rsidRDefault="00C85E4C">
            <w:pPr>
              <w:jc w:val="both"/>
              <w:rPr>
                <w:rFonts w:ascii="Arial" w:hAnsi="Arial" w:cs="Arial"/>
                <w:b/>
                <w:sz w:val="20"/>
                <w:szCs w:val="20"/>
              </w:rPr>
            </w:pPr>
          </w:p>
        </w:tc>
        <w:tc>
          <w:tcPr>
            <w:tcW w:w="1666" w:type="dxa"/>
          </w:tcPr>
          <w:p w:rsidR="00C85E4C" w:rsidRPr="00880C4E" w:rsidRDefault="00C85E4C">
            <w:pPr>
              <w:jc w:val="both"/>
              <w:rPr>
                <w:rFonts w:ascii="Arial" w:hAnsi="Arial" w:cs="Arial"/>
                <w:b/>
                <w:sz w:val="20"/>
                <w:szCs w:val="20"/>
              </w:rPr>
            </w:pPr>
          </w:p>
        </w:tc>
        <w:tc>
          <w:tcPr>
            <w:tcW w:w="2498" w:type="dxa"/>
          </w:tcPr>
          <w:p w:rsidR="00C85E4C" w:rsidRPr="00880C4E" w:rsidRDefault="00C85E4C">
            <w:pPr>
              <w:jc w:val="both"/>
              <w:rPr>
                <w:rFonts w:ascii="Arial" w:hAnsi="Arial" w:cs="Arial"/>
                <w:b/>
                <w:sz w:val="20"/>
                <w:szCs w:val="20"/>
              </w:rPr>
            </w:pPr>
          </w:p>
        </w:tc>
        <w:tc>
          <w:tcPr>
            <w:tcW w:w="2498" w:type="dxa"/>
          </w:tcPr>
          <w:p w:rsidR="00C85E4C" w:rsidRPr="00880C4E" w:rsidRDefault="00C85E4C">
            <w:pPr>
              <w:jc w:val="both"/>
              <w:rPr>
                <w:rFonts w:ascii="Arial" w:hAnsi="Arial" w:cs="Arial"/>
                <w:b/>
                <w:sz w:val="20"/>
                <w:szCs w:val="20"/>
              </w:rPr>
            </w:pPr>
          </w:p>
        </w:tc>
        <w:tc>
          <w:tcPr>
            <w:tcW w:w="1498" w:type="dxa"/>
          </w:tcPr>
          <w:p w:rsidR="00C85E4C" w:rsidRPr="00880C4E" w:rsidRDefault="00C85E4C">
            <w:pPr>
              <w:jc w:val="both"/>
              <w:rPr>
                <w:rFonts w:ascii="Arial" w:hAnsi="Arial" w:cs="Arial"/>
                <w:b/>
                <w:sz w:val="20"/>
                <w:szCs w:val="20"/>
              </w:rPr>
            </w:pPr>
          </w:p>
        </w:tc>
        <w:tc>
          <w:tcPr>
            <w:tcW w:w="1166" w:type="dxa"/>
          </w:tcPr>
          <w:p w:rsidR="00C85E4C" w:rsidRPr="00880C4E" w:rsidRDefault="00C85E4C">
            <w:pPr>
              <w:jc w:val="both"/>
              <w:rPr>
                <w:rFonts w:ascii="Arial" w:hAnsi="Arial" w:cs="Arial"/>
                <w:b/>
                <w:sz w:val="20"/>
                <w:szCs w:val="20"/>
              </w:rPr>
            </w:pPr>
          </w:p>
        </w:tc>
      </w:tr>
    </w:tbl>
    <w:p w:rsidR="00E13CE6" w:rsidRPr="00880C4E" w:rsidRDefault="00E13CE6" w:rsidP="00E13CE6">
      <w:pPr>
        <w:pStyle w:val="Nagwek4"/>
        <w:rPr>
          <w:rFonts w:cs="Arial"/>
          <w:sz w:val="20"/>
          <w:szCs w:val="20"/>
        </w:rPr>
      </w:pPr>
      <w:r w:rsidRPr="00880C4E">
        <w:rPr>
          <w:rFonts w:cs="Arial"/>
          <w:sz w:val="20"/>
          <w:szCs w:val="20"/>
        </w:rPr>
        <w:lastRenderedPageBreak/>
        <w:t xml:space="preserve">Załącznik nr </w:t>
      </w:r>
      <w:r w:rsidR="006F5C2E">
        <w:rPr>
          <w:rFonts w:cs="Arial"/>
          <w:sz w:val="20"/>
          <w:szCs w:val="20"/>
        </w:rPr>
        <w:t>4</w:t>
      </w:r>
      <w:r w:rsidRPr="00880C4E">
        <w:rPr>
          <w:rFonts w:cs="Arial"/>
          <w:sz w:val="20"/>
          <w:szCs w:val="20"/>
        </w:rPr>
        <w:t xml:space="preserve"> – Wzór Oświadczenia Wykonawcy o </w:t>
      </w:r>
      <w:r>
        <w:rPr>
          <w:rFonts w:cs="Arial"/>
          <w:sz w:val="20"/>
          <w:szCs w:val="20"/>
        </w:rPr>
        <w:t>braku podstaw do wykluczenia z postępowania</w:t>
      </w:r>
    </w:p>
    <w:p w:rsidR="000D7969" w:rsidRDefault="0004748A" w:rsidP="0004748A">
      <w:pPr>
        <w:rPr>
          <w:rFonts w:ascii="Arial" w:hAnsi="Arial" w:cs="Arial"/>
          <w:b/>
          <w:bCs/>
          <w:sz w:val="22"/>
          <w:szCs w:val="22"/>
        </w:rPr>
      </w:pPr>
      <w:r w:rsidRPr="00024312">
        <w:rPr>
          <w:rFonts w:ascii="Arial" w:hAnsi="Arial" w:cs="Arial"/>
          <w:b/>
          <w:sz w:val="20"/>
          <w:szCs w:val="20"/>
        </w:rPr>
        <w:t xml:space="preserve">Na </w:t>
      </w:r>
      <w:r w:rsidR="00770B78" w:rsidRPr="00770B78">
        <w:rPr>
          <w:rFonts w:ascii="Arial" w:hAnsi="Arial" w:cs="Arial"/>
          <w:b/>
          <w:bCs/>
          <w:sz w:val="22"/>
          <w:szCs w:val="22"/>
        </w:rPr>
        <w:t>dostawę</w:t>
      </w:r>
      <w:r w:rsidR="00770B78" w:rsidRPr="00A031A8">
        <w:rPr>
          <w:rFonts w:ascii="Arial" w:hAnsi="Arial" w:cs="Arial"/>
          <w:b/>
          <w:sz w:val="20"/>
          <w:szCs w:val="20"/>
        </w:rPr>
        <w:t xml:space="preserve"> </w:t>
      </w:r>
      <w:r w:rsidR="00770B78">
        <w:rPr>
          <w:rFonts w:ascii="Arial" w:hAnsi="Arial" w:cs="Arial"/>
          <w:b/>
          <w:bCs/>
          <w:sz w:val="22"/>
          <w:szCs w:val="22"/>
        </w:rPr>
        <w:t xml:space="preserve">fabrycznie nowych części zamiennych do separatorów balistycznych </w:t>
      </w:r>
      <w:proofErr w:type="spellStart"/>
      <w:r w:rsidR="00770B78">
        <w:rPr>
          <w:rFonts w:ascii="Arial" w:hAnsi="Arial" w:cs="Arial"/>
          <w:b/>
          <w:bCs/>
          <w:sz w:val="22"/>
          <w:szCs w:val="22"/>
        </w:rPr>
        <w:t>Parini</w:t>
      </w:r>
      <w:proofErr w:type="spellEnd"/>
      <w:r w:rsidR="00770B78">
        <w:rPr>
          <w:rFonts w:ascii="Arial" w:hAnsi="Arial" w:cs="Arial"/>
          <w:b/>
          <w:bCs/>
          <w:sz w:val="22"/>
          <w:szCs w:val="22"/>
        </w:rPr>
        <w:t>.</w:t>
      </w:r>
    </w:p>
    <w:p w:rsidR="0004748A" w:rsidRDefault="0004748A" w:rsidP="0004748A">
      <w:pPr>
        <w:rPr>
          <w:rFonts w:ascii="Arial" w:hAnsi="Arial" w:cs="Arial"/>
          <w:sz w:val="20"/>
          <w:szCs w:val="20"/>
        </w:rPr>
      </w:pPr>
      <w:r w:rsidRPr="0004748A">
        <w:rPr>
          <w:rFonts w:ascii="Arial" w:hAnsi="Arial" w:cs="Arial"/>
          <w:sz w:val="20"/>
          <w:szCs w:val="20"/>
        </w:rPr>
        <w:t xml:space="preserve">Nr referencyjny nadany sprawie przez Zamawiającego </w:t>
      </w:r>
      <w:r w:rsidRPr="0004748A">
        <w:rPr>
          <w:rFonts w:ascii="Arial" w:hAnsi="Arial" w:cs="Arial"/>
          <w:sz w:val="20"/>
          <w:szCs w:val="20"/>
        </w:rPr>
        <w:tab/>
      </w:r>
      <w:r w:rsidR="006F5C2E">
        <w:rPr>
          <w:rFonts w:ascii="Arial" w:hAnsi="Arial" w:cs="Arial"/>
          <w:sz w:val="20"/>
          <w:szCs w:val="20"/>
        </w:rPr>
        <w:t>1</w:t>
      </w:r>
      <w:r w:rsidRPr="0004748A">
        <w:rPr>
          <w:rFonts w:ascii="Arial" w:hAnsi="Arial" w:cs="Arial"/>
          <w:sz w:val="20"/>
          <w:szCs w:val="20"/>
        </w:rPr>
        <w:t>/PN/201</w:t>
      </w:r>
      <w:r w:rsidR="006F5C2E">
        <w:rPr>
          <w:rFonts w:ascii="Arial" w:hAnsi="Arial" w:cs="Arial"/>
          <w:sz w:val="20"/>
          <w:szCs w:val="20"/>
        </w:rPr>
        <w:t>5</w:t>
      </w:r>
    </w:p>
    <w:p w:rsidR="00E13CE6" w:rsidRPr="0004748A" w:rsidRDefault="00E13CE6" w:rsidP="0004748A">
      <w:pPr>
        <w:pStyle w:val="Akapitzlist"/>
        <w:numPr>
          <w:ilvl w:val="3"/>
          <w:numId w:val="26"/>
        </w:numPr>
        <w:tabs>
          <w:tab w:val="clear" w:pos="2880"/>
          <w:tab w:val="num" w:pos="284"/>
        </w:tabs>
        <w:ind w:hanging="2880"/>
        <w:rPr>
          <w:rFonts w:ascii="Arial" w:hAnsi="Arial" w:cs="Arial"/>
          <w:b/>
          <w:sz w:val="20"/>
          <w:szCs w:val="20"/>
        </w:rPr>
      </w:pPr>
      <w:r w:rsidRPr="0004748A">
        <w:rPr>
          <w:rFonts w:ascii="Arial" w:hAnsi="Arial" w:cs="Arial"/>
          <w:b/>
          <w:sz w:val="20"/>
          <w:szCs w:val="20"/>
        </w:rPr>
        <w:t>ZAMAWIAJĄCY:</w:t>
      </w:r>
    </w:p>
    <w:p w:rsidR="00E13CE6" w:rsidRPr="00880C4E" w:rsidRDefault="00E13CE6" w:rsidP="00E13CE6">
      <w:pPr>
        <w:rPr>
          <w:rFonts w:ascii="Arial" w:hAnsi="Arial" w:cs="Arial"/>
          <w:b/>
          <w:sz w:val="20"/>
          <w:szCs w:val="20"/>
        </w:rPr>
      </w:pPr>
    </w:p>
    <w:p w:rsidR="00E13CE6" w:rsidRPr="00880C4E" w:rsidRDefault="00E13CE6" w:rsidP="00E13CE6">
      <w:pPr>
        <w:ind w:left="142" w:hanging="142"/>
        <w:rPr>
          <w:rFonts w:ascii="Arial" w:hAnsi="Arial" w:cs="Arial"/>
          <w:bCs/>
          <w:color w:val="000000"/>
          <w:sz w:val="20"/>
          <w:szCs w:val="20"/>
        </w:rPr>
      </w:pPr>
      <w:r w:rsidRPr="00880C4E">
        <w:rPr>
          <w:rFonts w:ascii="Arial" w:hAnsi="Arial" w:cs="Arial"/>
          <w:bCs/>
          <w:color w:val="000000"/>
          <w:sz w:val="20"/>
          <w:szCs w:val="20"/>
        </w:rPr>
        <w:t>Zakład Utylizacyjny Sp. z o.o., ul. Jabłoniowa 55, 80-180 Gdańsk</w:t>
      </w:r>
    </w:p>
    <w:p w:rsidR="00E13CE6" w:rsidRPr="00880C4E" w:rsidRDefault="00E13CE6" w:rsidP="00E13CE6">
      <w:pPr>
        <w:numPr>
          <w:ilvl w:val="12"/>
          <w:numId w:val="0"/>
        </w:numPr>
        <w:rPr>
          <w:rFonts w:ascii="Arial" w:hAnsi="Arial" w:cs="Arial"/>
          <w:b/>
          <w:sz w:val="20"/>
          <w:szCs w:val="20"/>
        </w:rPr>
      </w:pPr>
    </w:p>
    <w:p w:rsidR="00E13CE6" w:rsidRPr="00880C4E" w:rsidRDefault="00E13CE6" w:rsidP="00E13CE6">
      <w:pPr>
        <w:numPr>
          <w:ilvl w:val="12"/>
          <w:numId w:val="0"/>
        </w:numPr>
        <w:rPr>
          <w:rFonts w:ascii="Arial" w:hAnsi="Arial" w:cs="Arial"/>
          <w:b/>
          <w:sz w:val="20"/>
          <w:szCs w:val="20"/>
        </w:rPr>
      </w:pPr>
    </w:p>
    <w:p w:rsidR="00E13CE6" w:rsidRPr="00880C4E" w:rsidRDefault="00E13CE6" w:rsidP="00E13CE6">
      <w:pPr>
        <w:numPr>
          <w:ilvl w:val="12"/>
          <w:numId w:val="0"/>
        </w:numPr>
        <w:rPr>
          <w:rFonts w:ascii="Arial" w:hAnsi="Arial" w:cs="Arial"/>
          <w:b/>
          <w:sz w:val="20"/>
          <w:szCs w:val="20"/>
        </w:rPr>
      </w:pPr>
      <w:r w:rsidRPr="00880C4E">
        <w:rPr>
          <w:rFonts w:ascii="Arial" w:hAnsi="Arial" w:cs="Arial"/>
          <w:b/>
          <w:sz w:val="20"/>
          <w:szCs w:val="20"/>
        </w:rPr>
        <w:t>2. WYKONAWCA:</w:t>
      </w:r>
    </w:p>
    <w:p w:rsidR="00E13CE6" w:rsidRPr="00880C4E" w:rsidRDefault="00E13CE6" w:rsidP="00E13CE6">
      <w:pPr>
        <w:numPr>
          <w:ilvl w:val="12"/>
          <w:numId w:val="0"/>
        </w:num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13CE6" w:rsidRPr="00880C4E">
        <w:trPr>
          <w:cantSplit/>
        </w:trPr>
        <w:tc>
          <w:tcPr>
            <w:tcW w:w="610" w:type="dxa"/>
          </w:tcPr>
          <w:p w:rsidR="00E13CE6" w:rsidRPr="00880C4E" w:rsidRDefault="00E13CE6" w:rsidP="008B043D">
            <w:pPr>
              <w:jc w:val="both"/>
              <w:rPr>
                <w:rFonts w:ascii="Arial" w:hAnsi="Arial" w:cs="Arial"/>
                <w:b/>
                <w:sz w:val="20"/>
                <w:szCs w:val="20"/>
              </w:rPr>
            </w:pPr>
            <w:r w:rsidRPr="00880C4E">
              <w:rPr>
                <w:rFonts w:ascii="Arial" w:hAnsi="Arial" w:cs="Arial"/>
                <w:b/>
                <w:sz w:val="20"/>
                <w:szCs w:val="20"/>
              </w:rPr>
              <w:t>l.p.</w:t>
            </w:r>
          </w:p>
        </w:tc>
        <w:tc>
          <w:tcPr>
            <w:tcW w:w="6120" w:type="dxa"/>
          </w:tcPr>
          <w:p w:rsidR="00E13CE6" w:rsidRPr="00880C4E" w:rsidRDefault="00E13CE6" w:rsidP="008B043D">
            <w:pPr>
              <w:jc w:val="center"/>
              <w:rPr>
                <w:rFonts w:ascii="Arial" w:hAnsi="Arial" w:cs="Arial"/>
                <w:b/>
                <w:sz w:val="20"/>
                <w:szCs w:val="20"/>
              </w:rPr>
            </w:pPr>
            <w:r w:rsidRPr="00880C4E">
              <w:rPr>
                <w:rFonts w:ascii="Arial" w:hAnsi="Arial" w:cs="Arial"/>
                <w:b/>
                <w:sz w:val="20"/>
                <w:szCs w:val="20"/>
              </w:rPr>
              <w:t>Nazwa(y) Wykonawcy(ów)</w:t>
            </w:r>
          </w:p>
        </w:tc>
        <w:tc>
          <w:tcPr>
            <w:tcW w:w="2482" w:type="dxa"/>
          </w:tcPr>
          <w:p w:rsidR="00E13CE6" w:rsidRPr="00880C4E" w:rsidRDefault="00E13CE6" w:rsidP="008B043D">
            <w:pPr>
              <w:jc w:val="center"/>
              <w:rPr>
                <w:rFonts w:ascii="Arial" w:hAnsi="Arial" w:cs="Arial"/>
                <w:b/>
                <w:sz w:val="20"/>
                <w:szCs w:val="20"/>
              </w:rPr>
            </w:pPr>
            <w:r w:rsidRPr="00880C4E">
              <w:rPr>
                <w:rFonts w:ascii="Arial" w:hAnsi="Arial" w:cs="Arial"/>
                <w:b/>
                <w:sz w:val="20"/>
                <w:szCs w:val="20"/>
              </w:rPr>
              <w:t>Adres(y) Wykonawcy(ów)</w:t>
            </w:r>
          </w:p>
        </w:tc>
      </w:tr>
      <w:tr w:rsidR="00E13CE6" w:rsidRPr="00880C4E">
        <w:trPr>
          <w:cantSplit/>
        </w:trPr>
        <w:tc>
          <w:tcPr>
            <w:tcW w:w="610" w:type="dxa"/>
          </w:tcPr>
          <w:p w:rsidR="00E13CE6" w:rsidRPr="00880C4E" w:rsidRDefault="00E13CE6" w:rsidP="008B043D">
            <w:pPr>
              <w:jc w:val="both"/>
              <w:rPr>
                <w:rFonts w:ascii="Arial" w:hAnsi="Arial" w:cs="Arial"/>
                <w:b/>
                <w:sz w:val="20"/>
                <w:szCs w:val="20"/>
              </w:rPr>
            </w:pPr>
          </w:p>
        </w:tc>
        <w:tc>
          <w:tcPr>
            <w:tcW w:w="6120" w:type="dxa"/>
          </w:tcPr>
          <w:p w:rsidR="00E13CE6" w:rsidRPr="00880C4E" w:rsidRDefault="00E13CE6" w:rsidP="008B043D">
            <w:pPr>
              <w:jc w:val="both"/>
              <w:rPr>
                <w:rFonts w:ascii="Arial" w:hAnsi="Arial" w:cs="Arial"/>
                <w:b/>
                <w:sz w:val="20"/>
                <w:szCs w:val="20"/>
              </w:rPr>
            </w:pPr>
          </w:p>
        </w:tc>
        <w:tc>
          <w:tcPr>
            <w:tcW w:w="2482" w:type="dxa"/>
          </w:tcPr>
          <w:p w:rsidR="00E13CE6" w:rsidRPr="00880C4E" w:rsidRDefault="00E13CE6" w:rsidP="008B043D">
            <w:pPr>
              <w:jc w:val="both"/>
              <w:rPr>
                <w:rFonts w:ascii="Arial" w:hAnsi="Arial" w:cs="Arial"/>
                <w:b/>
                <w:sz w:val="20"/>
                <w:szCs w:val="20"/>
              </w:rPr>
            </w:pPr>
          </w:p>
        </w:tc>
      </w:tr>
      <w:tr w:rsidR="00E13CE6" w:rsidRPr="00880C4E">
        <w:trPr>
          <w:cantSplit/>
        </w:trPr>
        <w:tc>
          <w:tcPr>
            <w:tcW w:w="610" w:type="dxa"/>
          </w:tcPr>
          <w:p w:rsidR="00E13CE6" w:rsidRPr="00880C4E" w:rsidRDefault="00E13CE6" w:rsidP="008B043D">
            <w:pPr>
              <w:jc w:val="both"/>
              <w:rPr>
                <w:rFonts w:ascii="Arial" w:hAnsi="Arial" w:cs="Arial"/>
                <w:b/>
                <w:sz w:val="20"/>
                <w:szCs w:val="20"/>
              </w:rPr>
            </w:pPr>
          </w:p>
        </w:tc>
        <w:tc>
          <w:tcPr>
            <w:tcW w:w="6120" w:type="dxa"/>
          </w:tcPr>
          <w:p w:rsidR="00E13CE6" w:rsidRPr="00880C4E" w:rsidRDefault="00E13CE6" w:rsidP="008B043D">
            <w:pPr>
              <w:jc w:val="both"/>
              <w:rPr>
                <w:rFonts w:ascii="Arial" w:hAnsi="Arial" w:cs="Arial"/>
                <w:b/>
                <w:sz w:val="20"/>
                <w:szCs w:val="20"/>
              </w:rPr>
            </w:pPr>
          </w:p>
        </w:tc>
        <w:tc>
          <w:tcPr>
            <w:tcW w:w="2482" w:type="dxa"/>
          </w:tcPr>
          <w:p w:rsidR="00E13CE6" w:rsidRPr="00880C4E" w:rsidRDefault="00E13CE6" w:rsidP="008B043D">
            <w:pPr>
              <w:jc w:val="both"/>
              <w:rPr>
                <w:rFonts w:ascii="Arial" w:hAnsi="Arial" w:cs="Arial"/>
                <w:b/>
                <w:sz w:val="20"/>
                <w:szCs w:val="20"/>
              </w:rPr>
            </w:pPr>
          </w:p>
        </w:tc>
      </w:tr>
    </w:tbl>
    <w:p w:rsidR="00E13CE6" w:rsidRPr="00880C4E" w:rsidRDefault="00E13CE6" w:rsidP="00E13CE6">
      <w:pPr>
        <w:numPr>
          <w:ilvl w:val="12"/>
          <w:numId w:val="0"/>
        </w:numPr>
        <w:rPr>
          <w:rFonts w:ascii="Arial" w:hAnsi="Arial" w:cs="Arial"/>
          <w:b/>
          <w:sz w:val="20"/>
          <w:szCs w:val="20"/>
        </w:rPr>
      </w:pPr>
    </w:p>
    <w:p w:rsidR="00E13CE6" w:rsidRPr="00880C4E" w:rsidRDefault="00E13CE6" w:rsidP="00E13CE6">
      <w:pPr>
        <w:numPr>
          <w:ilvl w:val="12"/>
          <w:numId w:val="0"/>
        </w:numPr>
        <w:jc w:val="center"/>
        <w:rPr>
          <w:rFonts w:ascii="Arial" w:hAnsi="Arial" w:cs="Arial"/>
          <w:sz w:val="20"/>
          <w:szCs w:val="20"/>
        </w:rPr>
      </w:pPr>
      <w:r w:rsidRPr="00880C4E">
        <w:rPr>
          <w:rFonts w:ascii="Arial" w:hAnsi="Arial" w:cs="Arial"/>
          <w:b/>
          <w:sz w:val="20"/>
          <w:szCs w:val="20"/>
        </w:rPr>
        <w:t>OŚWIADCZAM(Y), ŻE:</w:t>
      </w:r>
    </w:p>
    <w:p w:rsidR="00E13CE6" w:rsidRPr="00880C4E" w:rsidRDefault="00E13CE6" w:rsidP="00E13CE6">
      <w:pPr>
        <w:numPr>
          <w:ilvl w:val="12"/>
          <w:numId w:val="0"/>
        </w:numPr>
        <w:jc w:val="center"/>
        <w:rPr>
          <w:rFonts w:ascii="Arial" w:hAnsi="Arial" w:cs="Arial"/>
          <w:sz w:val="20"/>
          <w:szCs w:val="20"/>
        </w:rPr>
      </w:pPr>
    </w:p>
    <w:p w:rsidR="002F66C9" w:rsidRPr="00AD2228" w:rsidRDefault="002F66C9" w:rsidP="002F66C9">
      <w:pPr>
        <w:pStyle w:val="Tekstpodstawowy2"/>
        <w:rPr>
          <w:noProof/>
          <w:sz w:val="18"/>
          <w:szCs w:val="18"/>
        </w:rPr>
      </w:pPr>
      <w:r w:rsidRPr="00424D23">
        <w:rPr>
          <w:noProof/>
          <w:sz w:val="18"/>
          <w:szCs w:val="18"/>
        </w:rPr>
        <w:t xml:space="preserve">Stosownie do treści art. 24 ustawy z dnia 29 stycznia 2004 r. prawo zamówień publicznych </w:t>
      </w:r>
      <w:r w:rsidRPr="00424D23">
        <w:rPr>
          <w:color w:val="000000"/>
          <w:sz w:val="18"/>
          <w:szCs w:val="18"/>
        </w:rPr>
        <w:t>(</w:t>
      </w:r>
      <w:r w:rsidRPr="00424D23">
        <w:rPr>
          <w:sz w:val="18"/>
          <w:szCs w:val="18"/>
        </w:rPr>
        <w:t xml:space="preserve">tekst jedn. </w:t>
      </w:r>
      <w:proofErr w:type="spellStart"/>
      <w:r w:rsidRPr="00424D23">
        <w:rPr>
          <w:sz w:val="18"/>
          <w:szCs w:val="18"/>
        </w:rPr>
        <w:t>Dz.U</w:t>
      </w:r>
      <w:proofErr w:type="spellEnd"/>
      <w:r w:rsidRPr="00424D23">
        <w:rPr>
          <w:sz w:val="18"/>
          <w:szCs w:val="18"/>
        </w:rPr>
        <w:t>. z 2013 r. poz. 907 z późniejszymi zmianami)</w:t>
      </w:r>
      <w:r w:rsidRPr="00424D23">
        <w:rPr>
          <w:noProof/>
          <w:sz w:val="18"/>
          <w:szCs w:val="18"/>
        </w:rPr>
        <w:t xml:space="preserve"> </w:t>
      </w:r>
      <w:r w:rsidRPr="00424D23">
        <w:rPr>
          <w:b/>
          <w:noProof/>
          <w:sz w:val="18"/>
          <w:szCs w:val="18"/>
        </w:rPr>
        <w:t>nie podlegam(y) wykluczeniu z postępowania</w:t>
      </w:r>
      <w:r w:rsidRPr="00424D23">
        <w:rPr>
          <w:noProof/>
          <w:sz w:val="18"/>
          <w:szCs w:val="18"/>
        </w:rPr>
        <w:t xml:space="preserve"> o udzielenie niniejszego zamówienia na podstawie przesłanek zawartych w art. 24 ustawy z dnia 29 stycznia 2004 r. prawo zamówień publicznych </w:t>
      </w:r>
      <w:r w:rsidRPr="00424D23">
        <w:rPr>
          <w:color w:val="000000"/>
          <w:sz w:val="18"/>
          <w:szCs w:val="18"/>
        </w:rPr>
        <w:t>(</w:t>
      </w:r>
      <w:r w:rsidRPr="00424D23">
        <w:rPr>
          <w:sz w:val="18"/>
          <w:szCs w:val="18"/>
        </w:rPr>
        <w:t>tekst jedn. 2013 r. poz. 907 z późniejszymi zmianami</w:t>
      </w:r>
      <w:r w:rsidRPr="00424D23">
        <w:rPr>
          <w:color w:val="000000"/>
          <w:sz w:val="18"/>
          <w:szCs w:val="18"/>
        </w:rPr>
        <w:t>).</w:t>
      </w:r>
    </w:p>
    <w:p w:rsidR="002F66C9" w:rsidRPr="00AD2228" w:rsidRDefault="002F66C9" w:rsidP="002F66C9">
      <w:pPr>
        <w:spacing w:before="60" w:after="120"/>
        <w:jc w:val="both"/>
        <w:rPr>
          <w:rFonts w:ascii="Arial" w:hAnsi="Arial" w:cs="Arial"/>
          <w:sz w:val="18"/>
          <w:szCs w:val="18"/>
        </w:rPr>
      </w:pPr>
      <w:r w:rsidRPr="00AD2228">
        <w:rPr>
          <w:rFonts w:ascii="Arial" w:hAnsi="Arial" w:cs="Arial"/>
          <w:sz w:val="18"/>
          <w:szCs w:val="18"/>
        </w:rPr>
        <w:t>oraz w związku z art. 26 ust 2d ustawy z dnia 29 stycznia 2004 r. prawo zamówień publicznych (</w:t>
      </w:r>
      <w:r w:rsidR="00F92D0C" w:rsidRPr="00F92D0C">
        <w:rPr>
          <w:rFonts w:ascii="Arial" w:hAnsi="Arial" w:cs="Arial"/>
          <w:sz w:val="18"/>
          <w:szCs w:val="18"/>
        </w:rPr>
        <w:t xml:space="preserve">tekst jedn. </w:t>
      </w:r>
      <w:proofErr w:type="spellStart"/>
      <w:r w:rsidR="00F92D0C" w:rsidRPr="00F92D0C">
        <w:rPr>
          <w:rFonts w:ascii="Arial" w:hAnsi="Arial" w:cs="Arial"/>
          <w:sz w:val="18"/>
          <w:szCs w:val="18"/>
        </w:rPr>
        <w:t>Dz.U</w:t>
      </w:r>
      <w:proofErr w:type="spellEnd"/>
      <w:r w:rsidR="00F92D0C" w:rsidRPr="00F92D0C">
        <w:rPr>
          <w:rFonts w:ascii="Arial" w:hAnsi="Arial" w:cs="Arial"/>
          <w:sz w:val="18"/>
          <w:szCs w:val="18"/>
        </w:rPr>
        <w:t>. z 2013 r. poz. 907 z późniejszymi zmianami</w:t>
      </w:r>
      <w:r w:rsidRPr="00AD2228">
        <w:rPr>
          <w:rFonts w:ascii="Arial" w:hAnsi="Arial" w:cs="Arial"/>
          <w:sz w:val="18"/>
          <w:szCs w:val="18"/>
        </w:rPr>
        <w:t xml:space="preserve">) </w:t>
      </w:r>
      <w:r w:rsidRPr="00F92D0C">
        <w:rPr>
          <w:rFonts w:ascii="Arial" w:hAnsi="Arial" w:cs="Arial"/>
          <w:sz w:val="18"/>
          <w:szCs w:val="18"/>
        </w:rPr>
        <w:t>nie należę</w:t>
      </w:r>
      <w:r w:rsidRPr="00AD2228">
        <w:rPr>
          <w:rFonts w:ascii="Arial" w:hAnsi="Arial" w:cs="Arial"/>
          <w:sz w:val="18"/>
          <w:szCs w:val="18"/>
        </w:rPr>
        <w:t xml:space="preserve">(my)/ </w:t>
      </w:r>
      <w:r w:rsidRPr="00F92D0C">
        <w:rPr>
          <w:rFonts w:ascii="Arial" w:hAnsi="Arial" w:cs="Arial"/>
          <w:sz w:val="18"/>
          <w:szCs w:val="18"/>
        </w:rPr>
        <w:t>należę</w:t>
      </w:r>
      <w:r w:rsidRPr="00AD2228">
        <w:rPr>
          <w:rFonts w:ascii="Arial" w:hAnsi="Arial" w:cs="Arial"/>
          <w:sz w:val="18"/>
          <w:szCs w:val="18"/>
        </w:rPr>
        <w:t>(my) do grupy kapitałowej, której listę załączam do oferty*</w:t>
      </w:r>
    </w:p>
    <w:p w:rsidR="00EF1D4F" w:rsidRPr="00880C4E" w:rsidRDefault="00EF1D4F" w:rsidP="00E13CE6">
      <w:pPr>
        <w:jc w:val="both"/>
        <w:rPr>
          <w:rFonts w:ascii="Arial" w:hAnsi="Arial" w:cs="Arial"/>
          <w:noProof/>
          <w:sz w:val="20"/>
          <w:szCs w:val="20"/>
        </w:rPr>
      </w:pPr>
    </w:p>
    <w:p w:rsidR="00E13CE6" w:rsidRPr="00880C4E" w:rsidRDefault="00E13CE6" w:rsidP="00E13CE6">
      <w:pPr>
        <w:jc w:val="both"/>
        <w:rPr>
          <w:rFonts w:ascii="Arial" w:hAnsi="Arial" w:cs="Arial"/>
          <w:sz w:val="20"/>
          <w:szCs w:val="20"/>
        </w:rPr>
      </w:pPr>
    </w:p>
    <w:p w:rsidR="00E13CE6" w:rsidRPr="00880C4E" w:rsidRDefault="00E13CE6" w:rsidP="00E13CE6">
      <w:pPr>
        <w:jc w:val="both"/>
        <w:rPr>
          <w:rFonts w:ascii="Arial" w:hAnsi="Arial" w:cs="Arial"/>
          <w:b/>
          <w:sz w:val="20"/>
          <w:szCs w:val="20"/>
        </w:rPr>
      </w:pPr>
      <w:r w:rsidRPr="00880C4E">
        <w:rPr>
          <w:rFonts w:ascii="Arial" w:hAnsi="Arial" w:cs="Arial"/>
          <w:b/>
          <w:sz w:val="20"/>
          <w:szCs w:val="20"/>
        </w:rPr>
        <w:t>3. PODPIS(Y):</w:t>
      </w:r>
    </w:p>
    <w:p w:rsidR="00E13CE6" w:rsidRPr="00880C4E" w:rsidRDefault="00E13CE6" w:rsidP="00E13CE6">
      <w:pPr>
        <w:jc w:val="both"/>
        <w:rPr>
          <w:rFonts w:ascii="Arial" w:hAnsi="Arial" w:cs="Arial"/>
          <w:b/>
          <w:sz w:val="20"/>
          <w:szCs w:val="20"/>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1668"/>
        <w:gridCol w:w="2502"/>
        <w:gridCol w:w="2502"/>
        <w:gridCol w:w="1501"/>
        <w:gridCol w:w="1167"/>
      </w:tblGrid>
      <w:tr w:rsidR="00E13CE6" w:rsidRPr="00E771CC" w:rsidTr="00890533">
        <w:trPr>
          <w:trHeight w:val="897"/>
        </w:trPr>
        <w:tc>
          <w:tcPr>
            <w:tcW w:w="500" w:type="dxa"/>
          </w:tcPr>
          <w:p w:rsidR="00E13CE6" w:rsidRPr="00E771CC" w:rsidRDefault="00E13CE6" w:rsidP="008B043D">
            <w:pPr>
              <w:jc w:val="both"/>
              <w:rPr>
                <w:rFonts w:ascii="Arial" w:hAnsi="Arial" w:cs="Arial"/>
                <w:b/>
                <w:sz w:val="16"/>
                <w:szCs w:val="16"/>
              </w:rPr>
            </w:pPr>
            <w:r w:rsidRPr="00E771CC">
              <w:rPr>
                <w:rFonts w:ascii="Arial" w:hAnsi="Arial" w:cs="Arial"/>
                <w:b/>
                <w:sz w:val="16"/>
                <w:szCs w:val="16"/>
              </w:rPr>
              <w:t>l.p.</w:t>
            </w:r>
          </w:p>
        </w:tc>
        <w:tc>
          <w:tcPr>
            <w:tcW w:w="1668" w:type="dxa"/>
          </w:tcPr>
          <w:p w:rsidR="00E13CE6" w:rsidRPr="00E771CC" w:rsidRDefault="00E13CE6" w:rsidP="008B043D">
            <w:pPr>
              <w:jc w:val="center"/>
              <w:rPr>
                <w:rFonts w:ascii="Arial" w:hAnsi="Arial" w:cs="Arial"/>
                <w:b/>
                <w:sz w:val="16"/>
                <w:szCs w:val="16"/>
              </w:rPr>
            </w:pPr>
            <w:r w:rsidRPr="00E771CC">
              <w:rPr>
                <w:rFonts w:ascii="Arial" w:hAnsi="Arial" w:cs="Arial"/>
                <w:b/>
                <w:sz w:val="16"/>
                <w:szCs w:val="16"/>
              </w:rPr>
              <w:t>Nazwa(y) Wykonawcy(ów)</w:t>
            </w:r>
          </w:p>
        </w:tc>
        <w:tc>
          <w:tcPr>
            <w:tcW w:w="2502" w:type="dxa"/>
          </w:tcPr>
          <w:p w:rsidR="00E13CE6" w:rsidRPr="00E771CC" w:rsidRDefault="00E13CE6" w:rsidP="008B043D">
            <w:pPr>
              <w:jc w:val="center"/>
              <w:rPr>
                <w:rFonts w:ascii="Arial" w:hAnsi="Arial" w:cs="Arial"/>
                <w:b/>
                <w:sz w:val="16"/>
                <w:szCs w:val="16"/>
              </w:rPr>
            </w:pPr>
            <w:r w:rsidRPr="00E771CC">
              <w:rPr>
                <w:rFonts w:ascii="Arial" w:hAnsi="Arial" w:cs="Arial"/>
                <w:b/>
                <w:sz w:val="16"/>
                <w:szCs w:val="16"/>
              </w:rPr>
              <w:t>Nazwisko i imię osoby (osób) upoważnionej(</w:t>
            </w:r>
            <w:proofErr w:type="spellStart"/>
            <w:r w:rsidRPr="00E771CC">
              <w:rPr>
                <w:rFonts w:ascii="Arial" w:hAnsi="Arial" w:cs="Arial"/>
                <w:b/>
                <w:sz w:val="16"/>
                <w:szCs w:val="16"/>
              </w:rPr>
              <w:t>ych</w:t>
            </w:r>
            <w:proofErr w:type="spellEnd"/>
            <w:r w:rsidRPr="00E771CC">
              <w:rPr>
                <w:rFonts w:ascii="Arial" w:hAnsi="Arial" w:cs="Arial"/>
                <w:b/>
                <w:sz w:val="16"/>
                <w:szCs w:val="16"/>
              </w:rPr>
              <w:t xml:space="preserve">) do podpisania niniejszej oferty w imieniu Wykonawcy(ów) </w:t>
            </w:r>
          </w:p>
        </w:tc>
        <w:tc>
          <w:tcPr>
            <w:tcW w:w="2502" w:type="dxa"/>
          </w:tcPr>
          <w:p w:rsidR="00E13CE6" w:rsidRPr="00E771CC" w:rsidRDefault="00E13CE6" w:rsidP="008B043D">
            <w:pPr>
              <w:jc w:val="both"/>
              <w:rPr>
                <w:rFonts w:ascii="Arial" w:hAnsi="Arial" w:cs="Arial"/>
                <w:b/>
                <w:sz w:val="16"/>
                <w:szCs w:val="16"/>
              </w:rPr>
            </w:pPr>
            <w:r w:rsidRPr="00E771CC">
              <w:rPr>
                <w:rFonts w:ascii="Arial" w:hAnsi="Arial" w:cs="Arial"/>
                <w:b/>
                <w:sz w:val="16"/>
                <w:szCs w:val="16"/>
              </w:rPr>
              <w:t>Podpis(y) osoby(osób) upoważnionej(</w:t>
            </w:r>
            <w:proofErr w:type="spellStart"/>
            <w:r w:rsidRPr="00E771CC">
              <w:rPr>
                <w:rFonts w:ascii="Arial" w:hAnsi="Arial" w:cs="Arial"/>
                <w:b/>
                <w:sz w:val="16"/>
                <w:szCs w:val="16"/>
              </w:rPr>
              <w:t>ych</w:t>
            </w:r>
            <w:proofErr w:type="spellEnd"/>
            <w:r w:rsidRPr="00E771CC">
              <w:rPr>
                <w:rFonts w:ascii="Arial" w:hAnsi="Arial" w:cs="Arial"/>
                <w:b/>
                <w:sz w:val="16"/>
                <w:szCs w:val="16"/>
              </w:rPr>
              <w:t xml:space="preserve">) do podpisania niniejszej oferty w imieniu Wykonawcy(ów) </w:t>
            </w:r>
          </w:p>
        </w:tc>
        <w:tc>
          <w:tcPr>
            <w:tcW w:w="1501" w:type="dxa"/>
          </w:tcPr>
          <w:p w:rsidR="00E13CE6" w:rsidRPr="00E771CC" w:rsidRDefault="00E13CE6" w:rsidP="008B043D">
            <w:pPr>
              <w:jc w:val="center"/>
              <w:rPr>
                <w:rFonts w:ascii="Arial" w:hAnsi="Arial" w:cs="Arial"/>
                <w:b/>
                <w:sz w:val="16"/>
                <w:szCs w:val="16"/>
              </w:rPr>
            </w:pPr>
            <w:r w:rsidRPr="00E771CC">
              <w:rPr>
                <w:rFonts w:ascii="Arial" w:hAnsi="Arial" w:cs="Arial"/>
                <w:b/>
                <w:sz w:val="16"/>
                <w:szCs w:val="16"/>
              </w:rPr>
              <w:t>Pieczęć(</w:t>
            </w:r>
            <w:proofErr w:type="spellStart"/>
            <w:r w:rsidRPr="00E771CC">
              <w:rPr>
                <w:rFonts w:ascii="Arial" w:hAnsi="Arial" w:cs="Arial"/>
                <w:b/>
                <w:sz w:val="16"/>
                <w:szCs w:val="16"/>
              </w:rPr>
              <w:t>cie</w:t>
            </w:r>
            <w:proofErr w:type="spellEnd"/>
            <w:r w:rsidRPr="00E771CC">
              <w:rPr>
                <w:rFonts w:ascii="Arial" w:hAnsi="Arial" w:cs="Arial"/>
                <w:b/>
                <w:sz w:val="16"/>
                <w:szCs w:val="16"/>
              </w:rPr>
              <w:t xml:space="preserve">) Wykonawcy(ów) </w:t>
            </w:r>
          </w:p>
        </w:tc>
        <w:tc>
          <w:tcPr>
            <w:tcW w:w="1167" w:type="dxa"/>
          </w:tcPr>
          <w:p w:rsidR="00E13CE6" w:rsidRPr="00E771CC" w:rsidRDefault="00E13CE6" w:rsidP="008B043D">
            <w:pPr>
              <w:jc w:val="center"/>
              <w:rPr>
                <w:rFonts w:ascii="Arial" w:hAnsi="Arial" w:cs="Arial"/>
                <w:b/>
                <w:sz w:val="16"/>
                <w:szCs w:val="16"/>
              </w:rPr>
            </w:pPr>
            <w:r w:rsidRPr="00E771CC">
              <w:rPr>
                <w:rFonts w:ascii="Arial" w:hAnsi="Arial" w:cs="Arial"/>
                <w:b/>
                <w:sz w:val="16"/>
                <w:szCs w:val="16"/>
              </w:rPr>
              <w:t xml:space="preserve">Miejscowość </w:t>
            </w:r>
          </w:p>
          <w:p w:rsidR="00E13CE6" w:rsidRPr="00E771CC" w:rsidRDefault="00E13CE6" w:rsidP="008B043D">
            <w:pPr>
              <w:jc w:val="center"/>
              <w:rPr>
                <w:rFonts w:ascii="Arial" w:hAnsi="Arial" w:cs="Arial"/>
                <w:b/>
                <w:sz w:val="16"/>
                <w:szCs w:val="16"/>
              </w:rPr>
            </w:pPr>
            <w:r w:rsidRPr="00E771CC">
              <w:rPr>
                <w:rFonts w:ascii="Arial" w:hAnsi="Arial" w:cs="Arial"/>
                <w:b/>
                <w:sz w:val="16"/>
                <w:szCs w:val="16"/>
              </w:rPr>
              <w:t>i  data</w:t>
            </w:r>
          </w:p>
        </w:tc>
      </w:tr>
      <w:tr w:rsidR="00E13CE6" w:rsidRPr="00880C4E" w:rsidTr="00890533">
        <w:trPr>
          <w:trHeight w:val="274"/>
        </w:trPr>
        <w:tc>
          <w:tcPr>
            <w:tcW w:w="500" w:type="dxa"/>
          </w:tcPr>
          <w:p w:rsidR="00E13CE6" w:rsidRPr="00880C4E" w:rsidRDefault="00E13CE6" w:rsidP="008B043D">
            <w:pPr>
              <w:jc w:val="both"/>
              <w:rPr>
                <w:rFonts w:ascii="Arial" w:hAnsi="Arial" w:cs="Arial"/>
                <w:b/>
                <w:sz w:val="20"/>
                <w:szCs w:val="20"/>
              </w:rPr>
            </w:pPr>
          </w:p>
        </w:tc>
        <w:tc>
          <w:tcPr>
            <w:tcW w:w="1668" w:type="dxa"/>
          </w:tcPr>
          <w:p w:rsidR="00E13CE6" w:rsidRPr="00880C4E" w:rsidRDefault="00E13CE6" w:rsidP="008B043D">
            <w:pPr>
              <w:jc w:val="both"/>
              <w:rPr>
                <w:rFonts w:ascii="Arial" w:hAnsi="Arial" w:cs="Arial"/>
                <w:b/>
                <w:sz w:val="20"/>
                <w:szCs w:val="20"/>
              </w:rPr>
            </w:pPr>
          </w:p>
        </w:tc>
        <w:tc>
          <w:tcPr>
            <w:tcW w:w="2502" w:type="dxa"/>
          </w:tcPr>
          <w:p w:rsidR="00E13CE6" w:rsidRPr="00880C4E" w:rsidRDefault="00E13CE6" w:rsidP="008B043D">
            <w:pPr>
              <w:jc w:val="both"/>
              <w:rPr>
                <w:rFonts w:ascii="Arial" w:hAnsi="Arial" w:cs="Arial"/>
                <w:b/>
                <w:sz w:val="20"/>
                <w:szCs w:val="20"/>
              </w:rPr>
            </w:pPr>
          </w:p>
        </w:tc>
        <w:tc>
          <w:tcPr>
            <w:tcW w:w="2502" w:type="dxa"/>
          </w:tcPr>
          <w:p w:rsidR="00E13CE6" w:rsidRPr="00880C4E" w:rsidRDefault="00E13CE6" w:rsidP="008B043D">
            <w:pPr>
              <w:jc w:val="both"/>
              <w:rPr>
                <w:rFonts w:ascii="Arial" w:hAnsi="Arial" w:cs="Arial"/>
                <w:b/>
                <w:sz w:val="20"/>
                <w:szCs w:val="20"/>
              </w:rPr>
            </w:pPr>
          </w:p>
        </w:tc>
        <w:tc>
          <w:tcPr>
            <w:tcW w:w="1501" w:type="dxa"/>
          </w:tcPr>
          <w:p w:rsidR="00E13CE6" w:rsidRPr="00880C4E" w:rsidRDefault="00E13CE6" w:rsidP="008B043D">
            <w:pPr>
              <w:jc w:val="both"/>
              <w:rPr>
                <w:rFonts w:ascii="Arial" w:hAnsi="Arial" w:cs="Arial"/>
                <w:b/>
                <w:sz w:val="20"/>
                <w:szCs w:val="20"/>
              </w:rPr>
            </w:pPr>
          </w:p>
        </w:tc>
        <w:tc>
          <w:tcPr>
            <w:tcW w:w="1167" w:type="dxa"/>
          </w:tcPr>
          <w:p w:rsidR="00E13CE6" w:rsidRPr="00880C4E" w:rsidRDefault="00E13CE6" w:rsidP="008B043D">
            <w:pPr>
              <w:jc w:val="both"/>
              <w:rPr>
                <w:rFonts w:ascii="Arial" w:hAnsi="Arial" w:cs="Arial"/>
                <w:b/>
                <w:sz w:val="20"/>
                <w:szCs w:val="20"/>
              </w:rPr>
            </w:pPr>
          </w:p>
        </w:tc>
      </w:tr>
      <w:tr w:rsidR="00E13CE6" w:rsidRPr="00880C4E" w:rsidTr="00890533">
        <w:trPr>
          <w:trHeight w:val="292"/>
        </w:trPr>
        <w:tc>
          <w:tcPr>
            <w:tcW w:w="500" w:type="dxa"/>
          </w:tcPr>
          <w:p w:rsidR="00E13CE6" w:rsidRPr="00880C4E" w:rsidRDefault="00E13CE6" w:rsidP="008B043D">
            <w:pPr>
              <w:jc w:val="both"/>
              <w:rPr>
                <w:rFonts w:ascii="Arial" w:hAnsi="Arial" w:cs="Arial"/>
                <w:b/>
                <w:sz w:val="20"/>
                <w:szCs w:val="20"/>
              </w:rPr>
            </w:pPr>
          </w:p>
        </w:tc>
        <w:tc>
          <w:tcPr>
            <w:tcW w:w="1668" w:type="dxa"/>
          </w:tcPr>
          <w:p w:rsidR="00E13CE6" w:rsidRPr="00880C4E" w:rsidRDefault="00E13CE6" w:rsidP="008B043D">
            <w:pPr>
              <w:jc w:val="both"/>
              <w:rPr>
                <w:rFonts w:ascii="Arial" w:hAnsi="Arial" w:cs="Arial"/>
                <w:b/>
                <w:sz w:val="20"/>
                <w:szCs w:val="20"/>
              </w:rPr>
            </w:pPr>
          </w:p>
        </w:tc>
        <w:tc>
          <w:tcPr>
            <w:tcW w:w="2502" w:type="dxa"/>
          </w:tcPr>
          <w:p w:rsidR="00E13CE6" w:rsidRPr="00880C4E" w:rsidRDefault="00E13CE6" w:rsidP="008B043D">
            <w:pPr>
              <w:jc w:val="both"/>
              <w:rPr>
                <w:rFonts w:ascii="Arial" w:hAnsi="Arial" w:cs="Arial"/>
                <w:b/>
                <w:sz w:val="20"/>
                <w:szCs w:val="20"/>
              </w:rPr>
            </w:pPr>
          </w:p>
        </w:tc>
        <w:tc>
          <w:tcPr>
            <w:tcW w:w="2502" w:type="dxa"/>
          </w:tcPr>
          <w:p w:rsidR="00E13CE6" w:rsidRPr="00880C4E" w:rsidRDefault="00E13CE6" w:rsidP="008B043D">
            <w:pPr>
              <w:jc w:val="both"/>
              <w:rPr>
                <w:rFonts w:ascii="Arial" w:hAnsi="Arial" w:cs="Arial"/>
                <w:b/>
                <w:sz w:val="20"/>
                <w:szCs w:val="20"/>
              </w:rPr>
            </w:pPr>
          </w:p>
        </w:tc>
        <w:tc>
          <w:tcPr>
            <w:tcW w:w="1501" w:type="dxa"/>
          </w:tcPr>
          <w:p w:rsidR="00E13CE6" w:rsidRPr="00880C4E" w:rsidRDefault="00E13CE6" w:rsidP="008B043D">
            <w:pPr>
              <w:jc w:val="both"/>
              <w:rPr>
                <w:rFonts w:ascii="Arial" w:hAnsi="Arial" w:cs="Arial"/>
                <w:b/>
                <w:sz w:val="20"/>
                <w:szCs w:val="20"/>
              </w:rPr>
            </w:pPr>
          </w:p>
        </w:tc>
        <w:tc>
          <w:tcPr>
            <w:tcW w:w="1167" w:type="dxa"/>
          </w:tcPr>
          <w:p w:rsidR="00E13CE6" w:rsidRPr="00880C4E" w:rsidRDefault="00E13CE6" w:rsidP="008B043D">
            <w:pPr>
              <w:jc w:val="both"/>
              <w:rPr>
                <w:rFonts w:ascii="Arial" w:hAnsi="Arial" w:cs="Arial"/>
                <w:b/>
                <w:sz w:val="20"/>
                <w:szCs w:val="20"/>
              </w:rPr>
            </w:pPr>
          </w:p>
        </w:tc>
      </w:tr>
    </w:tbl>
    <w:p w:rsidR="00E13CE6" w:rsidRPr="00880C4E" w:rsidRDefault="00E13CE6" w:rsidP="00E13CE6">
      <w:pPr>
        <w:jc w:val="both"/>
        <w:rPr>
          <w:rFonts w:ascii="Arial" w:hAnsi="Arial" w:cs="Arial"/>
          <w:b/>
          <w:sz w:val="20"/>
          <w:szCs w:val="20"/>
        </w:rPr>
      </w:pPr>
    </w:p>
    <w:p w:rsidR="00E13CE6" w:rsidRPr="00880C4E" w:rsidRDefault="00E13CE6" w:rsidP="00E13CE6">
      <w:pPr>
        <w:jc w:val="both"/>
        <w:rPr>
          <w:rFonts w:ascii="Arial" w:hAnsi="Arial" w:cs="Arial"/>
          <w:b/>
          <w:sz w:val="20"/>
          <w:szCs w:val="20"/>
        </w:rPr>
      </w:pPr>
    </w:p>
    <w:p w:rsidR="00E13CE6" w:rsidRPr="00880C4E" w:rsidRDefault="00E13CE6" w:rsidP="00E13CE6">
      <w:pPr>
        <w:jc w:val="both"/>
        <w:rPr>
          <w:rFonts w:ascii="Arial" w:hAnsi="Arial" w:cs="Arial"/>
          <w:b/>
          <w:sz w:val="20"/>
          <w:szCs w:val="20"/>
        </w:rPr>
      </w:pPr>
    </w:p>
    <w:p w:rsidR="00E13CE6" w:rsidRPr="00880C4E" w:rsidRDefault="00E13CE6">
      <w:pPr>
        <w:jc w:val="both"/>
        <w:rPr>
          <w:rFonts w:ascii="Arial" w:hAnsi="Arial" w:cs="Arial"/>
          <w:b/>
          <w:sz w:val="20"/>
          <w:szCs w:val="20"/>
        </w:rPr>
      </w:pPr>
    </w:p>
    <w:p w:rsidR="00073055" w:rsidRDefault="00073055" w:rsidP="005A28B6">
      <w:pPr>
        <w:tabs>
          <w:tab w:val="left" w:pos="1995"/>
        </w:tabs>
        <w:rPr>
          <w:rFonts w:ascii="Arial" w:hAnsi="Arial" w:cs="Arial"/>
          <w:sz w:val="20"/>
          <w:szCs w:val="20"/>
        </w:rPr>
      </w:pPr>
    </w:p>
    <w:p w:rsidR="00535E84" w:rsidRDefault="00535E84" w:rsidP="005A28B6">
      <w:pPr>
        <w:tabs>
          <w:tab w:val="left" w:pos="1995"/>
        </w:tabs>
        <w:rPr>
          <w:rFonts w:ascii="Arial" w:hAnsi="Arial" w:cs="Arial"/>
          <w:sz w:val="20"/>
          <w:szCs w:val="20"/>
        </w:rPr>
      </w:pPr>
    </w:p>
    <w:p w:rsidR="00535E84" w:rsidRDefault="00535E84" w:rsidP="005A28B6">
      <w:pPr>
        <w:tabs>
          <w:tab w:val="left" w:pos="1995"/>
        </w:tabs>
        <w:rPr>
          <w:rFonts w:ascii="Arial" w:hAnsi="Arial" w:cs="Arial"/>
          <w:sz w:val="20"/>
          <w:szCs w:val="20"/>
        </w:rPr>
      </w:pPr>
    </w:p>
    <w:p w:rsidR="00535E84" w:rsidRDefault="00535E84" w:rsidP="005A28B6">
      <w:pPr>
        <w:tabs>
          <w:tab w:val="left" w:pos="1995"/>
        </w:tabs>
        <w:rPr>
          <w:rFonts w:ascii="Arial" w:hAnsi="Arial" w:cs="Arial"/>
          <w:sz w:val="20"/>
          <w:szCs w:val="20"/>
        </w:rPr>
      </w:pPr>
    </w:p>
    <w:p w:rsidR="00535E84" w:rsidRDefault="00535E84" w:rsidP="005A28B6">
      <w:pPr>
        <w:tabs>
          <w:tab w:val="left" w:pos="1995"/>
        </w:tabs>
        <w:rPr>
          <w:rFonts w:ascii="Arial" w:hAnsi="Arial" w:cs="Arial"/>
          <w:sz w:val="20"/>
          <w:szCs w:val="20"/>
        </w:rPr>
      </w:pPr>
    </w:p>
    <w:p w:rsidR="00535E84" w:rsidRDefault="00535E84" w:rsidP="005A28B6">
      <w:pPr>
        <w:tabs>
          <w:tab w:val="left" w:pos="1995"/>
        </w:tabs>
        <w:rPr>
          <w:rFonts w:ascii="Arial" w:hAnsi="Arial" w:cs="Arial"/>
          <w:sz w:val="20"/>
          <w:szCs w:val="20"/>
        </w:rPr>
      </w:pPr>
    </w:p>
    <w:p w:rsidR="00535E84" w:rsidRDefault="00535E84" w:rsidP="005A28B6">
      <w:pPr>
        <w:tabs>
          <w:tab w:val="left" w:pos="1995"/>
        </w:tabs>
        <w:rPr>
          <w:rFonts w:ascii="Arial" w:hAnsi="Arial" w:cs="Arial"/>
          <w:sz w:val="20"/>
          <w:szCs w:val="20"/>
        </w:rPr>
      </w:pPr>
    </w:p>
    <w:p w:rsidR="00535E84" w:rsidRDefault="00535E84" w:rsidP="005A28B6">
      <w:pPr>
        <w:tabs>
          <w:tab w:val="left" w:pos="1995"/>
        </w:tabs>
        <w:rPr>
          <w:rFonts w:ascii="Arial" w:hAnsi="Arial" w:cs="Arial"/>
          <w:sz w:val="20"/>
          <w:szCs w:val="20"/>
        </w:rPr>
      </w:pPr>
    </w:p>
    <w:p w:rsidR="00535E84" w:rsidRDefault="00535E84" w:rsidP="005A28B6">
      <w:pPr>
        <w:tabs>
          <w:tab w:val="left" w:pos="1995"/>
        </w:tabs>
        <w:rPr>
          <w:rFonts w:ascii="Arial" w:hAnsi="Arial" w:cs="Arial"/>
          <w:sz w:val="20"/>
          <w:szCs w:val="20"/>
        </w:rPr>
      </w:pPr>
    </w:p>
    <w:p w:rsidR="00535E84" w:rsidRDefault="00535E84" w:rsidP="005A28B6">
      <w:pPr>
        <w:tabs>
          <w:tab w:val="left" w:pos="1995"/>
        </w:tabs>
        <w:rPr>
          <w:rFonts w:ascii="Arial" w:hAnsi="Arial" w:cs="Arial"/>
          <w:sz w:val="20"/>
          <w:szCs w:val="20"/>
        </w:rPr>
      </w:pPr>
    </w:p>
    <w:p w:rsidR="00535E84" w:rsidRDefault="00535E84" w:rsidP="005A28B6">
      <w:pPr>
        <w:tabs>
          <w:tab w:val="left" w:pos="1995"/>
        </w:tabs>
        <w:rPr>
          <w:rFonts w:ascii="Arial" w:hAnsi="Arial" w:cs="Arial"/>
          <w:sz w:val="20"/>
          <w:szCs w:val="20"/>
        </w:rPr>
      </w:pPr>
    </w:p>
    <w:p w:rsidR="00535E84" w:rsidRDefault="00535E84" w:rsidP="005A28B6">
      <w:pPr>
        <w:tabs>
          <w:tab w:val="left" w:pos="1995"/>
        </w:tabs>
        <w:rPr>
          <w:rFonts w:ascii="Arial" w:hAnsi="Arial" w:cs="Arial"/>
          <w:sz w:val="20"/>
          <w:szCs w:val="20"/>
        </w:rPr>
      </w:pPr>
    </w:p>
    <w:p w:rsidR="00535E84" w:rsidRDefault="00535E84" w:rsidP="005A28B6">
      <w:pPr>
        <w:tabs>
          <w:tab w:val="left" w:pos="1995"/>
        </w:tabs>
        <w:rPr>
          <w:rFonts w:ascii="Arial" w:hAnsi="Arial" w:cs="Arial"/>
          <w:sz w:val="20"/>
          <w:szCs w:val="20"/>
        </w:rPr>
      </w:pPr>
    </w:p>
    <w:p w:rsidR="00535E84" w:rsidRDefault="00535E84" w:rsidP="005A28B6">
      <w:pPr>
        <w:tabs>
          <w:tab w:val="left" w:pos="1995"/>
        </w:tabs>
        <w:rPr>
          <w:rFonts w:ascii="Arial" w:hAnsi="Arial" w:cs="Arial"/>
          <w:sz w:val="20"/>
          <w:szCs w:val="20"/>
        </w:rPr>
      </w:pPr>
    </w:p>
    <w:p w:rsidR="00535E84" w:rsidRDefault="00535E84" w:rsidP="005A28B6">
      <w:pPr>
        <w:tabs>
          <w:tab w:val="left" w:pos="1995"/>
        </w:tabs>
        <w:rPr>
          <w:rFonts w:ascii="Arial" w:hAnsi="Arial" w:cs="Arial"/>
          <w:sz w:val="20"/>
          <w:szCs w:val="20"/>
        </w:rPr>
      </w:pPr>
    </w:p>
    <w:p w:rsidR="00535E84" w:rsidRDefault="00535E84" w:rsidP="005A28B6">
      <w:pPr>
        <w:tabs>
          <w:tab w:val="left" w:pos="1995"/>
        </w:tabs>
        <w:rPr>
          <w:rFonts w:ascii="Arial" w:hAnsi="Arial" w:cs="Arial"/>
          <w:sz w:val="20"/>
          <w:szCs w:val="20"/>
        </w:rPr>
      </w:pPr>
    </w:p>
    <w:p w:rsidR="00535E84" w:rsidRDefault="00535E84" w:rsidP="005A28B6">
      <w:pPr>
        <w:tabs>
          <w:tab w:val="left" w:pos="1995"/>
        </w:tabs>
        <w:rPr>
          <w:rFonts w:ascii="Arial" w:hAnsi="Arial" w:cs="Arial"/>
          <w:sz w:val="20"/>
          <w:szCs w:val="20"/>
        </w:rPr>
      </w:pPr>
    </w:p>
    <w:p w:rsidR="00535E84" w:rsidRDefault="00535E84" w:rsidP="005A28B6">
      <w:pPr>
        <w:tabs>
          <w:tab w:val="left" w:pos="1995"/>
        </w:tabs>
        <w:rPr>
          <w:rFonts w:ascii="Arial" w:hAnsi="Arial" w:cs="Arial"/>
          <w:sz w:val="20"/>
          <w:szCs w:val="20"/>
        </w:rPr>
      </w:pPr>
    </w:p>
    <w:p w:rsidR="00535E84" w:rsidRDefault="00535E84" w:rsidP="005A28B6">
      <w:pPr>
        <w:tabs>
          <w:tab w:val="left" w:pos="1995"/>
        </w:tabs>
        <w:rPr>
          <w:rFonts w:ascii="Arial" w:hAnsi="Arial" w:cs="Arial"/>
          <w:sz w:val="20"/>
          <w:szCs w:val="20"/>
        </w:rPr>
      </w:pPr>
    </w:p>
    <w:p w:rsidR="00535E84" w:rsidRDefault="00535E84" w:rsidP="005A28B6">
      <w:pPr>
        <w:tabs>
          <w:tab w:val="left" w:pos="1995"/>
        </w:tabs>
        <w:rPr>
          <w:rFonts w:ascii="Arial" w:hAnsi="Arial" w:cs="Arial"/>
          <w:sz w:val="20"/>
          <w:szCs w:val="20"/>
        </w:rPr>
      </w:pPr>
    </w:p>
    <w:p w:rsidR="00535E84" w:rsidRDefault="00535E84" w:rsidP="005A28B6">
      <w:pPr>
        <w:tabs>
          <w:tab w:val="left" w:pos="1995"/>
        </w:tabs>
        <w:rPr>
          <w:rFonts w:ascii="Arial" w:hAnsi="Arial" w:cs="Arial"/>
          <w:sz w:val="20"/>
          <w:szCs w:val="20"/>
        </w:rPr>
      </w:pPr>
    </w:p>
    <w:p w:rsidR="00535E84" w:rsidRDefault="00A771C2" w:rsidP="00122BA4">
      <w:pPr>
        <w:tabs>
          <w:tab w:val="left" w:pos="1995"/>
        </w:tabs>
        <w:ind w:left="1080"/>
        <w:rPr>
          <w:rFonts w:ascii="Arial" w:hAnsi="Arial" w:cs="Arial"/>
          <w:sz w:val="20"/>
          <w:szCs w:val="20"/>
        </w:rPr>
      </w:pPr>
      <w:r>
        <w:rPr>
          <w:rFonts w:ascii="Arial" w:hAnsi="Arial" w:cs="Arial"/>
          <w:sz w:val="20"/>
          <w:szCs w:val="20"/>
        </w:rPr>
        <w:t xml:space="preserve">* - niepotrzebne skreślić </w:t>
      </w:r>
    </w:p>
    <w:p w:rsidR="00077E48" w:rsidRPr="00880C4E" w:rsidRDefault="00077E48" w:rsidP="00077E48">
      <w:pPr>
        <w:pStyle w:val="Nagwek4"/>
        <w:rPr>
          <w:rFonts w:cs="Arial"/>
          <w:sz w:val="20"/>
          <w:szCs w:val="20"/>
        </w:rPr>
      </w:pPr>
      <w:r w:rsidRPr="00880C4E">
        <w:rPr>
          <w:rFonts w:cs="Arial"/>
          <w:sz w:val="20"/>
          <w:szCs w:val="20"/>
        </w:rPr>
        <w:lastRenderedPageBreak/>
        <w:t xml:space="preserve">Załącznik nr </w:t>
      </w:r>
      <w:r w:rsidR="006F5C2E">
        <w:rPr>
          <w:rFonts w:cs="Arial"/>
          <w:sz w:val="20"/>
          <w:szCs w:val="20"/>
        </w:rPr>
        <w:t>5</w:t>
      </w:r>
      <w:r w:rsidRPr="00880C4E">
        <w:rPr>
          <w:rFonts w:cs="Arial"/>
          <w:sz w:val="20"/>
          <w:szCs w:val="20"/>
        </w:rPr>
        <w:t xml:space="preserve"> – Wzór </w:t>
      </w:r>
      <w:r>
        <w:rPr>
          <w:rFonts w:cs="Arial"/>
          <w:sz w:val="20"/>
          <w:szCs w:val="20"/>
        </w:rPr>
        <w:t xml:space="preserve">wykazu </w:t>
      </w:r>
      <w:r w:rsidR="0004748A">
        <w:rPr>
          <w:rFonts w:cs="Arial"/>
          <w:sz w:val="20"/>
          <w:szCs w:val="20"/>
        </w:rPr>
        <w:t xml:space="preserve">zrealizowanych </w:t>
      </w:r>
      <w:r w:rsidR="00E4609C">
        <w:rPr>
          <w:rFonts w:cs="Arial"/>
          <w:sz w:val="20"/>
          <w:szCs w:val="20"/>
        </w:rPr>
        <w:t>dostaw</w:t>
      </w:r>
    </w:p>
    <w:p w:rsidR="00890533" w:rsidRDefault="005B57BD" w:rsidP="0004748A">
      <w:pPr>
        <w:rPr>
          <w:rFonts w:ascii="Arial" w:hAnsi="Arial" w:cs="Arial"/>
          <w:b/>
          <w:bCs/>
          <w:sz w:val="22"/>
          <w:szCs w:val="22"/>
        </w:rPr>
      </w:pPr>
      <w:r w:rsidRPr="00024312">
        <w:rPr>
          <w:rFonts w:ascii="Arial" w:hAnsi="Arial" w:cs="Arial"/>
          <w:b/>
          <w:sz w:val="20"/>
          <w:szCs w:val="20"/>
        </w:rPr>
        <w:t xml:space="preserve">Na </w:t>
      </w:r>
      <w:r w:rsidRPr="00770B78">
        <w:rPr>
          <w:rFonts w:ascii="Arial" w:hAnsi="Arial" w:cs="Arial"/>
          <w:b/>
          <w:bCs/>
          <w:sz w:val="22"/>
          <w:szCs w:val="22"/>
        </w:rPr>
        <w:t>dostawę</w:t>
      </w:r>
      <w:r w:rsidRPr="00A031A8">
        <w:rPr>
          <w:rFonts w:ascii="Arial" w:hAnsi="Arial" w:cs="Arial"/>
          <w:b/>
          <w:sz w:val="20"/>
          <w:szCs w:val="20"/>
        </w:rPr>
        <w:t xml:space="preserve"> </w:t>
      </w:r>
      <w:r>
        <w:rPr>
          <w:rFonts w:ascii="Arial" w:hAnsi="Arial" w:cs="Arial"/>
          <w:b/>
          <w:bCs/>
          <w:sz w:val="22"/>
          <w:szCs w:val="22"/>
        </w:rPr>
        <w:t xml:space="preserve">fabrycznie nowych części zamiennych do separatorów balistycznych </w:t>
      </w:r>
      <w:proofErr w:type="spellStart"/>
      <w:r>
        <w:rPr>
          <w:rFonts w:ascii="Arial" w:hAnsi="Arial" w:cs="Arial"/>
          <w:b/>
          <w:bCs/>
          <w:sz w:val="22"/>
          <w:szCs w:val="22"/>
        </w:rPr>
        <w:t>Parini</w:t>
      </w:r>
      <w:proofErr w:type="spellEnd"/>
      <w:r>
        <w:rPr>
          <w:rFonts w:ascii="Arial" w:hAnsi="Arial" w:cs="Arial"/>
          <w:b/>
          <w:bCs/>
          <w:sz w:val="22"/>
          <w:szCs w:val="22"/>
        </w:rPr>
        <w:t>.</w:t>
      </w:r>
    </w:p>
    <w:p w:rsidR="002F66C9" w:rsidRPr="002F66C9" w:rsidRDefault="0004748A" w:rsidP="0004748A">
      <w:pPr>
        <w:rPr>
          <w:rFonts w:ascii="Arial" w:hAnsi="Arial" w:cs="Arial"/>
          <w:b/>
          <w:bCs/>
          <w:sz w:val="22"/>
          <w:szCs w:val="22"/>
        </w:rPr>
      </w:pPr>
      <w:r w:rsidRPr="0004748A">
        <w:rPr>
          <w:rFonts w:ascii="Arial" w:hAnsi="Arial" w:cs="Arial"/>
          <w:sz w:val="20"/>
          <w:szCs w:val="20"/>
        </w:rPr>
        <w:t xml:space="preserve">Nr referencyjny nadany sprawie przez Zamawiającego </w:t>
      </w:r>
      <w:r w:rsidRPr="0004748A">
        <w:rPr>
          <w:rFonts w:ascii="Arial" w:hAnsi="Arial" w:cs="Arial"/>
          <w:sz w:val="20"/>
          <w:szCs w:val="20"/>
        </w:rPr>
        <w:tab/>
      </w:r>
      <w:r w:rsidR="006F5C2E">
        <w:rPr>
          <w:rFonts w:ascii="Arial" w:hAnsi="Arial" w:cs="Arial"/>
          <w:sz w:val="20"/>
          <w:szCs w:val="20"/>
        </w:rPr>
        <w:t>1</w:t>
      </w:r>
      <w:r w:rsidRPr="0004748A">
        <w:rPr>
          <w:rFonts w:ascii="Arial" w:hAnsi="Arial" w:cs="Arial"/>
          <w:sz w:val="20"/>
          <w:szCs w:val="20"/>
        </w:rPr>
        <w:t>/PN/201</w:t>
      </w:r>
      <w:r w:rsidR="006F5C2E">
        <w:rPr>
          <w:rFonts w:ascii="Arial" w:hAnsi="Arial" w:cs="Arial"/>
          <w:sz w:val="20"/>
          <w:szCs w:val="20"/>
        </w:rPr>
        <w:t>5</w:t>
      </w:r>
    </w:p>
    <w:p w:rsidR="00077E48" w:rsidRPr="00880C4E" w:rsidRDefault="00077E48" w:rsidP="002F66C9">
      <w:pPr>
        <w:rPr>
          <w:rFonts w:ascii="Arial" w:hAnsi="Arial" w:cs="Arial"/>
          <w:b/>
          <w:sz w:val="20"/>
          <w:szCs w:val="20"/>
        </w:rPr>
      </w:pPr>
      <w:r w:rsidRPr="00880C4E">
        <w:rPr>
          <w:rFonts w:ascii="Arial" w:hAnsi="Arial" w:cs="Arial"/>
          <w:b/>
          <w:sz w:val="20"/>
          <w:szCs w:val="20"/>
        </w:rPr>
        <w:t>1. ZAMAWIAJĄCY:</w:t>
      </w:r>
    </w:p>
    <w:p w:rsidR="00077E48" w:rsidRPr="00880C4E" w:rsidRDefault="00077E48" w:rsidP="00077E48">
      <w:pPr>
        <w:rPr>
          <w:rFonts w:ascii="Arial" w:hAnsi="Arial" w:cs="Arial"/>
          <w:b/>
          <w:sz w:val="20"/>
          <w:szCs w:val="20"/>
        </w:rPr>
      </w:pPr>
    </w:p>
    <w:p w:rsidR="00077E48" w:rsidRPr="00880C4E" w:rsidRDefault="00077E48" w:rsidP="00077E48">
      <w:pPr>
        <w:ind w:left="142" w:hanging="142"/>
        <w:rPr>
          <w:rFonts w:ascii="Arial" w:hAnsi="Arial" w:cs="Arial"/>
          <w:bCs/>
          <w:color w:val="000000"/>
          <w:sz w:val="20"/>
          <w:szCs w:val="20"/>
        </w:rPr>
      </w:pPr>
      <w:r w:rsidRPr="00880C4E">
        <w:rPr>
          <w:rFonts w:ascii="Arial" w:hAnsi="Arial" w:cs="Arial"/>
          <w:bCs/>
          <w:color w:val="000000"/>
          <w:sz w:val="20"/>
          <w:szCs w:val="20"/>
        </w:rPr>
        <w:t>Zakład Utylizacyjny Sp. z o.o., ul. Jabłoniowa 55, 80-180 Gdańsk</w:t>
      </w:r>
    </w:p>
    <w:p w:rsidR="00077E48" w:rsidRPr="00880C4E" w:rsidRDefault="00077E48" w:rsidP="00077E48">
      <w:pPr>
        <w:numPr>
          <w:ilvl w:val="12"/>
          <w:numId w:val="0"/>
        </w:numPr>
        <w:rPr>
          <w:rFonts w:ascii="Arial" w:hAnsi="Arial" w:cs="Arial"/>
          <w:b/>
          <w:sz w:val="20"/>
          <w:szCs w:val="20"/>
        </w:rPr>
      </w:pPr>
    </w:p>
    <w:p w:rsidR="00077E48" w:rsidRPr="00880C4E" w:rsidRDefault="00077E48" w:rsidP="00077E48">
      <w:pPr>
        <w:numPr>
          <w:ilvl w:val="12"/>
          <w:numId w:val="0"/>
        </w:numPr>
        <w:rPr>
          <w:rFonts w:ascii="Arial" w:hAnsi="Arial" w:cs="Arial"/>
          <w:b/>
          <w:sz w:val="20"/>
          <w:szCs w:val="20"/>
        </w:rPr>
      </w:pPr>
    </w:p>
    <w:p w:rsidR="00077E48" w:rsidRPr="00880C4E" w:rsidRDefault="00077E48" w:rsidP="00077E48">
      <w:pPr>
        <w:numPr>
          <w:ilvl w:val="12"/>
          <w:numId w:val="0"/>
        </w:numPr>
        <w:rPr>
          <w:rFonts w:ascii="Arial" w:hAnsi="Arial" w:cs="Arial"/>
          <w:b/>
          <w:sz w:val="20"/>
          <w:szCs w:val="20"/>
        </w:rPr>
      </w:pPr>
      <w:r w:rsidRPr="00880C4E">
        <w:rPr>
          <w:rFonts w:ascii="Arial" w:hAnsi="Arial" w:cs="Arial"/>
          <w:b/>
          <w:sz w:val="20"/>
          <w:szCs w:val="20"/>
        </w:rPr>
        <w:t>2. WYKONAWCA:</w:t>
      </w:r>
    </w:p>
    <w:p w:rsidR="00077E48" w:rsidRPr="00880C4E" w:rsidRDefault="00077E48" w:rsidP="00077E48">
      <w:pPr>
        <w:numPr>
          <w:ilvl w:val="12"/>
          <w:numId w:val="0"/>
        </w:num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77E48" w:rsidRPr="00880C4E" w:rsidTr="005B728A">
        <w:trPr>
          <w:cantSplit/>
        </w:trPr>
        <w:tc>
          <w:tcPr>
            <w:tcW w:w="610" w:type="dxa"/>
          </w:tcPr>
          <w:p w:rsidR="00077E48" w:rsidRPr="00880C4E" w:rsidRDefault="00077E48" w:rsidP="005B728A">
            <w:pPr>
              <w:jc w:val="both"/>
              <w:rPr>
                <w:rFonts w:ascii="Arial" w:hAnsi="Arial" w:cs="Arial"/>
                <w:b/>
                <w:sz w:val="20"/>
                <w:szCs w:val="20"/>
              </w:rPr>
            </w:pPr>
            <w:r w:rsidRPr="00880C4E">
              <w:rPr>
                <w:rFonts w:ascii="Arial" w:hAnsi="Arial" w:cs="Arial"/>
                <w:b/>
                <w:sz w:val="20"/>
                <w:szCs w:val="20"/>
              </w:rPr>
              <w:t>l.p.</w:t>
            </w:r>
          </w:p>
        </w:tc>
        <w:tc>
          <w:tcPr>
            <w:tcW w:w="6120" w:type="dxa"/>
          </w:tcPr>
          <w:p w:rsidR="00077E48" w:rsidRPr="00880C4E" w:rsidRDefault="00077E48" w:rsidP="005B728A">
            <w:pPr>
              <w:jc w:val="center"/>
              <w:rPr>
                <w:rFonts w:ascii="Arial" w:hAnsi="Arial" w:cs="Arial"/>
                <w:b/>
                <w:sz w:val="20"/>
                <w:szCs w:val="20"/>
              </w:rPr>
            </w:pPr>
            <w:r w:rsidRPr="00880C4E">
              <w:rPr>
                <w:rFonts w:ascii="Arial" w:hAnsi="Arial" w:cs="Arial"/>
                <w:b/>
                <w:sz w:val="20"/>
                <w:szCs w:val="20"/>
              </w:rPr>
              <w:t>Nazwa(y) Wykonawcy(ów)</w:t>
            </w:r>
          </w:p>
        </w:tc>
        <w:tc>
          <w:tcPr>
            <w:tcW w:w="2482" w:type="dxa"/>
          </w:tcPr>
          <w:p w:rsidR="00077E48" w:rsidRPr="00880C4E" w:rsidRDefault="00077E48" w:rsidP="005B728A">
            <w:pPr>
              <w:jc w:val="center"/>
              <w:rPr>
                <w:rFonts w:ascii="Arial" w:hAnsi="Arial" w:cs="Arial"/>
                <w:b/>
                <w:sz w:val="20"/>
                <w:szCs w:val="20"/>
              </w:rPr>
            </w:pPr>
            <w:r w:rsidRPr="00880C4E">
              <w:rPr>
                <w:rFonts w:ascii="Arial" w:hAnsi="Arial" w:cs="Arial"/>
                <w:b/>
                <w:sz w:val="20"/>
                <w:szCs w:val="20"/>
              </w:rPr>
              <w:t>Adres(y) Wykonawcy(ów)</w:t>
            </w:r>
          </w:p>
        </w:tc>
      </w:tr>
      <w:tr w:rsidR="00077E48" w:rsidRPr="00880C4E" w:rsidTr="005B728A">
        <w:trPr>
          <w:cantSplit/>
        </w:trPr>
        <w:tc>
          <w:tcPr>
            <w:tcW w:w="610" w:type="dxa"/>
          </w:tcPr>
          <w:p w:rsidR="00077E48" w:rsidRPr="00880C4E" w:rsidRDefault="00077E48" w:rsidP="005B728A">
            <w:pPr>
              <w:jc w:val="both"/>
              <w:rPr>
                <w:rFonts w:ascii="Arial" w:hAnsi="Arial" w:cs="Arial"/>
                <w:b/>
                <w:sz w:val="20"/>
                <w:szCs w:val="20"/>
              </w:rPr>
            </w:pPr>
          </w:p>
        </w:tc>
        <w:tc>
          <w:tcPr>
            <w:tcW w:w="6120" w:type="dxa"/>
          </w:tcPr>
          <w:p w:rsidR="00077E48" w:rsidRPr="00880C4E" w:rsidRDefault="00077E48" w:rsidP="005B728A">
            <w:pPr>
              <w:jc w:val="both"/>
              <w:rPr>
                <w:rFonts w:ascii="Arial" w:hAnsi="Arial" w:cs="Arial"/>
                <w:b/>
                <w:sz w:val="20"/>
                <w:szCs w:val="20"/>
              </w:rPr>
            </w:pPr>
          </w:p>
        </w:tc>
        <w:tc>
          <w:tcPr>
            <w:tcW w:w="2482" w:type="dxa"/>
          </w:tcPr>
          <w:p w:rsidR="00077E48" w:rsidRPr="00880C4E" w:rsidRDefault="00077E48" w:rsidP="005B728A">
            <w:pPr>
              <w:jc w:val="both"/>
              <w:rPr>
                <w:rFonts w:ascii="Arial" w:hAnsi="Arial" w:cs="Arial"/>
                <w:b/>
                <w:sz w:val="20"/>
                <w:szCs w:val="20"/>
              </w:rPr>
            </w:pPr>
          </w:p>
        </w:tc>
      </w:tr>
      <w:tr w:rsidR="00077E48" w:rsidRPr="00880C4E" w:rsidTr="005B728A">
        <w:trPr>
          <w:cantSplit/>
        </w:trPr>
        <w:tc>
          <w:tcPr>
            <w:tcW w:w="610" w:type="dxa"/>
          </w:tcPr>
          <w:p w:rsidR="00077E48" w:rsidRPr="00880C4E" w:rsidRDefault="00077E48" w:rsidP="005B728A">
            <w:pPr>
              <w:jc w:val="both"/>
              <w:rPr>
                <w:rFonts w:ascii="Arial" w:hAnsi="Arial" w:cs="Arial"/>
                <w:b/>
                <w:sz w:val="20"/>
                <w:szCs w:val="20"/>
              </w:rPr>
            </w:pPr>
          </w:p>
        </w:tc>
        <w:tc>
          <w:tcPr>
            <w:tcW w:w="6120" w:type="dxa"/>
          </w:tcPr>
          <w:p w:rsidR="00077E48" w:rsidRPr="00880C4E" w:rsidRDefault="00077E48" w:rsidP="005B728A">
            <w:pPr>
              <w:jc w:val="both"/>
              <w:rPr>
                <w:rFonts w:ascii="Arial" w:hAnsi="Arial" w:cs="Arial"/>
                <w:b/>
                <w:sz w:val="20"/>
                <w:szCs w:val="20"/>
              </w:rPr>
            </w:pPr>
          </w:p>
        </w:tc>
        <w:tc>
          <w:tcPr>
            <w:tcW w:w="2482" w:type="dxa"/>
          </w:tcPr>
          <w:p w:rsidR="00077E48" w:rsidRPr="00880C4E" w:rsidRDefault="00077E48" w:rsidP="005B728A">
            <w:pPr>
              <w:jc w:val="both"/>
              <w:rPr>
                <w:rFonts w:ascii="Arial" w:hAnsi="Arial" w:cs="Arial"/>
                <w:b/>
                <w:sz w:val="20"/>
                <w:szCs w:val="20"/>
              </w:rPr>
            </w:pPr>
          </w:p>
        </w:tc>
      </w:tr>
    </w:tbl>
    <w:p w:rsidR="00535E84" w:rsidRPr="006543DF" w:rsidRDefault="00535E84" w:rsidP="00535E84">
      <w:pPr>
        <w:spacing w:before="60" w:after="120"/>
        <w:jc w:val="center"/>
        <w:rPr>
          <w:rFonts w:ascii="Arial" w:hAnsi="Arial" w:cs="Arial"/>
          <w:b/>
          <w:bCs/>
          <w:sz w:val="20"/>
          <w:szCs w:val="20"/>
        </w:rPr>
      </w:pPr>
    </w:p>
    <w:p w:rsidR="00535E84" w:rsidRPr="00C36A25" w:rsidRDefault="00535E84" w:rsidP="00C36A25">
      <w:pPr>
        <w:pStyle w:val="Nagwek2"/>
        <w:ind w:firstLine="422"/>
        <w:rPr>
          <w:rFonts w:ascii="Arial" w:hAnsi="Arial" w:cs="Arial"/>
        </w:rPr>
      </w:pPr>
      <w:r w:rsidRPr="00C36A25">
        <w:rPr>
          <w:rFonts w:ascii="Arial" w:hAnsi="Arial" w:cs="Arial"/>
        </w:rPr>
        <w:t>OŚWIADCZAM(Y), ŻE:</w:t>
      </w:r>
    </w:p>
    <w:p w:rsidR="00535E84" w:rsidRPr="006543DF" w:rsidRDefault="00535E84" w:rsidP="00535E84">
      <w:pPr>
        <w:spacing w:before="60" w:after="120"/>
        <w:jc w:val="both"/>
        <w:rPr>
          <w:rFonts w:ascii="Arial" w:hAnsi="Arial" w:cs="Arial"/>
          <w:sz w:val="20"/>
          <w:szCs w:val="20"/>
        </w:rPr>
      </w:pPr>
      <w:r w:rsidRPr="006543DF">
        <w:rPr>
          <w:rFonts w:ascii="Arial" w:hAnsi="Arial" w:cs="Arial"/>
          <w:sz w:val="20"/>
          <w:szCs w:val="20"/>
        </w:rPr>
        <w:t xml:space="preserve">wykonałem(wykonaliśmy) następujące </w:t>
      </w:r>
      <w:r w:rsidR="00E4609C">
        <w:rPr>
          <w:rFonts w:ascii="Arial" w:hAnsi="Arial" w:cs="Arial"/>
          <w:sz w:val="20"/>
          <w:szCs w:val="20"/>
        </w:rPr>
        <w:t>dostawy</w:t>
      </w:r>
      <w:r w:rsidRPr="006543DF">
        <w:rPr>
          <w:rFonts w:ascii="Arial" w:hAnsi="Arial" w:cs="Arial"/>
          <w:sz w:val="20"/>
          <w:szCs w:val="20"/>
        </w:rPr>
        <w:t>:</w:t>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43"/>
        <w:gridCol w:w="2180"/>
        <w:gridCol w:w="3923"/>
        <w:gridCol w:w="1935"/>
        <w:gridCol w:w="1310"/>
      </w:tblGrid>
      <w:tr w:rsidR="00E4609C" w:rsidRPr="00D139CD" w:rsidTr="007E2B15">
        <w:trPr>
          <w:cantSplit/>
          <w:trHeight w:val="470"/>
        </w:trPr>
        <w:tc>
          <w:tcPr>
            <w:tcW w:w="275" w:type="pct"/>
            <w:vMerge w:val="restart"/>
            <w:tcBorders>
              <w:top w:val="single" w:sz="12" w:space="0" w:color="auto"/>
              <w:left w:val="single" w:sz="12"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r w:rsidRPr="00D139CD">
              <w:rPr>
                <w:rFonts w:ascii="Arial" w:hAnsi="Arial" w:cs="Arial"/>
                <w:sz w:val="18"/>
                <w:szCs w:val="18"/>
              </w:rPr>
              <w:t>L.p.</w:t>
            </w:r>
          </w:p>
        </w:tc>
        <w:tc>
          <w:tcPr>
            <w:tcW w:w="1102" w:type="pct"/>
            <w:vMerge w:val="restart"/>
            <w:tcBorders>
              <w:top w:val="single" w:sz="12" w:space="0" w:color="auto"/>
              <w:left w:val="single" w:sz="6" w:space="0" w:color="auto"/>
              <w:bottom w:val="single" w:sz="6" w:space="0" w:color="auto"/>
              <w:right w:val="single" w:sz="6" w:space="0" w:color="auto"/>
            </w:tcBorders>
          </w:tcPr>
          <w:p w:rsidR="00E4609C" w:rsidRPr="00D139CD" w:rsidRDefault="00E4609C" w:rsidP="007E2B15">
            <w:pPr>
              <w:spacing w:before="60" w:after="120"/>
              <w:jc w:val="center"/>
              <w:rPr>
                <w:rFonts w:ascii="Arial" w:hAnsi="Arial" w:cs="Arial"/>
                <w:b/>
                <w:bCs/>
                <w:sz w:val="18"/>
                <w:szCs w:val="18"/>
              </w:rPr>
            </w:pPr>
            <w:r w:rsidRPr="00D139CD">
              <w:rPr>
                <w:rFonts w:ascii="Arial" w:hAnsi="Arial" w:cs="Arial"/>
                <w:b/>
                <w:bCs/>
                <w:sz w:val="18"/>
                <w:szCs w:val="18"/>
              </w:rPr>
              <w:t>Odbiorca</w:t>
            </w:r>
          </w:p>
        </w:tc>
        <w:tc>
          <w:tcPr>
            <w:tcW w:w="1983" w:type="pct"/>
            <w:vMerge w:val="restart"/>
            <w:tcBorders>
              <w:top w:val="single" w:sz="12" w:space="0" w:color="auto"/>
              <w:left w:val="single" w:sz="6" w:space="0" w:color="auto"/>
              <w:bottom w:val="single" w:sz="6" w:space="0" w:color="auto"/>
              <w:right w:val="single" w:sz="6" w:space="0" w:color="auto"/>
            </w:tcBorders>
          </w:tcPr>
          <w:p w:rsidR="00E4609C" w:rsidRPr="00D139CD" w:rsidRDefault="00E4609C" w:rsidP="007E2B15">
            <w:pPr>
              <w:spacing w:before="60" w:after="120"/>
              <w:jc w:val="center"/>
              <w:rPr>
                <w:rFonts w:ascii="Arial" w:hAnsi="Arial" w:cs="Arial"/>
                <w:b/>
                <w:bCs/>
                <w:sz w:val="18"/>
                <w:szCs w:val="18"/>
              </w:rPr>
            </w:pPr>
            <w:r w:rsidRPr="00D139CD">
              <w:rPr>
                <w:rFonts w:ascii="Arial" w:hAnsi="Arial" w:cs="Arial"/>
                <w:b/>
                <w:bCs/>
                <w:sz w:val="18"/>
                <w:szCs w:val="18"/>
              </w:rPr>
              <w:t>Przedmiot zamówienia</w:t>
            </w:r>
          </w:p>
        </w:tc>
        <w:tc>
          <w:tcPr>
            <w:tcW w:w="978" w:type="pct"/>
            <w:vMerge w:val="restart"/>
            <w:tcBorders>
              <w:top w:val="single" w:sz="12" w:space="0" w:color="auto"/>
              <w:left w:val="single" w:sz="6" w:space="0" w:color="auto"/>
              <w:bottom w:val="single" w:sz="6" w:space="0" w:color="auto"/>
              <w:right w:val="single" w:sz="4" w:space="0" w:color="auto"/>
            </w:tcBorders>
          </w:tcPr>
          <w:p w:rsidR="00E4609C" w:rsidRPr="00D139CD" w:rsidRDefault="00E4609C" w:rsidP="007E2B15">
            <w:pPr>
              <w:spacing w:before="60" w:after="120"/>
              <w:jc w:val="center"/>
              <w:rPr>
                <w:rFonts w:ascii="Arial" w:hAnsi="Arial" w:cs="Arial"/>
                <w:b/>
                <w:bCs/>
                <w:sz w:val="18"/>
                <w:szCs w:val="18"/>
              </w:rPr>
            </w:pPr>
            <w:r w:rsidRPr="00D139CD">
              <w:rPr>
                <w:rFonts w:ascii="Arial" w:hAnsi="Arial" w:cs="Arial"/>
                <w:b/>
                <w:bCs/>
                <w:sz w:val="18"/>
                <w:szCs w:val="18"/>
              </w:rPr>
              <w:t>Wartość</w:t>
            </w:r>
          </w:p>
        </w:tc>
        <w:tc>
          <w:tcPr>
            <w:tcW w:w="662" w:type="pct"/>
            <w:vMerge w:val="restart"/>
            <w:tcBorders>
              <w:top w:val="single" w:sz="12" w:space="0" w:color="auto"/>
              <w:right w:val="single" w:sz="12" w:space="0" w:color="auto"/>
            </w:tcBorders>
          </w:tcPr>
          <w:p w:rsidR="00E4609C" w:rsidRPr="00D139CD" w:rsidRDefault="00E4609C" w:rsidP="007E2B15">
            <w:pPr>
              <w:rPr>
                <w:rFonts w:ascii="Arial" w:hAnsi="Arial" w:cs="Arial"/>
                <w:sz w:val="18"/>
                <w:szCs w:val="18"/>
              </w:rPr>
            </w:pPr>
            <w:r w:rsidRPr="00D139CD">
              <w:rPr>
                <w:rFonts w:ascii="Arial" w:hAnsi="Arial" w:cs="Arial"/>
                <w:sz w:val="18"/>
                <w:szCs w:val="18"/>
              </w:rPr>
              <w:t>Data wykonania</w:t>
            </w:r>
          </w:p>
        </w:tc>
      </w:tr>
      <w:tr w:rsidR="00E4609C" w:rsidRPr="00D139CD" w:rsidTr="007E2B15">
        <w:trPr>
          <w:cantSplit/>
          <w:trHeight w:val="590"/>
        </w:trPr>
        <w:tc>
          <w:tcPr>
            <w:tcW w:w="0" w:type="auto"/>
            <w:vMerge/>
            <w:tcBorders>
              <w:top w:val="single" w:sz="12" w:space="0" w:color="auto"/>
              <w:left w:val="single" w:sz="12" w:space="0" w:color="auto"/>
              <w:bottom w:val="single" w:sz="6" w:space="0" w:color="auto"/>
              <w:right w:val="single" w:sz="6" w:space="0" w:color="auto"/>
            </w:tcBorders>
            <w:vAlign w:val="center"/>
          </w:tcPr>
          <w:p w:rsidR="00E4609C" w:rsidRPr="00D139CD" w:rsidRDefault="00E4609C" w:rsidP="007E2B15">
            <w:pPr>
              <w:rPr>
                <w:rFonts w:ascii="Arial" w:hAnsi="Arial" w:cs="Arial"/>
                <w:sz w:val="18"/>
                <w:szCs w:val="18"/>
              </w:rPr>
            </w:pPr>
          </w:p>
        </w:tc>
        <w:tc>
          <w:tcPr>
            <w:tcW w:w="1102" w:type="pct"/>
            <w:vMerge/>
            <w:tcBorders>
              <w:top w:val="single" w:sz="12" w:space="0" w:color="auto"/>
              <w:left w:val="single" w:sz="6" w:space="0" w:color="auto"/>
              <w:bottom w:val="single" w:sz="6" w:space="0" w:color="auto"/>
              <w:right w:val="single" w:sz="6" w:space="0" w:color="auto"/>
            </w:tcBorders>
            <w:vAlign w:val="center"/>
          </w:tcPr>
          <w:p w:rsidR="00E4609C" w:rsidRPr="00D139CD" w:rsidRDefault="00E4609C" w:rsidP="007E2B15">
            <w:pPr>
              <w:rPr>
                <w:rFonts w:ascii="Arial" w:hAnsi="Arial" w:cs="Arial"/>
                <w:sz w:val="18"/>
                <w:szCs w:val="18"/>
              </w:rPr>
            </w:pPr>
          </w:p>
        </w:tc>
        <w:tc>
          <w:tcPr>
            <w:tcW w:w="1983" w:type="pct"/>
            <w:vMerge/>
            <w:tcBorders>
              <w:top w:val="single" w:sz="12" w:space="0" w:color="auto"/>
              <w:left w:val="single" w:sz="6" w:space="0" w:color="auto"/>
              <w:bottom w:val="single" w:sz="6" w:space="0" w:color="auto"/>
              <w:right w:val="single" w:sz="6" w:space="0" w:color="auto"/>
            </w:tcBorders>
            <w:vAlign w:val="center"/>
          </w:tcPr>
          <w:p w:rsidR="00E4609C" w:rsidRPr="00D139CD" w:rsidRDefault="00E4609C" w:rsidP="007E2B15">
            <w:pPr>
              <w:rPr>
                <w:rFonts w:ascii="Arial" w:hAnsi="Arial" w:cs="Arial"/>
                <w:sz w:val="18"/>
                <w:szCs w:val="18"/>
              </w:rPr>
            </w:pPr>
          </w:p>
        </w:tc>
        <w:tc>
          <w:tcPr>
            <w:tcW w:w="978" w:type="pct"/>
            <w:vMerge/>
            <w:tcBorders>
              <w:top w:val="single" w:sz="12" w:space="0" w:color="auto"/>
              <w:left w:val="single" w:sz="6" w:space="0" w:color="auto"/>
              <w:bottom w:val="single" w:sz="6" w:space="0" w:color="auto"/>
              <w:right w:val="single" w:sz="4" w:space="0" w:color="auto"/>
            </w:tcBorders>
            <w:vAlign w:val="center"/>
          </w:tcPr>
          <w:p w:rsidR="00E4609C" w:rsidRPr="00D139CD" w:rsidRDefault="00E4609C" w:rsidP="007E2B15">
            <w:pPr>
              <w:rPr>
                <w:rFonts w:ascii="Arial" w:hAnsi="Arial" w:cs="Arial"/>
                <w:sz w:val="18"/>
                <w:szCs w:val="18"/>
              </w:rPr>
            </w:pPr>
          </w:p>
        </w:tc>
        <w:tc>
          <w:tcPr>
            <w:tcW w:w="662" w:type="pct"/>
            <w:vMerge/>
            <w:tcBorders>
              <w:right w:val="single" w:sz="12" w:space="0" w:color="auto"/>
            </w:tcBorders>
          </w:tcPr>
          <w:p w:rsidR="00E4609C" w:rsidRPr="00D139CD" w:rsidRDefault="00E4609C" w:rsidP="007E2B15">
            <w:pPr>
              <w:rPr>
                <w:rFonts w:ascii="Arial" w:hAnsi="Arial" w:cs="Arial"/>
                <w:sz w:val="18"/>
                <w:szCs w:val="18"/>
              </w:rPr>
            </w:pPr>
          </w:p>
        </w:tc>
      </w:tr>
      <w:tr w:rsidR="00E4609C" w:rsidRPr="00D139CD" w:rsidTr="007E2B15">
        <w:trPr>
          <w:cantSplit/>
          <w:trHeight w:val="630"/>
        </w:trPr>
        <w:tc>
          <w:tcPr>
            <w:tcW w:w="0" w:type="auto"/>
            <w:vMerge/>
            <w:tcBorders>
              <w:top w:val="single" w:sz="12" w:space="0" w:color="auto"/>
              <w:left w:val="single" w:sz="12" w:space="0" w:color="auto"/>
              <w:bottom w:val="single" w:sz="6" w:space="0" w:color="auto"/>
              <w:right w:val="single" w:sz="6" w:space="0" w:color="auto"/>
            </w:tcBorders>
            <w:vAlign w:val="center"/>
          </w:tcPr>
          <w:p w:rsidR="00E4609C" w:rsidRPr="00D139CD" w:rsidRDefault="00E4609C" w:rsidP="007E2B15">
            <w:pPr>
              <w:rPr>
                <w:rFonts w:ascii="Arial" w:hAnsi="Arial" w:cs="Arial"/>
                <w:sz w:val="18"/>
                <w:szCs w:val="18"/>
              </w:rPr>
            </w:pPr>
          </w:p>
        </w:tc>
        <w:tc>
          <w:tcPr>
            <w:tcW w:w="1102" w:type="pct"/>
            <w:vMerge/>
            <w:tcBorders>
              <w:top w:val="single" w:sz="12" w:space="0" w:color="auto"/>
              <w:left w:val="single" w:sz="6" w:space="0" w:color="auto"/>
              <w:bottom w:val="single" w:sz="6" w:space="0" w:color="auto"/>
              <w:right w:val="single" w:sz="6" w:space="0" w:color="auto"/>
            </w:tcBorders>
            <w:vAlign w:val="center"/>
          </w:tcPr>
          <w:p w:rsidR="00E4609C" w:rsidRPr="00D139CD" w:rsidRDefault="00E4609C" w:rsidP="007E2B15">
            <w:pPr>
              <w:rPr>
                <w:rFonts w:ascii="Arial" w:hAnsi="Arial" w:cs="Arial"/>
                <w:sz w:val="18"/>
                <w:szCs w:val="18"/>
              </w:rPr>
            </w:pPr>
          </w:p>
        </w:tc>
        <w:tc>
          <w:tcPr>
            <w:tcW w:w="1983" w:type="pct"/>
            <w:vMerge/>
            <w:tcBorders>
              <w:top w:val="single" w:sz="12" w:space="0" w:color="auto"/>
              <w:left w:val="single" w:sz="6" w:space="0" w:color="auto"/>
              <w:bottom w:val="single" w:sz="6" w:space="0" w:color="auto"/>
              <w:right w:val="single" w:sz="6" w:space="0" w:color="auto"/>
            </w:tcBorders>
            <w:vAlign w:val="center"/>
          </w:tcPr>
          <w:p w:rsidR="00E4609C" w:rsidRPr="00D139CD" w:rsidRDefault="00E4609C" w:rsidP="007E2B15">
            <w:pPr>
              <w:rPr>
                <w:rFonts w:ascii="Arial" w:hAnsi="Arial" w:cs="Arial"/>
                <w:sz w:val="18"/>
                <w:szCs w:val="18"/>
              </w:rPr>
            </w:pPr>
          </w:p>
        </w:tc>
        <w:tc>
          <w:tcPr>
            <w:tcW w:w="978" w:type="pct"/>
            <w:vMerge/>
            <w:tcBorders>
              <w:top w:val="single" w:sz="12" w:space="0" w:color="auto"/>
              <w:left w:val="single" w:sz="6" w:space="0" w:color="auto"/>
              <w:bottom w:val="single" w:sz="6" w:space="0" w:color="auto"/>
              <w:right w:val="single" w:sz="4" w:space="0" w:color="auto"/>
            </w:tcBorders>
            <w:vAlign w:val="center"/>
          </w:tcPr>
          <w:p w:rsidR="00E4609C" w:rsidRPr="00D139CD" w:rsidRDefault="00E4609C" w:rsidP="007E2B15">
            <w:pPr>
              <w:rPr>
                <w:rFonts w:ascii="Arial" w:hAnsi="Arial" w:cs="Arial"/>
                <w:sz w:val="18"/>
                <w:szCs w:val="18"/>
              </w:rPr>
            </w:pPr>
          </w:p>
        </w:tc>
        <w:tc>
          <w:tcPr>
            <w:tcW w:w="662" w:type="pct"/>
            <w:vMerge/>
            <w:tcBorders>
              <w:bottom w:val="single" w:sz="4" w:space="0" w:color="auto"/>
              <w:right w:val="single" w:sz="12" w:space="0" w:color="auto"/>
            </w:tcBorders>
          </w:tcPr>
          <w:p w:rsidR="00E4609C" w:rsidRPr="00D139CD" w:rsidRDefault="00E4609C" w:rsidP="007E2B15">
            <w:pPr>
              <w:rPr>
                <w:rFonts w:ascii="Arial" w:hAnsi="Arial" w:cs="Arial"/>
                <w:sz w:val="18"/>
                <w:szCs w:val="18"/>
              </w:rPr>
            </w:pPr>
          </w:p>
        </w:tc>
      </w:tr>
      <w:tr w:rsidR="00E4609C" w:rsidRPr="00D139CD" w:rsidTr="007E2B15">
        <w:trPr>
          <w:cantSplit/>
        </w:trPr>
        <w:tc>
          <w:tcPr>
            <w:tcW w:w="275" w:type="pct"/>
            <w:tcBorders>
              <w:top w:val="single" w:sz="6" w:space="0" w:color="auto"/>
              <w:left w:val="single" w:sz="12"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r w:rsidRPr="00D139CD">
              <w:rPr>
                <w:rFonts w:ascii="Arial" w:hAnsi="Arial" w:cs="Arial"/>
                <w:sz w:val="18"/>
                <w:szCs w:val="18"/>
              </w:rPr>
              <w:t>1.</w:t>
            </w:r>
          </w:p>
        </w:tc>
        <w:tc>
          <w:tcPr>
            <w:tcW w:w="1102" w:type="pct"/>
            <w:tcBorders>
              <w:top w:val="single" w:sz="6" w:space="0" w:color="auto"/>
              <w:left w:val="single" w:sz="6"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p>
        </w:tc>
        <w:tc>
          <w:tcPr>
            <w:tcW w:w="1983" w:type="pct"/>
            <w:tcBorders>
              <w:top w:val="single" w:sz="6" w:space="0" w:color="auto"/>
              <w:left w:val="single" w:sz="6"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p>
        </w:tc>
        <w:tc>
          <w:tcPr>
            <w:tcW w:w="978" w:type="pct"/>
            <w:tcBorders>
              <w:top w:val="single" w:sz="6" w:space="0" w:color="auto"/>
              <w:left w:val="single" w:sz="6" w:space="0" w:color="auto"/>
              <w:bottom w:val="single" w:sz="6" w:space="0" w:color="auto"/>
              <w:right w:val="single" w:sz="4" w:space="0" w:color="auto"/>
            </w:tcBorders>
          </w:tcPr>
          <w:p w:rsidR="00E4609C" w:rsidRPr="00D139CD" w:rsidRDefault="00E4609C" w:rsidP="007E2B15">
            <w:pPr>
              <w:spacing w:before="60" w:after="120"/>
              <w:rPr>
                <w:rFonts w:ascii="Arial" w:hAnsi="Arial" w:cs="Arial"/>
                <w:sz w:val="18"/>
                <w:szCs w:val="18"/>
              </w:rPr>
            </w:pPr>
          </w:p>
        </w:tc>
        <w:tc>
          <w:tcPr>
            <w:tcW w:w="662" w:type="pct"/>
            <w:tcBorders>
              <w:top w:val="single" w:sz="4" w:space="0" w:color="auto"/>
              <w:bottom w:val="single" w:sz="4" w:space="0" w:color="auto"/>
              <w:right w:val="single" w:sz="12" w:space="0" w:color="auto"/>
            </w:tcBorders>
          </w:tcPr>
          <w:p w:rsidR="00E4609C" w:rsidRPr="00D139CD" w:rsidRDefault="00E4609C" w:rsidP="007E2B15">
            <w:pPr>
              <w:rPr>
                <w:rFonts w:ascii="Arial" w:hAnsi="Arial" w:cs="Arial"/>
                <w:sz w:val="18"/>
                <w:szCs w:val="18"/>
              </w:rPr>
            </w:pPr>
          </w:p>
        </w:tc>
      </w:tr>
      <w:tr w:rsidR="00E4609C" w:rsidRPr="00D139CD" w:rsidTr="007E2B15">
        <w:trPr>
          <w:cantSplit/>
        </w:trPr>
        <w:tc>
          <w:tcPr>
            <w:tcW w:w="275" w:type="pct"/>
            <w:tcBorders>
              <w:top w:val="single" w:sz="6" w:space="0" w:color="auto"/>
              <w:left w:val="single" w:sz="12"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r w:rsidRPr="00D139CD">
              <w:rPr>
                <w:rFonts w:ascii="Arial" w:hAnsi="Arial" w:cs="Arial"/>
                <w:sz w:val="18"/>
                <w:szCs w:val="18"/>
              </w:rPr>
              <w:t>2.</w:t>
            </w:r>
          </w:p>
        </w:tc>
        <w:tc>
          <w:tcPr>
            <w:tcW w:w="1102" w:type="pct"/>
            <w:tcBorders>
              <w:top w:val="single" w:sz="6" w:space="0" w:color="auto"/>
              <w:left w:val="single" w:sz="6"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p>
        </w:tc>
        <w:tc>
          <w:tcPr>
            <w:tcW w:w="1983" w:type="pct"/>
            <w:tcBorders>
              <w:top w:val="single" w:sz="6" w:space="0" w:color="auto"/>
              <w:left w:val="single" w:sz="6"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p>
        </w:tc>
        <w:tc>
          <w:tcPr>
            <w:tcW w:w="978" w:type="pct"/>
            <w:tcBorders>
              <w:top w:val="single" w:sz="6" w:space="0" w:color="auto"/>
              <w:left w:val="single" w:sz="6" w:space="0" w:color="auto"/>
              <w:bottom w:val="single" w:sz="6" w:space="0" w:color="auto"/>
              <w:right w:val="single" w:sz="4" w:space="0" w:color="auto"/>
            </w:tcBorders>
          </w:tcPr>
          <w:p w:rsidR="00E4609C" w:rsidRPr="00D139CD" w:rsidRDefault="00E4609C" w:rsidP="007E2B15">
            <w:pPr>
              <w:spacing w:before="60" w:after="120"/>
              <w:rPr>
                <w:rFonts w:ascii="Arial" w:hAnsi="Arial" w:cs="Arial"/>
                <w:sz w:val="18"/>
                <w:szCs w:val="18"/>
              </w:rPr>
            </w:pPr>
          </w:p>
        </w:tc>
        <w:tc>
          <w:tcPr>
            <w:tcW w:w="662" w:type="pct"/>
            <w:tcBorders>
              <w:top w:val="single" w:sz="4" w:space="0" w:color="auto"/>
              <w:bottom w:val="single" w:sz="4" w:space="0" w:color="auto"/>
              <w:right w:val="single" w:sz="12" w:space="0" w:color="auto"/>
            </w:tcBorders>
          </w:tcPr>
          <w:p w:rsidR="00E4609C" w:rsidRPr="00D139CD" w:rsidRDefault="00E4609C" w:rsidP="007E2B15">
            <w:pPr>
              <w:rPr>
                <w:rFonts w:ascii="Arial" w:hAnsi="Arial" w:cs="Arial"/>
                <w:sz w:val="18"/>
                <w:szCs w:val="18"/>
              </w:rPr>
            </w:pPr>
          </w:p>
        </w:tc>
      </w:tr>
      <w:tr w:rsidR="00E4609C" w:rsidRPr="00D139CD" w:rsidTr="007E2B15">
        <w:trPr>
          <w:cantSplit/>
        </w:trPr>
        <w:tc>
          <w:tcPr>
            <w:tcW w:w="275" w:type="pct"/>
            <w:tcBorders>
              <w:top w:val="single" w:sz="6" w:space="0" w:color="auto"/>
              <w:left w:val="single" w:sz="12"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r w:rsidRPr="00D139CD">
              <w:rPr>
                <w:rFonts w:ascii="Arial" w:hAnsi="Arial" w:cs="Arial"/>
                <w:sz w:val="18"/>
                <w:szCs w:val="18"/>
              </w:rPr>
              <w:t>3.</w:t>
            </w:r>
          </w:p>
        </w:tc>
        <w:tc>
          <w:tcPr>
            <w:tcW w:w="1102" w:type="pct"/>
            <w:tcBorders>
              <w:top w:val="single" w:sz="6" w:space="0" w:color="auto"/>
              <w:left w:val="single" w:sz="6"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p>
        </w:tc>
        <w:tc>
          <w:tcPr>
            <w:tcW w:w="1983" w:type="pct"/>
            <w:tcBorders>
              <w:top w:val="single" w:sz="6" w:space="0" w:color="auto"/>
              <w:left w:val="single" w:sz="6"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p>
        </w:tc>
        <w:tc>
          <w:tcPr>
            <w:tcW w:w="978" w:type="pct"/>
            <w:tcBorders>
              <w:top w:val="single" w:sz="6" w:space="0" w:color="auto"/>
              <w:left w:val="single" w:sz="6" w:space="0" w:color="auto"/>
              <w:bottom w:val="single" w:sz="6" w:space="0" w:color="auto"/>
              <w:right w:val="single" w:sz="4" w:space="0" w:color="auto"/>
            </w:tcBorders>
          </w:tcPr>
          <w:p w:rsidR="00E4609C" w:rsidRPr="00D139CD" w:rsidRDefault="00E4609C" w:rsidP="007E2B15">
            <w:pPr>
              <w:spacing w:before="60" w:after="120"/>
              <w:rPr>
                <w:rFonts w:ascii="Arial" w:hAnsi="Arial" w:cs="Arial"/>
                <w:sz w:val="18"/>
                <w:szCs w:val="18"/>
              </w:rPr>
            </w:pPr>
          </w:p>
        </w:tc>
        <w:tc>
          <w:tcPr>
            <w:tcW w:w="662" w:type="pct"/>
            <w:tcBorders>
              <w:top w:val="single" w:sz="4" w:space="0" w:color="auto"/>
              <w:bottom w:val="single" w:sz="4" w:space="0" w:color="auto"/>
              <w:right w:val="single" w:sz="12" w:space="0" w:color="auto"/>
            </w:tcBorders>
          </w:tcPr>
          <w:p w:rsidR="00E4609C" w:rsidRPr="00D139CD" w:rsidRDefault="00E4609C" w:rsidP="007E2B15">
            <w:pPr>
              <w:rPr>
                <w:rFonts w:ascii="Arial" w:hAnsi="Arial" w:cs="Arial"/>
                <w:sz w:val="18"/>
                <w:szCs w:val="18"/>
              </w:rPr>
            </w:pPr>
          </w:p>
        </w:tc>
      </w:tr>
      <w:tr w:rsidR="00E4609C" w:rsidRPr="00D139CD" w:rsidTr="007E2B15">
        <w:trPr>
          <w:cantSplit/>
        </w:trPr>
        <w:tc>
          <w:tcPr>
            <w:tcW w:w="275" w:type="pct"/>
            <w:tcBorders>
              <w:top w:val="single" w:sz="6" w:space="0" w:color="auto"/>
              <w:left w:val="single" w:sz="12"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r w:rsidRPr="00D139CD">
              <w:rPr>
                <w:rFonts w:ascii="Arial" w:hAnsi="Arial" w:cs="Arial"/>
                <w:sz w:val="18"/>
                <w:szCs w:val="18"/>
              </w:rPr>
              <w:t>4.</w:t>
            </w:r>
          </w:p>
        </w:tc>
        <w:tc>
          <w:tcPr>
            <w:tcW w:w="1102" w:type="pct"/>
            <w:tcBorders>
              <w:top w:val="single" w:sz="6" w:space="0" w:color="auto"/>
              <w:left w:val="single" w:sz="6"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p>
        </w:tc>
        <w:tc>
          <w:tcPr>
            <w:tcW w:w="1983" w:type="pct"/>
            <w:tcBorders>
              <w:top w:val="single" w:sz="6" w:space="0" w:color="auto"/>
              <w:left w:val="single" w:sz="6"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p>
        </w:tc>
        <w:tc>
          <w:tcPr>
            <w:tcW w:w="978" w:type="pct"/>
            <w:tcBorders>
              <w:top w:val="single" w:sz="6" w:space="0" w:color="auto"/>
              <w:left w:val="single" w:sz="6" w:space="0" w:color="auto"/>
              <w:bottom w:val="single" w:sz="6" w:space="0" w:color="auto"/>
              <w:right w:val="single" w:sz="4" w:space="0" w:color="auto"/>
            </w:tcBorders>
          </w:tcPr>
          <w:p w:rsidR="00E4609C" w:rsidRPr="00D139CD" w:rsidRDefault="00E4609C" w:rsidP="007E2B15">
            <w:pPr>
              <w:spacing w:before="60" w:after="120"/>
              <w:rPr>
                <w:rFonts w:ascii="Arial" w:hAnsi="Arial" w:cs="Arial"/>
                <w:sz w:val="18"/>
                <w:szCs w:val="18"/>
              </w:rPr>
            </w:pPr>
          </w:p>
        </w:tc>
        <w:tc>
          <w:tcPr>
            <w:tcW w:w="662" w:type="pct"/>
            <w:tcBorders>
              <w:top w:val="single" w:sz="4" w:space="0" w:color="auto"/>
              <w:bottom w:val="single" w:sz="4" w:space="0" w:color="auto"/>
              <w:right w:val="single" w:sz="12" w:space="0" w:color="auto"/>
            </w:tcBorders>
          </w:tcPr>
          <w:p w:rsidR="00E4609C" w:rsidRPr="00D139CD" w:rsidRDefault="00E4609C" w:rsidP="007E2B15">
            <w:pPr>
              <w:rPr>
                <w:rFonts w:ascii="Arial" w:hAnsi="Arial" w:cs="Arial"/>
                <w:sz w:val="18"/>
                <w:szCs w:val="18"/>
              </w:rPr>
            </w:pPr>
          </w:p>
        </w:tc>
      </w:tr>
      <w:tr w:rsidR="00E4609C" w:rsidRPr="00D139CD" w:rsidTr="007E2B15">
        <w:trPr>
          <w:cantSplit/>
        </w:trPr>
        <w:tc>
          <w:tcPr>
            <w:tcW w:w="275" w:type="pct"/>
            <w:tcBorders>
              <w:top w:val="single" w:sz="6" w:space="0" w:color="auto"/>
              <w:left w:val="single" w:sz="12" w:space="0" w:color="auto"/>
              <w:bottom w:val="single" w:sz="12" w:space="0" w:color="auto"/>
              <w:right w:val="single" w:sz="6" w:space="0" w:color="auto"/>
            </w:tcBorders>
          </w:tcPr>
          <w:p w:rsidR="00E4609C" w:rsidRPr="00D139CD" w:rsidRDefault="00E4609C" w:rsidP="007E2B15">
            <w:pPr>
              <w:spacing w:before="60" w:after="120"/>
              <w:rPr>
                <w:rFonts w:ascii="Arial" w:hAnsi="Arial" w:cs="Arial"/>
                <w:sz w:val="18"/>
                <w:szCs w:val="18"/>
              </w:rPr>
            </w:pPr>
            <w:r w:rsidRPr="00D139CD">
              <w:rPr>
                <w:rFonts w:ascii="Arial" w:hAnsi="Arial" w:cs="Arial"/>
                <w:sz w:val="18"/>
                <w:szCs w:val="18"/>
              </w:rPr>
              <w:t>5.</w:t>
            </w:r>
          </w:p>
        </w:tc>
        <w:tc>
          <w:tcPr>
            <w:tcW w:w="1102" w:type="pct"/>
            <w:tcBorders>
              <w:top w:val="single" w:sz="6" w:space="0" w:color="auto"/>
              <w:left w:val="single" w:sz="6" w:space="0" w:color="auto"/>
              <w:bottom w:val="single" w:sz="12" w:space="0" w:color="auto"/>
              <w:right w:val="single" w:sz="6" w:space="0" w:color="auto"/>
            </w:tcBorders>
          </w:tcPr>
          <w:p w:rsidR="00E4609C" w:rsidRPr="00D139CD" w:rsidRDefault="00E4609C" w:rsidP="007E2B15">
            <w:pPr>
              <w:spacing w:before="60" w:after="120"/>
              <w:rPr>
                <w:rFonts w:ascii="Arial" w:hAnsi="Arial" w:cs="Arial"/>
                <w:sz w:val="18"/>
                <w:szCs w:val="18"/>
              </w:rPr>
            </w:pPr>
          </w:p>
        </w:tc>
        <w:tc>
          <w:tcPr>
            <w:tcW w:w="1983" w:type="pct"/>
            <w:tcBorders>
              <w:top w:val="single" w:sz="6" w:space="0" w:color="auto"/>
              <w:left w:val="single" w:sz="6" w:space="0" w:color="auto"/>
              <w:bottom w:val="single" w:sz="12" w:space="0" w:color="auto"/>
              <w:right w:val="single" w:sz="6" w:space="0" w:color="auto"/>
            </w:tcBorders>
          </w:tcPr>
          <w:p w:rsidR="00E4609C" w:rsidRPr="00D139CD" w:rsidRDefault="00E4609C" w:rsidP="007E2B15">
            <w:pPr>
              <w:spacing w:before="60" w:after="120"/>
              <w:rPr>
                <w:rFonts w:ascii="Arial" w:hAnsi="Arial" w:cs="Arial"/>
                <w:sz w:val="18"/>
                <w:szCs w:val="18"/>
              </w:rPr>
            </w:pPr>
          </w:p>
        </w:tc>
        <w:tc>
          <w:tcPr>
            <w:tcW w:w="978" w:type="pct"/>
            <w:tcBorders>
              <w:top w:val="single" w:sz="6" w:space="0" w:color="auto"/>
              <w:left w:val="single" w:sz="6" w:space="0" w:color="auto"/>
              <w:bottom w:val="single" w:sz="12" w:space="0" w:color="auto"/>
              <w:right w:val="single" w:sz="4" w:space="0" w:color="auto"/>
            </w:tcBorders>
          </w:tcPr>
          <w:p w:rsidR="00E4609C" w:rsidRPr="00D139CD" w:rsidRDefault="00E4609C" w:rsidP="007E2B15">
            <w:pPr>
              <w:spacing w:before="60" w:after="120"/>
              <w:rPr>
                <w:rFonts w:ascii="Arial" w:hAnsi="Arial" w:cs="Arial"/>
                <w:sz w:val="18"/>
                <w:szCs w:val="18"/>
              </w:rPr>
            </w:pPr>
          </w:p>
        </w:tc>
        <w:tc>
          <w:tcPr>
            <w:tcW w:w="662" w:type="pct"/>
            <w:tcBorders>
              <w:top w:val="single" w:sz="4" w:space="0" w:color="auto"/>
              <w:bottom w:val="single" w:sz="12" w:space="0" w:color="auto"/>
              <w:right w:val="single" w:sz="12" w:space="0" w:color="auto"/>
            </w:tcBorders>
          </w:tcPr>
          <w:p w:rsidR="00E4609C" w:rsidRPr="00D139CD" w:rsidRDefault="00E4609C" w:rsidP="007E2B15">
            <w:pPr>
              <w:rPr>
                <w:rFonts w:ascii="Arial" w:hAnsi="Arial" w:cs="Arial"/>
                <w:sz w:val="18"/>
                <w:szCs w:val="18"/>
              </w:rPr>
            </w:pPr>
          </w:p>
        </w:tc>
      </w:tr>
    </w:tbl>
    <w:p w:rsidR="00E4609C" w:rsidRDefault="00E4609C" w:rsidP="00535E84">
      <w:pPr>
        <w:spacing w:before="60" w:after="120"/>
        <w:jc w:val="both"/>
        <w:rPr>
          <w:rFonts w:ascii="Arial" w:hAnsi="Arial" w:cs="Arial"/>
          <w:b/>
          <w:bCs/>
          <w:sz w:val="20"/>
          <w:szCs w:val="20"/>
        </w:rPr>
      </w:pPr>
    </w:p>
    <w:p w:rsidR="00535E84" w:rsidRPr="006543DF" w:rsidRDefault="00535E84" w:rsidP="00535E84">
      <w:pPr>
        <w:spacing w:before="60" w:after="120"/>
        <w:jc w:val="both"/>
        <w:rPr>
          <w:rFonts w:ascii="Arial" w:hAnsi="Arial" w:cs="Arial"/>
          <w:sz w:val="20"/>
          <w:szCs w:val="20"/>
        </w:rPr>
      </w:pPr>
      <w:r w:rsidRPr="006543DF">
        <w:rPr>
          <w:rFonts w:ascii="Arial" w:hAnsi="Arial" w:cs="Arial"/>
          <w:b/>
          <w:bCs/>
          <w:sz w:val="20"/>
          <w:szCs w:val="20"/>
        </w:rPr>
        <w:t xml:space="preserve">UWAGA </w:t>
      </w:r>
      <w:r w:rsidRPr="006543DF">
        <w:rPr>
          <w:rFonts w:ascii="Arial" w:hAnsi="Arial" w:cs="Arial"/>
          <w:sz w:val="20"/>
          <w:szCs w:val="20"/>
        </w:rPr>
        <w:t>– Wykonawca jest zobowiązany dostarczyć do</w:t>
      </w:r>
      <w:r>
        <w:rPr>
          <w:rFonts w:ascii="Arial" w:hAnsi="Arial" w:cs="Arial"/>
          <w:sz w:val="20"/>
          <w:szCs w:val="20"/>
        </w:rPr>
        <w:t>wody</w:t>
      </w:r>
      <w:r w:rsidRPr="006543DF">
        <w:rPr>
          <w:rFonts w:ascii="Arial" w:hAnsi="Arial" w:cs="Arial"/>
          <w:sz w:val="20"/>
          <w:szCs w:val="20"/>
        </w:rPr>
        <w:t xml:space="preserve"> potwierdzając</w:t>
      </w:r>
      <w:r>
        <w:rPr>
          <w:rFonts w:ascii="Arial" w:hAnsi="Arial" w:cs="Arial"/>
          <w:sz w:val="20"/>
          <w:szCs w:val="20"/>
        </w:rPr>
        <w:t>e</w:t>
      </w:r>
      <w:r w:rsidRPr="006543DF">
        <w:rPr>
          <w:rFonts w:ascii="Arial" w:hAnsi="Arial" w:cs="Arial"/>
          <w:sz w:val="20"/>
          <w:szCs w:val="20"/>
        </w:rPr>
        <w:t xml:space="preserve"> należyte wykonanie wskazanych w tabeli powyżej </w:t>
      </w:r>
      <w:r w:rsidR="00E4609C">
        <w:rPr>
          <w:rFonts w:ascii="Arial" w:hAnsi="Arial" w:cs="Arial"/>
          <w:sz w:val="20"/>
          <w:szCs w:val="20"/>
        </w:rPr>
        <w:t>dostaw</w:t>
      </w:r>
      <w:r>
        <w:rPr>
          <w:rFonts w:ascii="Arial" w:hAnsi="Arial" w:cs="Arial"/>
          <w:sz w:val="20"/>
          <w:szCs w:val="20"/>
        </w:rPr>
        <w:t xml:space="preserve"> oraz wskazanie czy zostały wykonane </w:t>
      </w:r>
      <w:r w:rsidR="00077E48">
        <w:rPr>
          <w:rFonts w:ascii="Arial" w:hAnsi="Arial" w:cs="Arial"/>
          <w:sz w:val="20"/>
          <w:szCs w:val="20"/>
        </w:rPr>
        <w:t>należycie</w:t>
      </w:r>
      <w:r>
        <w:rPr>
          <w:rFonts w:ascii="Arial" w:hAnsi="Arial" w:cs="Arial"/>
          <w:sz w:val="20"/>
          <w:szCs w:val="20"/>
        </w:rPr>
        <w:t xml:space="preserve"> i prawidłowo ukończone. </w:t>
      </w:r>
      <w:r w:rsidRPr="006543DF">
        <w:rPr>
          <w:rFonts w:ascii="Arial" w:hAnsi="Arial" w:cs="Arial"/>
          <w:sz w:val="20"/>
          <w:szCs w:val="20"/>
        </w:rPr>
        <w:t>Brak dokumentu lub dokument nie potwierdzający należytego wykonania usługi skutkuje nie zaliczeniem przez Zamawiającego wykonania tej usługi</w:t>
      </w:r>
    </w:p>
    <w:p w:rsidR="00535E84" w:rsidRPr="006543DF" w:rsidRDefault="00535E84" w:rsidP="00535E84">
      <w:pPr>
        <w:spacing w:before="60" w:after="120"/>
        <w:jc w:val="both"/>
        <w:rPr>
          <w:rFonts w:ascii="Arial" w:hAnsi="Arial" w:cs="Arial"/>
          <w:sz w:val="20"/>
          <w:szCs w:val="20"/>
        </w:rPr>
      </w:pPr>
      <w:r w:rsidRPr="006543DF">
        <w:rPr>
          <w:rFonts w:ascii="Arial" w:hAnsi="Arial" w:cs="Arial"/>
          <w:sz w:val="20"/>
          <w:szCs w:val="20"/>
        </w:rPr>
        <w:t>W przypadku złożenia przez Wykonawców dokumentów zawierających dane w innych walutach, dane finansowe zostaną przeliczone na stosowną walutę według średniego kursu (tabela A) Narodowego Banku Polskiego (NBP) opublikowanego w dniu ukazania się ogłoszenia o zamówieniu w Dzienniku Urzędowym Wspólnot Europejskich. Jeżeli dniem publikacji ogłoszenia jest sobota</w:t>
      </w:r>
      <w:r>
        <w:rPr>
          <w:rFonts w:ascii="Arial" w:hAnsi="Arial" w:cs="Arial"/>
          <w:sz w:val="20"/>
          <w:szCs w:val="20"/>
        </w:rPr>
        <w:t xml:space="preserve"> lub dzień ustawowo wolny od pracy to </w:t>
      </w:r>
      <w:r w:rsidRPr="006543DF">
        <w:rPr>
          <w:rFonts w:ascii="Arial" w:hAnsi="Arial" w:cs="Arial"/>
          <w:sz w:val="20"/>
          <w:szCs w:val="20"/>
        </w:rPr>
        <w:t xml:space="preserve">Zamawiający jako kurs przeliczeniowy waluty przyjmie średni kurs NBP </w:t>
      </w:r>
      <w:r w:rsidRPr="00017C1F">
        <w:rPr>
          <w:rFonts w:ascii="Arial" w:hAnsi="Arial" w:cs="Arial"/>
          <w:sz w:val="20"/>
          <w:szCs w:val="20"/>
        </w:rPr>
        <w:t>z dnia poprzedniego</w:t>
      </w:r>
      <w:r w:rsidRPr="006543DF">
        <w:rPr>
          <w:rFonts w:ascii="Arial" w:hAnsi="Arial" w:cs="Arial"/>
          <w:sz w:val="20"/>
          <w:szCs w:val="20"/>
        </w:rPr>
        <w:t>.</w:t>
      </w:r>
    </w:p>
    <w:p w:rsidR="00535E84" w:rsidRPr="006543DF" w:rsidRDefault="00535E84" w:rsidP="00535E84">
      <w:pPr>
        <w:spacing w:before="60" w:after="120"/>
        <w:jc w:val="both"/>
        <w:rPr>
          <w:rFonts w:ascii="Arial" w:hAnsi="Arial" w:cs="Arial"/>
          <w:b/>
          <w:bCs/>
          <w:sz w:val="20"/>
          <w:szCs w:val="20"/>
        </w:rPr>
      </w:pPr>
    </w:p>
    <w:p w:rsidR="00535E84" w:rsidRPr="006543DF" w:rsidRDefault="00535E84" w:rsidP="00C36A25">
      <w:pPr>
        <w:pStyle w:val="Nagwek2"/>
      </w:pPr>
      <w:r w:rsidRPr="00C36A25">
        <w:rPr>
          <w:rFonts w:ascii="Arial" w:hAnsi="Arial" w:cs="Arial"/>
        </w:rPr>
        <w:t>PODPIS:</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524"/>
        <w:gridCol w:w="2469"/>
        <w:gridCol w:w="1621"/>
        <w:gridCol w:w="1274"/>
      </w:tblGrid>
      <w:tr w:rsidR="00535E84" w:rsidRPr="006543DF" w:rsidTr="005B728A">
        <w:tc>
          <w:tcPr>
            <w:tcW w:w="200" w:type="pct"/>
          </w:tcPr>
          <w:p w:rsidR="00535E84" w:rsidRPr="006543DF" w:rsidRDefault="00535E84" w:rsidP="005B728A">
            <w:pPr>
              <w:spacing w:before="60" w:after="120"/>
              <w:jc w:val="both"/>
              <w:rPr>
                <w:rFonts w:ascii="Arial" w:hAnsi="Arial" w:cs="Arial"/>
                <w:sz w:val="20"/>
                <w:szCs w:val="20"/>
              </w:rPr>
            </w:pPr>
            <w:r w:rsidRPr="006543DF">
              <w:rPr>
                <w:rFonts w:ascii="Arial" w:hAnsi="Arial" w:cs="Arial"/>
                <w:sz w:val="20"/>
                <w:szCs w:val="20"/>
              </w:rPr>
              <w:t>l.p.</w:t>
            </w:r>
          </w:p>
        </w:tc>
        <w:tc>
          <w:tcPr>
            <w:tcW w:w="812" w:type="pct"/>
          </w:tcPr>
          <w:p w:rsidR="00535E84" w:rsidRPr="006543DF" w:rsidRDefault="00535E84" w:rsidP="005B728A">
            <w:pPr>
              <w:spacing w:before="60" w:after="120"/>
              <w:jc w:val="center"/>
              <w:rPr>
                <w:rFonts w:ascii="Arial" w:hAnsi="Arial" w:cs="Arial"/>
                <w:sz w:val="20"/>
                <w:szCs w:val="20"/>
              </w:rPr>
            </w:pPr>
            <w:r w:rsidRPr="006543DF">
              <w:rPr>
                <w:rFonts w:ascii="Arial" w:hAnsi="Arial" w:cs="Arial"/>
                <w:sz w:val="20"/>
                <w:szCs w:val="20"/>
              </w:rPr>
              <w:t>Nazwa(y) Wykonawcy(ów)</w:t>
            </w:r>
          </w:p>
        </w:tc>
        <w:tc>
          <w:tcPr>
            <w:tcW w:w="1285" w:type="pct"/>
          </w:tcPr>
          <w:p w:rsidR="00535E84" w:rsidRPr="006543DF" w:rsidRDefault="00535E84" w:rsidP="005B728A">
            <w:pPr>
              <w:spacing w:before="60" w:after="120"/>
              <w:jc w:val="center"/>
              <w:rPr>
                <w:rFonts w:ascii="Arial" w:hAnsi="Arial" w:cs="Arial"/>
                <w:sz w:val="20"/>
                <w:szCs w:val="20"/>
              </w:rPr>
            </w:pPr>
            <w:r w:rsidRPr="006543DF">
              <w:rPr>
                <w:rFonts w:ascii="Arial" w:hAnsi="Arial" w:cs="Arial"/>
                <w:sz w:val="20"/>
                <w:szCs w:val="20"/>
              </w:rPr>
              <w:t>Nazwisko i imię osoby (osób) upoważnionej(</w:t>
            </w:r>
            <w:proofErr w:type="spellStart"/>
            <w:r w:rsidRPr="006543DF">
              <w:rPr>
                <w:rFonts w:ascii="Arial" w:hAnsi="Arial" w:cs="Arial"/>
                <w:sz w:val="20"/>
                <w:szCs w:val="20"/>
              </w:rPr>
              <w:t>ych</w:t>
            </w:r>
            <w:proofErr w:type="spellEnd"/>
            <w:r w:rsidRPr="006543DF">
              <w:rPr>
                <w:rFonts w:ascii="Arial" w:hAnsi="Arial" w:cs="Arial"/>
                <w:sz w:val="20"/>
                <w:szCs w:val="20"/>
              </w:rPr>
              <w:t xml:space="preserve">) do podpisania niniejszego wniosku w imieniu Wykonawcy(ów) </w:t>
            </w:r>
          </w:p>
        </w:tc>
        <w:tc>
          <w:tcPr>
            <w:tcW w:w="1255" w:type="pct"/>
          </w:tcPr>
          <w:p w:rsidR="00535E84" w:rsidRPr="006543DF" w:rsidRDefault="00535E84" w:rsidP="005B728A">
            <w:pPr>
              <w:spacing w:before="60" w:after="120"/>
              <w:rPr>
                <w:rFonts w:ascii="Arial" w:hAnsi="Arial" w:cs="Arial"/>
                <w:sz w:val="20"/>
                <w:szCs w:val="20"/>
              </w:rPr>
            </w:pPr>
            <w:r w:rsidRPr="006543DF">
              <w:rPr>
                <w:rFonts w:ascii="Arial" w:hAnsi="Arial" w:cs="Arial"/>
                <w:sz w:val="20"/>
                <w:szCs w:val="20"/>
              </w:rPr>
              <w:t>Podpis(y) osoby(osób) upoważnionej(</w:t>
            </w:r>
            <w:proofErr w:type="spellStart"/>
            <w:r w:rsidRPr="006543DF">
              <w:rPr>
                <w:rFonts w:ascii="Arial" w:hAnsi="Arial" w:cs="Arial"/>
                <w:sz w:val="20"/>
                <w:szCs w:val="20"/>
              </w:rPr>
              <w:t>ych</w:t>
            </w:r>
            <w:proofErr w:type="spellEnd"/>
            <w:r w:rsidRPr="006543DF">
              <w:rPr>
                <w:rFonts w:ascii="Arial" w:hAnsi="Arial" w:cs="Arial"/>
                <w:sz w:val="20"/>
                <w:szCs w:val="20"/>
              </w:rPr>
              <w:t xml:space="preserve">) do podpisania niniejszego wniosku w imieniu Wykonawcy(ów) </w:t>
            </w:r>
          </w:p>
        </w:tc>
        <w:tc>
          <w:tcPr>
            <w:tcW w:w="826" w:type="pct"/>
          </w:tcPr>
          <w:p w:rsidR="00535E84" w:rsidRPr="006543DF" w:rsidRDefault="00535E84" w:rsidP="005B728A">
            <w:pPr>
              <w:spacing w:before="60" w:after="120"/>
              <w:jc w:val="center"/>
              <w:rPr>
                <w:rFonts w:ascii="Arial" w:hAnsi="Arial" w:cs="Arial"/>
                <w:sz w:val="20"/>
                <w:szCs w:val="20"/>
              </w:rPr>
            </w:pPr>
            <w:r w:rsidRPr="006543DF">
              <w:rPr>
                <w:rFonts w:ascii="Arial" w:hAnsi="Arial" w:cs="Arial"/>
                <w:sz w:val="20"/>
                <w:szCs w:val="20"/>
              </w:rPr>
              <w:t>Pieczęć(</w:t>
            </w:r>
            <w:proofErr w:type="spellStart"/>
            <w:r w:rsidRPr="006543DF">
              <w:rPr>
                <w:rFonts w:ascii="Arial" w:hAnsi="Arial" w:cs="Arial"/>
                <w:sz w:val="20"/>
                <w:szCs w:val="20"/>
              </w:rPr>
              <w:t>cie</w:t>
            </w:r>
            <w:proofErr w:type="spellEnd"/>
            <w:r w:rsidRPr="006543DF">
              <w:rPr>
                <w:rFonts w:ascii="Arial" w:hAnsi="Arial" w:cs="Arial"/>
                <w:sz w:val="20"/>
                <w:szCs w:val="20"/>
              </w:rPr>
              <w:t xml:space="preserve">) Wykonawcy(ów) </w:t>
            </w:r>
          </w:p>
        </w:tc>
        <w:tc>
          <w:tcPr>
            <w:tcW w:w="623" w:type="pct"/>
          </w:tcPr>
          <w:p w:rsidR="00535E84" w:rsidRPr="006543DF" w:rsidRDefault="00535E84" w:rsidP="005B728A">
            <w:pPr>
              <w:spacing w:before="60" w:after="120"/>
              <w:jc w:val="center"/>
              <w:rPr>
                <w:rFonts w:ascii="Arial" w:hAnsi="Arial" w:cs="Arial"/>
                <w:sz w:val="20"/>
                <w:szCs w:val="20"/>
              </w:rPr>
            </w:pPr>
            <w:r w:rsidRPr="006543DF">
              <w:rPr>
                <w:rFonts w:ascii="Arial" w:hAnsi="Arial" w:cs="Arial"/>
                <w:sz w:val="20"/>
                <w:szCs w:val="20"/>
              </w:rPr>
              <w:t xml:space="preserve">Miejscowość </w:t>
            </w:r>
          </w:p>
          <w:p w:rsidR="00535E84" w:rsidRPr="006543DF" w:rsidRDefault="00535E84" w:rsidP="005B728A">
            <w:pPr>
              <w:spacing w:before="60" w:after="120"/>
              <w:jc w:val="center"/>
              <w:rPr>
                <w:rFonts w:ascii="Arial" w:hAnsi="Arial" w:cs="Arial"/>
                <w:sz w:val="20"/>
                <w:szCs w:val="20"/>
              </w:rPr>
            </w:pPr>
            <w:r w:rsidRPr="006543DF">
              <w:rPr>
                <w:rFonts w:ascii="Arial" w:hAnsi="Arial" w:cs="Arial"/>
                <w:sz w:val="20"/>
                <w:szCs w:val="20"/>
              </w:rPr>
              <w:t>i  data</w:t>
            </w:r>
          </w:p>
        </w:tc>
      </w:tr>
      <w:tr w:rsidR="00535E84" w:rsidRPr="006543DF" w:rsidTr="005B728A">
        <w:tc>
          <w:tcPr>
            <w:tcW w:w="200" w:type="pct"/>
          </w:tcPr>
          <w:p w:rsidR="00535E84" w:rsidRPr="006543DF" w:rsidRDefault="00535E84" w:rsidP="005B728A">
            <w:pPr>
              <w:spacing w:before="60" w:after="120"/>
              <w:jc w:val="both"/>
              <w:rPr>
                <w:rFonts w:ascii="Arial" w:hAnsi="Arial" w:cs="Arial"/>
                <w:sz w:val="20"/>
                <w:szCs w:val="20"/>
              </w:rPr>
            </w:pPr>
          </w:p>
        </w:tc>
        <w:tc>
          <w:tcPr>
            <w:tcW w:w="812" w:type="pct"/>
          </w:tcPr>
          <w:p w:rsidR="00535E84" w:rsidRPr="006543DF" w:rsidRDefault="00535E84" w:rsidP="005B728A">
            <w:pPr>
              <w:spacing w:before="60" w:after="120"/>
              <w:jc w:val="both"/>
              <w:rPr>
                <w:rFonts w:ascii="Arial" w:hAnsi="Arial" w:cs="Arial"/>
                <w:sz w:val="20"/>
                <w:szCs w:val="20"/>
              </w:rPr>
            </w:pPr>
          </w:p>
        </w:tc>
        <w:tc>
          <w:tcPr>
            <w:tcW w:w="1285" w:type="pct"/>
          </w:tcPr>
          <w:p w:rsidR="00535E84" w:rsidRPr="006543DF" w:rsidRDefault="00535E84" w:rsidP="005B728A">
            <w:pPr>
              <w:spacing w:before="60" w:after="120"/>
              <w:ind w:firstLine="708"/>
              <w:jc w:val="both"/>
              <w:rPr>
                <w:rFonts w:ascii="Arial" w:hAnsi="Arial" w:cs="Arial"/>
                <w:sz w:val="20"/>
                <w:szCs w:val="20"/>
              </w:rPr>
            </w:pPr>
          </w:p>
        </w:tc>
        <w:tc>
          <w:tcPr>
            <w:tcW w:w="1255" w:type="pct"/>
          </w:tcPr>
          <w:p w:rsidR="00535E84" w:rsidRPr="006543DF" w:rsidRDefault="00535E84" w:rsidP="005B728A">
            <w:pPr>
              <w:spacing w:before="60" w:after="120"/>
              <w:jc w:val="both"/>
              <w:rPr>
                <w:rFonts w:ascii="Arial" w:hAnsi="Arial" w:cs="Arial"/>
                <w:sz w:val="20"/>
                <w:szCs w:val="20"/>
              </w:rPr>
            </w:pPr>
          </w:p>
        </w:tc>
        <w:tc>
          <w:tcPr>
            <w:tcW w:w="826" w:type="pct"/>
          </w:tcPr>
          <w:p w:rsidR="00535E84" w:rsidRPr="006543DF" w:rsidRDefault="00535E84" w:rsidP="005B728A">
            <w:pPr>
              <w:spacing w:before="60" w:after="120"/>
              <w:jc w:val="both"/>
              <w:rPr>
                <w:rFonts w:ascii="Arial" w:hAnsi="Arial" w:cs="Arial"/>
                <w:sz w:val="20"/>
                <w:szCs w:val="20"/>
              </w:rPr>
            </w:pPr>
          </w:p>
        </w:tc>
        <w:tc>
          <w:tcPr>
            <w:tcW w:w="623" w:type="pct"/>
          </w:tcPr>
          <w:p w:rsidR="00535E84" w:rsidRPr="006543DF" w:rsidRDefault="00535E84" w:rsidP="005B728A">
            <w:pPr>
              <w:spacing w:before="60" w:after="120"/>
              <w:jc w:val="both"/>
              <w:rPr>
                <w:rFonts w:ascii="Arial" w:hAnsi="Arial" w:cs="Arial"/>
                <w:sz w:val="20"/>
                <w:szCs w:val="20"/>
              </w:rPr>
            </w:pPr>
          </w:p>
        </w:tc>
      </w:tr>
      <w:tr w:rsidR="00535E84" w:rsidRPr="006543DF" w:rsidTr="005B728A">
        <w:tc>
          <w:tcPr>
            <w:tcW w:w="200" w:type="pct"/>
          </w:tcPr>
          <w:p w:rsidR="00535E84" w:rsidRPr="006543DF" w:rsidRDefault="00535E84" w:rsidP="005B728A">
            <w:pPr>
              <w:spacing w:before="60" w:after="120"/>
              <w:jc w:val="both"/>
              <w:rPr>
                <w:rFonts w:ascii="Arial" w:hAnsi="Arial" w:cs="Arial"/>
                <w:sz w:val="20"/>
                <w:szCs w:val="20"/>
              </w:rPr>
            </w:pPr>
          </w:p>
        </w:tc>
        <w:tc>
          <w:tcPr>
            <w:tcW w:w="812" w:type="pct"/>
          </w:tcPr>
          <w:p w:rsidR="00535E84" w:rsidRPr="006543DF" w:rsidRDefault="00535E84" w:rsidP="005B728A">
            <w:pPr>
              <w:spacing w:before="60" w:after="120"/>
              <w:jc w:val="both"/>
              <w:rPr>
                <w:rFonts w:ascii="Arial" w:hAnsi="Arial" w:cs="Arial"/>
                <w:sz w:val="20"/>
                <w:szCs w:val="20"/>
              </w:rPr>
            </w:pPr>
          </w:p>
        </w:tc>
        <w:tc>
          <w:tcPr>
            <w:tcW w:w="1285" w:type="pct"/>
          </w:tcPr>
          <w:p w:rsidR="00535E84" w:rsidRPr="006543DF" w:rsidRDefault="00535E84" w:rsidP="005B728A">
            <w:pPr>
              <w:spacing w:before="60" w:after="120"/>
              <w:jc w:val="both"/>
              <w:rPr>
                <w:rFonts w:ascii="Arial" w:hAnsi="Arial" w:cs="Arial"/>
                <w:sz w:val="20"/>
                <w:szCs w:val="20"/>
              </w:rPr>
            </w:pPr>
          </w:p>
        </w:tc>
        <w:tc>
          <w:tcPr>
            <w:tcW w:w="1255" w:type="pct"/>
          </w:tcPr>
          <w:p w:rsidR="00535E84" w:rsidRPr="006543DF" w:rsidRDefault="00535E84" w:rsidP="005B728A">
            <w:pPr>
              <w:spacing w:before="60" w:after="120"/>
              <w:jc w:val="both"/>
              <w:rPr>
                <w:rFonts w:ascii="Arial" w:hAnsi="Arial" w:cs="Arial"/>
                <w:sz w:val="20"/>
                <w:szCs w:val="20"/>
              </w:rPr>
            </w:pPr>
          </w:p>
        </w:tc>
        <w:tc>
          <w:tcPr>
            <w:tcW w:w="826" w:type="pct"/>
          </w:tcPr>
          <w:p w:rsidR="00535E84" w:rsidRPr="006543DF" w:rsidRDefault="00535E84" w:rsidP="005B728A">
            <w:pPr>
              <w:spacing w:before="60" w:after="120"/>
              <w:jc w:val="both"/>
              <w:rPr>
                <w:rFonts w:ascii="Arial" w:hAnsi="Arial" w:cs="Arial"/>
                <w:sz w:val="20"/>
                <w:szCs w:val="20"/>
              </w:rPr>
            </w:pPr>
          </w:p>
        </w:tc>
        <w:tc>
          <w:tcPr>
            <w:tcW w:w="623" w:type="pct"/>
          </w:tcPr>
          <w:p w:rsidR="00535E84" w:rsidRPr="006543DF" w:rsidRDefault="00535E84" w:rsidP="005B728A">
            <w:pPr>
              <w:spacing w:before="60" w:after="120"/>
              <w:jc w:val="both"/>
              <w:rPr>
                <w:rFonts w:ascii="Arial" w:hAnsi="Arial" w:cs="Arial"/>
                <w:sz w:val="20"/>
                <w:szCs w:val="20"/>
              </w:rPr>
            </w:pPr>
          </w:p>
        </w:tc>
      </w:tr>
    </w:tbl>
    <w:p w:rsidR="00535E84" w:rsidRDefault="00535E84" w:rsidP="005A28B6">
      <w:pPr>
        <w:tabs>
          <w:tab w:val="left" w:pos="1995"/>
        </w:tabs>
        <w:rPr>
          <w:rFonts w:ascii="Arial" w:hAnsi="Arial" w:cs="Arial"/>
          <w:sz w:val="20"/>
          <w:szCs w:val="20"/>
        </w:rPr>
      </w:pPr>
    </w:p>
    <w:p w:rsidR="0004748A" w:rsidRPr="0004748A" w:rsidRDefault="0004748A" w:rsidP="0004748A">
      <w:pPr>
        <w:keepNext/>
        <w:overflowPunct w:val="0"/>
        <w:autoSpaceDE w:val="0"/>
        <w:autoSpaceDN w:val="0"/>
        <w:adjustRightInd w:val="0"/>
        <w:ind w:left="2410" w:hanging="2070"/>
        <w:jc w:val="both"/>
        <w:textAlignment w:val="baseline"/>
        <w:outlineLvl w:val="1"/>
        <w:rPr>
          <w:rFonts w:ascii="Arial" w:hAnsi="Arial" w:cs="Arial"/>
          <w:b/>
          <w:color w:val="000000"/>
          <w:sz w:val="20"/>
          <w:szCs w:val="20"/>
        </w:rPr>
      </w:pPr>
      <w:bookmarkStart w:id="273" w:name="_Toc281559749"/>
      <w:bookmarkStart w:id="274" w:name="_Toc379965425"/>
      <w:r w:rsidRPr="0004748A">
        <w:rPr>
          <w:rFonts w:ascii="Arial" w:hAnsi="Arial" w:cs="Arial"/>
          <w:b/>
          <w:color w:val="000000"/>
          <w:sz w:val="20"/>
          <w:szCs w:val="20"/>
        </w:rPr>
        <w:lastRenderedPageBreak/>
        <w:t xml:space="preserve">Załącznik nr </w:t>
      </w:r>
      <w:r w:rsidR="00122BA4">
        <w:rPr>
          <w:rFonts w:ascii="Arial" w:hAnsi="Arial" w:cs="Arial"/>
          <w:b/>
          <w:color w:val="000000"/>
          <w:sz w:val="20"/>
          <w:szCs w:val="20"/>
        </w:rPr>
        <w:t>6</w:t>
      </w:r>
      <w:r w:rsidRPr="0004748A">
        <w:rPr>
          <w:rFonts w:ascii="Arial" w:hAnsi="Arial" w:cs="Arial"/>
          <w:b/>
          <w:color w:val="000000"/>
          <w:sz w:val="20"/>
          <w:szCs w:val="20"/>
        </w:rPr>
        <w:t xml:space="preserve">- </w:t>
      </w:r>
      <w:bookmarkStart w:id="275" w:name="_Toc275428334"/>
      <w:r w:rsidRPr="0004748A">
        <w:rPr>
          <w:rFonts w:ascii="Arial" w:hAnsi="Arial" w:cs="Arial"/>
          <w:b/>
          <w:color w:val="000000"/>
          <w:sz w:val="20"/>
          <w:szCs w:val="20"/>
        </w:rPr>
        <w:t>Wzór pisemnego zobowiązania podmiotu do udostępnienia zasobów</w:t>
      </w:r>
      <w:bookmarkEnd w:id="273"/>
      <w:bookmarkEnd w:id="275"/>
    </w:p>
    <w:p w:rsidR="00024312" w:rsidRPr="00024312" w:rsidRDefault="00E4609C" w:rsidP="00E4609C">
      <w:pPr>
        <w:keepNext/>
        <w:overflowPunct w:val="0"/>
        <w:autoSpaceDE w:val="0"/>
        <w:autoSpaceDN w:val="0"/>
        <w:adjustRightInd w:val="0"/>
        <w:ind w:left="2410" w:hanging="2070"/>
        <w:jc w:val="both"/>
        <w:textAlignment w:val="baseline"/>
        <w:outlineLvl w:val="1"/>
        <w:rPr>
          <w:rFonts w:ascii="Arial" w:hAnsi="Arial" w:cs="Arial"/>
          <w:b/>
          <w:color w:val="000000"/>
          <w:sz w:val="20"/>
          <w:szCs w:val="20"/>
        </w:rPr>
      </w:pPr>
      <w:r w:rsidRPr="00024312">
        <w:rPr>
          <w:rFonts w:ascii="Arial" w:hAnsi="Arial" w:cs="Arial"/>
          <w:b/>
          <w:color w:val="000000"/>
          <w:sz w:val="20"/>
          <w:szCs w:val="20"/>
        </w:rPr>
        <w:t xml:space="preserve">Na </w:t>
      </w:r>
      <w:r w:rsidR="00770B78" w:rsidRPr="00770B78">
        <w:rPr>
          <w:rFonts w:ascii="Arial" w:hAnsi="Arial" w:cs="Arial"/>
          <w:b/>
          <w:bCs/>
          <w:sz w:val="22"/>
          <w:szCs w:val="22"/>
        </w:rPr>
        <w:t>dostawę</w:t>
      </w:r>
      <w:r w:rsidR="00770B78" w:rsidRPr="00A031A8">
        <w:rPr>
          <w:rFonts w:ascii="Arial" w:hAnsi="Arial" w:cs="Arial"/>
          <w:b/>
          <w:sz w:val="20"/>
          <w:szCs w:val="20"/>
        </w:rPr>
        <w:t xml:space="preserve"> </w:t>
      </w:r>
      <w:r w:rsidR="00770B78">
        <w:rPr>
          <w:rFonts w:ascii="Arial" w:hAnsi="Arial" w:cs="Arial"/>
          <w:b/>
          <w:bCs/>
          <w:sz w:val="22"/>
          <w:szCs w:val="22"/>
        </w:rPr>
        <w:t>fabrycznie nowych części zamiennych do separatorów balistycznych</w:t>
      </w:r>
      <w:r w:rsidR="00AE3E8E">
        <w:rPr>
          <w:rFonts w:ascii="Arial" w:hAnsi="Arial" w:cs="Arial"/>
          <w:b/>
          <w:bCs/>
          <w:sz w:val="22"/>
          <w:szCs w:val="22"/>
        </w:rPr>
        <w:t xml:space="preserve"> </w:t>
      </w:r>
      <w:proofErr w:type="spellStart"/>
      <w:r w:rsidR="00770B78">
        <w:rPr>
          <w:rFonts w:ascii="Arial" w:hAnsi="Arial" w:cs="Arial"/>
          <w:b/>
          <w:bCs/>
          <w:sz w:val="22"/>
          <w:szCs w:val="22"/>
        </w:rPr>
        <w:t>Parini</w:t>
      </w:r>
      <w:proofErr w:type="spellEnd"/>
      <w:r w:rsidR="00770B78">
        <w:rPr>
          <w:rFonts w:ascii="Arial" w:hAnsi="Arial" w:cs="Arial"/>
          <w:b/>
          <w:bCs/>
          <w:sz w:val="22"/>
          <w:szCs w:val="22"/>
        </w:rPr>
        <w:t>.</w:t>
      </w:r>
    </w:p>
    <w:p w:rsidR="00E4609C" w:rsidRDefault="00E4609C" w:rsidP="00E4609C">
      <w:pPr>
        <w:keepNext/>
        <w:overflowPunct w:val="0"/>
        <w:autoSpaceDE w:val="0"/>
        <w:autoSpaceDN w:val="0"/>
        <w:adjustRightInd w:val="0"/>
        <w:ind w:left="2410" w:hanging="2070"/>
        <w:jc w:val="both"/>
        <w:textAlignment w:val="baseline"/>
        <w:outlineLvl w:val="1"/>
        <w:rPr>
          <w:rFonts w:ascii="Arial" w:hAnsi="Arial" w:cs="Arial"/>
          <w:b/>
          <w:color w:val="000000"/>
          <w:sz w:val="20"/>
          <w:szCs w:val="20"/>
        </w:rPr>
      </w:pPr>
      <w:r w:rsidRPr="00E4609C">
        <w:rPr>
          <w:rFonts w:ascii="Arial" w:hAnsi="Arial" w:cs="Arial"/>
          <w:b/>
          <w:color w:val="000000"/>
          <w:sz w:val="20"/>
          <w:szCs w:val="20"/>
        </w:rPr>
        <w:t xml:space="preserve">Nr referencyjny nadany sprawie przez Zamawiającego </w:t>
      </w:r>
      <w:r w:rsidRPr="00E4609C">
        <w:rPr>
          <w:rFonts w:ascii="Arial" w:hAnsi="Arial" w:cs="Arial"/>
          <w:b/>
          <w:color w:val="000000"/>
          <w:sz w:val="20"/>
          <w:szCs w:val="20"/>
        </w:rPr>
        <w:tab/>
      </w:r>
      <w:r w:rsidR="006F5C2E">
        <w:rPr>
          <w:rFonts w:ascii="Arial" w:hAnsi="Arial" w:cs="Arial"/>
          <w:b/>
          <w:color w:val="000000"/>
          <w:sz w:val="20"/>
          <w:szCs w:val="20"/>
        </w:rPr>
        <w:t>1</w:t>
      </w:r>
      <w:r w:rsidRPr="00E4609C">
        <w:rPr>
          <w:rFonts w:ascii="Arial" w:hAnsi="Arial" w:cs="Arial"/>
          <w:b/>
          <w:color w:val="000000"/>
          <w:sz w:val="20"/>
          <w:szCs w:val="20"/>
        </w:rPr>
        <w:t>/PN/201</w:t>
      </w:r>
      <w:r w:rsidR="006F5C2E">
        <w:rPr>
          <w:rFonts w:ascii="Arial" w:hAnsi="Arial" w:cs="Arial"/>
          <w:b/>
          <w:color w:val="000000"/>
          <w:sz w:val="20"/>
          <w:szCs w:val="20"/>
        </w:rPr>
        <w:t>5</w:t>
      </w:r>
    </w:p>
    <w:p w:rsidR="0004748A" w:rsidRPr="0004748A" w:rsidRDefault="0004748A" w:rsidP="00E4609C">
      <w:pPr>
        <w:keepNext/>
        <w:overflowPunct w:val="0"/>
        <w:autoSpaceDE w:val="0"/>
        <w:autoSpaceDN w:val="0"/>
        <w:adjustRightInd w:val="0"/>
        <w:ind w:left="2410" w:hanging="2070"/>
        <w:jc w:val="both"/>
        <w:textAlignment w:val="baseline"/>
        <w:outlineLvl w:val="1"/>
        <w:rPr>
          <w:rFonts w:ascii="Arial" w:hAnsi="Arial" w:cs="Arial"/>
          <w:b/>
          <w:color w:val="000000"/>
          <w:sz w:val="22"/>
          <w:szCs w:val="20"/>
        </w:rPr>
      </w:pPr>
      <w:r w:rsidRPr="0004748A">
        <w:rPr>
          <w:rFonts w:ascii="Arial" w:hAnsi="Arial" w:cs="Arial"/>
          <w:b/>
          <w:color w:val="000000"/>
          <w:sz w:val="22"/>
          <w:szCs w:val="20"/>
        </w:rPr>
        <w:t>ZAMAWIAJĄCY:</w:t>
      </w:r>
    </w:p>
    <w:p w:rsidR="0004748A" w:rsidRPr="0004748A" w:rsidRDefault="0004748A" w:rsidP="0004748A">
      <w:pPr>
        <w:keepNext/>
        <w:overflowPunct w:val="0"/>
        <w:autoSpaceDE w:val="0"/>
        <w:autoSpaceDN w:val="0"/>
        <w:adjustRightInd w:val="0"/>
        <w:ind w:left="2410" w:hanging="2070"/>
        <w:textAlignment w:val="baseline"/>
        <w:outlineLvl w:val="1"/>
        <w:rPr>
          <w:rFonts w:ascii="Arial" w:hAnsi="Arial" w:cs="Arial"/>
          <w:b/>
          <w:color w:val="000000"/>
          <w:sz w:val="22"/>
          <w:szCs w:val="22"/>
        </w:rPr>
      </w:pPr>
      <w:r w:rsidRPr="0004748A">
        <w:rPr>
          <w:rFonts w:ascii="Arial" w:hAnsi="Arial" w:cs="Arial"/>
          <w:b/>
          <w:color w:val="000000"/>
          <w:sz w:val="22"/>
          <w:szCs w:val="22"/>
        </w:rPr>
        <w:t>Zakład Utylizacyjny Spółka z o.o.</w:t>
      </w:r>
    </w:p>
    <w:p w:rsidR="0004748A" w:rsidRPr="0004748A" w:rsidRDefault="0004748A" w:rsidP="0004748A">
      <w:pPr>
        <w:keepNext/>
        <w:overflowPunct w:val="0"/>
        <w:autoSpaceDE w:val="0"/>
        <w:autoSpaceDN w:val="0"/>
        <w:adjustRightInd w:val="0"/>
        <w:ind w:left="2410" w:hanging="2070"/>
        <w:textAlignment w:val="baseline"/>
        <w:outlineLvl w:val="1"/>
        <w:rPr>
          <w:rFonts w:ascii="Arial" w:hAnsi="Arial" w:cs="Arial"/>
          <w:b/>
          <w:bCs/>
          <w:color w:val="000000"/>
          <w:sz w:val="22"/>
          <w:szCs w:val="22"/>
        </w:rPr>
      </w:pPr>
      <w:r w:rsidRPr="0004748A">
        <w:rPr>
          <w:rFonts w:ascii="Arial" w:hAnsi="Arial" w:cs="Arial"/>
          <w:b/>
          <w:bCs/>
          <w:color w:val="000000"/>
          <w:sz w:val="22"/>
          <w:szCs w:val="22"/>
        </w:rPr>
        <w:t>ul. Jabłoniowa 55; 80-180 Gdańsk</w:t>
      </w:r>
    </w:p>
    <w:p w:rsidR="0004748A" w:rsidRPr="0004748A" w:rsidRDefault="0004748A" w:rsidP="0004748A">
      <w:pPr>
        <w:keepNext/>
        <w:overflowPunct w:val="0"/>
        <w:autoSpaceDE w:val="0"/>
        <w:autoSpaceDN w:val="0"/>
        <w:adjustRightInd w:val="0"/>
        <w:ind w:left="2410" w:hanging="2070"/>
        <w:textAlignment w:val="baseline"/>
        <w:outlineLvl w:val="1"/>
        <w:rPr>
          <w:rFonts w:ascii="Arial" w:hAnsi="Arial" w:cs="Arial"/>
          <w:b/>
          <w:color w:val="000000"/>
          <w:sz w:val="22"/>
          <w:szCs w:val="22"/>
        </w:rPr>
      </w:pPr>
      <w:r w:rsidRPr="0004748A">
        <w:rPr>
          <w:rFonts w:ascii="Arial" w:hAnsi="Arial" w:cs="Arial"/>
          <w:b/>
          <w:color w:val="000000"/>
          <w:sz w:val="22"/>
          <w:szCs w:val="22"/>
        </w:rPr>
        <w:t xml:space="preserve">POLSKA </w:t>
      </w:r>
    </w:p>
    <w:p w:rsidR="0004748A" w:rsidRPr="0004748A" w:rsidRDefault="0004748A" w:rsidP="0004748A">
      <w:pPr>
        <w:spacing w:before="60" w:after="120"/>
        <w:jc w:val="both"/>
        <w:rPr>
          <w:rFonts w:ascii="Arial" w:hAnsi="Arial" w:cs="Arial"/>
          <w:b/>
          <w:bCs/>
          <w:sz w:val="20"/>
          <w:szCs w:val="20"/>
        </w:rPr>
      </w:pPr>
      <w:r w:rsidRPr="0004748A">
        <w:rPr>
          <w:rFonts w:ascii="Arial" w:hAnsi="Arial" w:cs="Arial"/>
          <w:bCs/>
          <w:sz w:val="20"/>
          <w:szCs w:val="20"/>
        </w:rPr>
        <w:t>PODMIOT: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4748A" w:rsidRPr="0004748A" w:rsidTr="007E2B15">
        <w:trPr>
          <w:cantSplit/>
        </w:trPr>
        <w:tc>
          <w:tcPr>
            <w:tcW w:w="610" w:type="dxa"/>
          </w:tcPr>
          <w:p w:rsidR="0004748A" w:rsidRPr="0004748A" w:rsidRDefault="0004748A" w:rsidP="0004748A">
            <w:pPr>
              <w:spacing w:before="60" w:after="120"/>
              <w:jc w:val="both"/>
              <w:rPr>
                <w:rFonts w:ascii="Arial" w:hAnsi="Arial" w:cs="Arial"/>
                <w:bCs/>
                <w:sz w:val="20"/>
                <w:szCs w:val="20"/>
              </w:rPr>
            </w:pPr>
            <w:r w:rsidRPr="0004748A">
              <w:rPr>
                <w:rFonts w:ascii="Arial" w:hAnsi="Arial" w:cs="Arial"/>
                <w:bCs/>
                <w:sz w:val="20"/>
                <w:szCs w:val="20"/>
              </w:rPr>
              <w:t>l.p.</w:t>
            </w:r>
          </w:p>
        </w:tc>
        <w:tc>
          <w:tcPr>
            <w:tcW w:w="6120" w:type="dxa"/>
          </w:tcPr>
          <w:p w:rsidR="0004748A" w:rsidRPr="0004748A" w:rsidRDefault="0004748A" w:rsidP="0004748A">
            <w:pPr>
              <w:spacing w:before="60" w:after="120"/>
              <w:jc w:val="center"/>
              <w:rPr>
                <w:rFonts w:ascii="Arial" w:hAnsi="Arial" w:cs="Arial"/>
                <w:bCs/>
                <w:sz w:val="20"/>
                <w:szCs w:val="20"/>
              </w:rPr>
            </w:pPr>
            <w:r w:rsidRPr="0004748A">
              <w:rPr>
                <w:rFonts w:ascii="Arial" w:hAnsi="Arial" w:cs="Arial"/>
                <w:bCs/>
                <w:sz w:val="20"/>
                <w:szCs w:val="20"/>
              </w:rPr>
              <w:t>Nazwa Podmiotu</w:t>
            </w:r>
          </w:p>
        </w:tc>
        <w:tc>
          <w:tcPr>
            <w:tcW w:w="2482" w:type="dxa"/>
          </w:tcPr>
          <w:p w:rsidR="0004748A" w:rsidRPr="0004748A" w:rsidRDefault="0004748A" w:rsidP="0004748A">
            <w:pPr>
              <w:spacing w:before="60" w:after="120"/>
              <w:jc w:val="center"/>
              <w:rPr>
                <w:rFonts w:ascii="Arial" w:hAnsi="Arial" w:cs="Arial"/>
                <w:bCs/>
                <w:sz w:val="20"/>
                <w:szCs w:val="20"/>
              </w:rPr>
            </w:pPr>
            <w:r w:rsidRPr="0004748A">
              <w:rPr>
                <w:rFonts w:ascii="Arial" w:hAnsi="Arial" w:cs="Arial"/>
                <w:bCs/>
                <w:sz w:val="20"/>
                <w:szCs w:val="20"/>
              </w:rPr>
              <w:t>Adres Podmiotu</w:t>
            </w:r>
          </w:p>
        </w:tc>
      </w:tr>
      <w:tr w:rsidR="0004748A" w:rsidRPr="0004748A" w:rsidTr="007E2B15">
        <w:trPr>
          <w:cantSplit/>
        </w:trPr>
        <w:tc>
          <w:tcPr>
            <w:tcW w:w="610" w:type="dxa"/>
          </w:tcPr>
          <w:p w:rsidR="0004748A" w:rsidRPr="0004748A" w:rsidRDefault="0004748A" w:rsidP="0004748A">
            <w:pPr>
              <w:spacing w:before="60" w:after="120"/>
              <w:jc w:val="both"/>
              <w:rPr>
                <w:rFonts w:ascii="Arial" w:hAnsi="Arial" w:cs="Arial"/>
                <w:bCs/>
                <w:sz w:val="20"/>
                <w:szCs w:val="20"/>
                <w:lang w:val="de-DE"/>
              </w:rPr>
            </w:pPr>
          </w:p>
        </w:tc>
        <w:tc>
          <w:tcPr>
            <w:tcW w:w="6120" w:type="dxa"/>
          </w:tcPr>
          <w:p w:rsidR="0004748A" w:rsidRPr="0004748A" w:rsidRDefault="0004748A" w:rsidP="0004748A">
            <w:pPr>
              <w:spacing w:before="60" w:after="120"/>
              <w:jc w:val="both"/>
              <w:rPr>
                <w:rFonts w:ascii="Arial" w:hAnsi="Arial" w:cs="Arial"/>
                <w:bCs/>
                <w:sz w:val="20"/>
                <w:szCs w:val="20"/>
                <w:lang w:val="de-DE"/>
              </w:rPr>
            </w:pPr>
          </w:p>
        </w:tc>
        <w:tc>
          <w:tcPr>
            <w:tcW w:w="2482" w:type="dxa"/>
          </w:tcPr>
          <w:p w:rsidR="0004748A" w:rsidRPr="0004748A" w:rsidRDefault="0004748A" w:rsidP="0004748A">
            <w:pPr>
              <w:spacing w:before="60" w:after="120"/>
              <w:jc w:val="both"/>
              <w:rPr>
                <w:rFonts w:ascii="Arial" w:hAnsi="Arial" w:cs="Arial"/>
                <w:bCs/>
                <w:sz w:val="20"/>
                <w:szCs w:val="20"/>
                <w:lang w:val="de-DE"/>
              </w:rPr>
            </w:pPr>
          </w:p>
        </w:tc>
      </w:tr>
    </w:tbl>
    <w:p w:rsidR="0004748A" w:rsidRPr="0004748A" w:rsidRDefault="0004748A" w:rsidP="0004748A">
      <w:pPr>
        <w:shd w:val="clear" w:color="auto" w:fill="FFFFFF"/>
        <w:spacing w:before="240" w:line="360" w:lineRule="auto"/>
        <w:ind w:left="3340"/>
        <w:outlineLvl w:val="1"/>
        <w:rPr>
          <w:rFonts w:ascii="Arial" w:hAnsi="Arial" w:cs="Arial"/>
          <w:b/>
          <w:bCs/>
          <w:sz w:val="20"/>
          <w:szCs w:val="20"/>
        </w:rPr>
      </w:pPr>
      <w:bookmarkStart w:id="276" w:name="bookmark6"/>
      <w:r w:rsidRPr="0004748A">
        <w:rPr>
          <w:rFonts w:ascii="Arial" w:hAnsi="Arial" w:cs="Arial"/>
          <w:b/>
          <w:bCs/>
          <w:sz w:val="20"/>
          <w:szCs w:val="20"/>
        </w:rPr>
        <w:t>OŚWIADCZAM(Y), ŻE:</w:t>
      </w:r>
      <w:bookmarkEnd w:id="276"/>
    </w:p>
    <w:p w:rsidR="0004748A" w:rsidRPr="0004748A" w:rsidRDefault="0004748A" w:rsidP="0004748A">
      <w:pPr>
        <w:shd w:val="clear" w:color="auto" w:fill="FFFFFF"/>
        <w:ind w:left="80" w:right="80" w:firstLine="720"/>
        <w:jc w:val="both"/>
        <w:rPr>
          <w:rFonts w:ascii="Arial" w:hAnsi="Arial" w:cs="Arial"/>
          <w:sz w:val="20"/>
          <w:szCs w:val="20"/>
        </w:rPr>
      </w:pPr>
      <w:r w:rsidRPr="0004748A">
        <w:rPr>
          <w:rFonts w:ascii="Arial" w:hAnsi="Arial" w:cs="Arial"/>
          <w:sz w:val="20"/>
          <w:szCs w:val="20"/>
        </w:rPr>
        <w:t>Stosownie do treści art. 26 ust. 2b ustawy z dnia 29 stycznia 2004 r. prawo zamówień publicznych (</w:t>
      </w:r>
      <w:r w:rsidR="00F92D0C" w:rsidRPr="00F92D0C">
        <w:rPr>
          <w:rFonts w:ascii="Arial" w:hAnsi="Arial" w:cs="Arial"/>
          <w:sz w:val="20"/>
          <w:szCs w:val="20"/>
        </w:rPr>
        <w:t xml:space="preserve">tekst jedn. </w:t>
      </w:r>
      <w:proofErr w:type="spellStart"/>
      <w:r w:rsidR="00F92D0C" w:rsidRPr="00F92D0C">
        <w:rPr>
          <w:rFonts w:ascii="Arial" w:hAnsi="Arial" w:cs="Arial"/>
          <w:sz w:val="20"/>
          <w:szCs w:val="20"/>
        </w:rPr>
        <w:t>Dz.U</w:t>
      </w:r>
      <w:proofErr w:type="spellEnd"/>
      <w:r w:rsidR="00F92D0C" w:rsidRPr="00F92D0C">
        <w:rPr>
          <w:rFonts w:ascii="Arial" w:hAnsi="Arial" w:cs="Arial"/>
          <w:sz w:val="20"/>
          <w:szCs w:val="20"/>
        </w:rPr>
        <w:t>. z 2013 r. poz. 907 z późniejszymi zmianami</w:t>
      </w:r>
      <w:r w:rsidRPr="0004748A">
        <w:rPr>
          <w:rFonts w:ascii="Arial" w:hAnsi="Arial" w:cs="Arial"/>
          <w:sz w:val="20"/>
          <w:szCs w:val="20"/>
        </w:rPr>
        <w:t>), zobowiązujemy się do oddania Wykonawcy/Wykonawcom występującym wspólnie</w:t>
      </w:r>
      <w:r w:rsidRPr="0004748A">
        <w:rPr>
          <w:rFonts w:ascii="Arial" w:hAnsi="Arial" w:cs="Arial"/>
          <w:sz w:val="20"/>
          <w:szCs w:val="20"/>
          <w:vertAlign w:val="superscript"/>
        </w:rPr>
        <w:footnoteReference w:id="1"/>
      </w:r>
      <w:r w:rsidRPr="0004748A">
        <w:rPr>
          <w:rFonts w:ascii="Arial" w:hAnsi="Arial" w:cs="Arial"/>
          <w:b/>
          <w:bCs/>
          <w:sz w:val="20"/>
          <w:szCs w:val="20"/>
        </w:rPr>
        <w:t>*</w:t>
      </w:r>
    </w:p>
    <w:p w:rsidR="0004748A" w:rsidRPr="0004748A" w:rsidRDefault="0004748A" w:rsidP="0004748A">
      <w:pPr>
        <w:shd w:val="clear" w:color="auto" w:fill="FFFFFF"/>
        <w:ind w:left="80" w:right="80"/>
        <w:jc w:val="both"/>
        <w:rPr>
          <w:rFonts w:ascii="Arial" w:hAnsi="Arial" w:cs="Arial"/>
          <w:sz w:val="20"/>
          <w:szCs w:val="20"/>
        </w:rPr>
      </w:pPr>
      <w:r w:rsidRPr="0004748A">
        <w:rPr>
          <w:rFonts w:ascii="Arial" w:hAnsi="Arial" w:cs="Arial"/>
          <w:sz w:val="20"/>
          <w:szCs w:val="20"/>
        </w:rPr>
        <w:t>.....................................................................................................................................(</w:t>
      </w:r>
      <w:r w:rsidRPr="0004748A">
        <w:rPr>
          <w:rFonts w:ascii="Arial" w:hAnsi="Arial" w:cs="Arial"/>
          <w:i/>
          <w:iCs/>
          <w:sz w:val="20"/>
          <w:szCs w:val="20"/>
        </w:rPr>
        <w:t>nazwa Wykonawcy/ Wykonawców występujących wspólnie)</w:t>
      </w:r>
      <w:r w:rsidRPr="0004748A">
        <w:rPr>
          <w:rFonts w:ascii="Arial" w:hAnsi="Arial" w:cs="Arial"/>
          <w:sz w:val="20"/>
          <w:szCs w:val="20"/>
        </w:rPr>
        <w:t xml:space="preserve"> mającego/-</w:t>
      </w:r>
      <w:proofErr w:type="spellStart"/>
      <w:r w:rsidRPr="0004748A">
        <w:rPr>
          <w:rFonts w:ascii="Arial" w:hAnsi="Arial" w:cs="Arial"/>
          <w:sz w:val="20"/>
          <w:szCs w:val="20"/>
        </w:rPr>
        <w:t>ym</w:t>
      </w:r>
      <w:proofErr w:type="spellEnd"/>
      <w:r w:rsidRPr="0004748A">
        <w:rPr>
          <w:rFonts w:ascii="Arial" w:hAnsi="Arial" w:cs="Arial"/>
          <w:sz w:val="20"/>
          <w:szCs w:val="20"/>
        </w:rPr>
        <w:t xml:space="preserve"> siedzibę w .............................................................................................................   do dyspozycji zasoby na okres korzystania z nich przy wykonywaniu zamówienia w postaci:</w:t>
      </w:r>
    </w:p>
    <w:p w:rsidR="00E4609C" w:rsidRPr="0004748A" w:rsidRDefault="00AA39C1" w:rsidP="00AA39C1">
      <w:pPr>
        <w:shd w:val="clear" w:color="auto" w:fill="FFFFFF"/>
        <w:spacing w:line="274" w:lineRule="exact"/>
        <w:ind w:right="80"/>
        <w:jc w:val="both"/>
        <w:rPr>
          <w:rFonts w:ascii="Arial" w:hAnsi="Arial" w:cs="Arial"/>
          <w:sz w:val="20"/>
          <w:szCs w:val="20"/>
        </w:rPr>
      </w:pPr>
      <w:r>
        <w:rPr>
          <w:rFonts w:ascii="Arial" w:hAnsi="Arial" w:cs="Arial"/>
          <w:sz w:val="20"/>
          <w:szCs w:val="20"/>
        </w:rPr>
        <w:t>a</w:t>
      </w:r>
      <w:r w:rsidR="0004748A" w:rsidRPr="0004748A">
        <w:rPr>
          <w:rFonts w:ascii="Arial" w:hAnsi="Arial" w:cs="Arial"/>
          <w:sz w:val="20"/>
          <w:szCs w:val="20"/>
        </w:rPr>
        <w:t xml:space="preserve">) wiedzy i doświadczenia – </w:t>
      </w:r>
      <w:r w:rsidR="00890533">
        <w:rPr>
          <w:rFonts w:ascii="Arial" w:hAnsi="Arial" w:cs="Arial"/>
          <w:sz w:val="20"/>
          <w:szCs w:val="20"/>
        </w:rPr>
        <w:t>dostaw</w:t>
      </w:r>
      <w:r w:rsidR="0004748A" w:rsidRPr="0004748A">
        <w:rPr>
          <w:rFonts w:ascii="Arial" w:hAnsi="Arial" w:cs="Arial"/>
          <w:sz w:val="20"/>
          <w:szCs w:val="20"/>
        </w:rPr>
        <w:t xml:space="preserve"> wskazanych w wykazie </w:t>
      </w:r>
      <w:r w:rsidR="00890533">
        <w:rPr>
          <w:rFonts w:ascii="Arial" w:hAnsi="Arial" w:cs="Arial"/>
          <w:sz w:val="20"/>
          <w:szCs w:val="20"/>
        </w:rPr>
        <w:t xml:space="preserve">zrealizowanych dostaw  </w:t>
      </w:r>
      <w:r w:rsidR="00E4609C">
        <w:rPr>
          <w:rFonts w:ascii="Arial" w:hAnsi="Arial" w:cs="Arial"/>
          <w:sz w:val="20"/>
          <w:szCs w:val="20"/>
        </w:rPr>
        <w:t xml:space="preserve">stanowiącym załącznik nr </w:t>
      </w:r>
      <w:r w:rsidR="00890533">
        <w:rPr>
          <w:rFonts w:ascii="Arial" w:hAnsi="Arial" w:cs="Arial"/>
          <w:sz w:val="20"/>
          <w:szCs w:val="20"/>
        </w:rPr>
        <w:t>5</w:t>
      </w:r>
      <w:r w:rsidR="0004748A" w:rsidRPr="0004748A">
        <w:rPr>
          <w:rFonts w:ascii="Arial" w:hAnsi="Arial" w:cs="Arial"/>
          <w:sz w:val="20"/>
          <w:szCs w:val="20"/>
        </w:rPr>
        <w:t xml:space="preserve"> do wn</w:t>
      </w:r>
      <w:r w:rsidR="00E4609C">
        <w:rPr>
          <w:rFonts w:ascii="Arial" w:hAnsi="Arial" w:cs="Arial"/>
          <w:sz w:val="20"/>
          <w:szCs w:val="20"/>
        </w:rPr>
        <w:t>iosku</w:t>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43"/>
        <w:gridCol w:w="2180"/>
        <w:gridCol w:w="3923"/>
        <w:gridCol w:w="1935"/>
        <w:gridCol w:w="1310"/>
      </w:tblGrid>
      <w:tr w:rsidR="00E4609C" w:rsidRPr="00D139CD" w:rsidTr="007E2B15">
        <w:trPr>
          <w:cantSplit/>
          <w:trHeight w:val="470"/>
        </w:trPr>
        <w:tc>
          <w:tcPr>
            <w:tcW w:w="275" w:type="pct"/>
            <w:vMerge w:val="restart"/>
            <w:tcBorders>
              <w:top w:val="single" w:sz="12" w:space="0" w:color="auto"/>
              <w:left w:val="single" w:sz="12"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r w:rsidRPr="00D139CD">
              <w:rPr>
                <w:rFonts w:ascii="Arial" w:hAnsi="Arial" w:cs="Arial"/>
                <w:sz w:val="18"/>
                <w:szCs w:val="18"/>
              </w:rPr>
              <w:t>L.p.</w:t>
            </w:r>
          </w:p>
        </w:tc>
        <w:tc>
          <w:tcPr>
            <w:tcW w:w="1102" w:type="pct"/>
            <w:vMerge w:val="restart"/>
            <w:tcBorders>
              <w:top w:val="single" w:sz="12" w:space="0" w:color="auto"/>
              <w:left w:val="single" w:sz="6" w:space="0" w:color="auto"/>
              <w:bottom w:val="single" w:sz="6" w:space="0" w:color="auto"/>
              <w:right w:val="single" w:sz="6" w:space="0" w:color="auto"/>
            </w:tcBorders>
          </w:tcPr>
          <w:p w:rsidR="00E4609C" w:rsidRPr="00D139CD" w:rsidRDefault="00E4609C" w:rsidP="007E2B15">
            <w:pPr>
              <w:spacing w:before="60" w:after="120"/>
              <w:jc w:val="center"/>
              <w:rPr>
                <w:rFonts w:ascii="Arial" w:hAnsi="Arial" w:cs="Arial"/>
                <w:b/>
                <w:bCs/>
                <w:sz w:val="18"/>
                <w:szCs w:val="18"/>
              </w:rPr>
            </w:pPr>
            <w:r w:rsidRPr="00D139CD">
              <w:rPr>
                <w:rFonts w:ascii="Arial" w:hAnsi="Arial" w:cs="Arial"/>
                <w:b/>
                <w:bCs/>
                <w:sz w:val="18"/>
                <w:szCs w:val="18"/>
              </w:rPr>
              <w:t>Odbiorca</w:t>
            </w:r>
          </w:p>
        </w:tc>
        <w:tc>
          <w:tcPr>
            <w:tcW w:w="1983" w:type="pct"/>
            <w:vMerge w:val="restart"/>
            <w:tcBorders>
              <w:top w:val="single" w:sz="12" w:space="0" w:color="auto"/>
              <w:left w:val="single" w:sz="6" w:space="0" w:color="auto"/>
              <w:bottom w:val="single" w:sz="6" w:space="0" w:color="auto"/>
              <w:right w:val="single" w:sz="6" w:space="0" w:color="auto"/>
            </w:tcBorders>
          </w:tcPr>
          <w:p w:rsidR="00E4609C" w:rsidRPr="00D139CD" w:rsidRDefault="00E4609C" w:rsidP="007E2B15">
            <w:pPr>
              <w:spacing w:before="60" w:after="120"/>
              <w:jc w:val="center"/>
              <w:rPr>
                <w:rFonts w:ascii="Arial" w:hAnsi="Arial" w:cs="Arial"/>
                <w:b/>
                <w:bCs/>
                <w:sz w:val="18"/>
                <w:szCs w:val="18"/>
              </w:rPr>
            </w:pPr>
            <w:r w:rsidRPr="00D139CD">
              <w:rPr>
                <w:rFonts w:ascii="Arial" w:hAnsi="Arial" w:cs="Arial"/>
                <w:b/>
                <w:bCs/>
                <w:sz w:val="18"/>
                <w:szCs w:val="18"/>
              </w:rPr>
              <w:t>Przedmiot zamówienia</w:t>
            </w:r>
          </w:p>
        </w:tc>
        <w:tc>
          <w:tcPr>
            <w:tcW w:w="978" w:type="pct"/>
            <w:vMerge w:val="restart"/>
            <w:tcBorders>
              <w:top w:val="single" w:sz="12" w:space="0" w:color="auto"/>
              <w:left w:val="single" w:sz="6" w:space="0" w:color="auto"/>
              <w:bottom w:val="single" w:sz="6" w:space="0" w:color="auto"/>
              <w:right w:val="single" w:sz="4" w:space="0" w:color="auto"/>
            </w:tcBorders>
          </w:tcPr>
          <w:p w:rsidR="00E4609C" w:rsidRPr="00D139CD" w:rsidRDefault="00E4609C" w:rsidP="007E2B15">
            <w:pPr>
              <w:spacing w:before="60" w:after="120"/>
              <w:jc w:val="center"/>
              <w:rPr>
                <w:rFonts w:ascii="Arial" w:hAnsi="Arial" w:cs="Arial"/>
                <w:b/>
                <w:bCs/>
                <w:sz w:val="18"/>
                <w:szCs w:val="18"/>
              </w:rPr>
            </w:pPr>
            <w:r w:rsidRPr="00D139CD">
              <w:rPr>
                <w:rFonts w:ascii="Arial" w:hAnsi="Arial" w:cs="Arial"/>
                <w:b/>
                <w:bCs/>
                <w:sz w:val="18"/>
                <w:szCs w:val="18"/>
              </w:rPr>
              <w:t>Wartość</w:t>
            </w:r>
          </w:p>
        </w:tc>
        <w:tc>
          <w:tcPr>
            <w:tcW w:w="662" w:type="pct"/>
            <w:vMerge w:val="restart"/>
            <w:tcBorders>
              <w:top w:val="single" w:sz="12" w:space="0" w:color="auto"/>
              <w:right w:val="single" w:sz="12" w:space="0" w:color="auto"/>
            </w:tcBorders>
          </w:tcPr>
          <w:p w:rsidR="00E4609C" w:rsidRPr="00D139CD" w:rsidRDefault="00E4609C" w:rsidP="007E2B15">
            <w:pPr>
              <w:rPr>
                <w:rFonts w:ascii="Arial" w:hAnsi="Arial" w:cs="Arial"/>
                <w:sz w:val="18"/>
                <w:szCs w:val="18"/>
              </w:rPr>
            </w:pPr>
            <w:r w:rsidRPr="00D139CD">
              <w:rPr>
                <w:rFonts w:ascii="Arial" w:hAnsi="Arial" w:cs="Arial"/>
                <w:sz w:val="18"/>
                <w:szCs w:val="18"/>
              </w:rPr>
              <w:t>Data wykonania</w:t>
            </w:r>
          </w:p>
        </w:tc>
      </w:tr>
      <w:tr w:rsidR="00E4609C" w:rsidRPr="00D139CD" w:rsidTr="007E2B15">
        <w:trPr>
          <w:cantSplit/>
          <w:trHeight w:val="590"/>
        </w:trPr>
        <w:tc>
          <w:tcPr>
            <w:tcW w:w="0" w:type="auto"/>
            <w:vMerge/>
            <w:tcBorders>
              <w:top w:val="single" w:sz="12" w:space="0" w:color="auto"/>
              <w:left w:val="single" w:sz="12" w:space="0" w:color="auto"/>
              <w:bottom w:val="single" w:sz="6" w:space="0" w:color="auto"/>
              <w:right w:val="single" w:sz="6" w:space="0" w:color="auto"/>
            </w:tcBorders>
            <w:vAlign w:val="center"/>
          </w:tcPr>
          <w:p w:rsidR="00E4609C" w:rsidRPr="00D139CD" w:rsidRDefault="00E4609C" w:rsidP="007E2B15">
            <w:pPr>
              <w:rPr>
                <w:rFonts w:ascii="Arial" w:hAnsi="Arial" w:cs="Arial"/>
                <w:sz w:val="18"/>
                <w:szCs w:val="18"/>
              </w:rPr>
            </w:pPr>
          </w:p>
        </w:tc>
        <w:tc>
          <w:tcPr>
            <w:tcW w:w="1102" w:type="pct"/>
            <w:vMerge/>
            <w:tcBorders>
              <w:top w:val="single" w:sz="12" w:space="0" w:color="auto"/>
              <w:left w:val="single" w:sz="6" w:space="0" w:color="auto"/>
              <w:bottom w:val="single" w:sz="6" w:space="0" w:color="auto"/>
              <w:right w:val="single" w:sz="6" w:space="0" w:color="auto"/>
            </w:tcBorders>
            <w:vAlign w:val="center"/>
          </w:tcPr>
          <w:p w:rsidR="00E4609C" w:rsidRPr="00D139CD" w:rsidRDefault="00E4609C" w:rsidP="007E2B15">
            <w:pPr>
              <w:rPr>
                <w:rFonts w:ascii="Arial" w:hAnsi="Arial" w:cs="Arial"/>
                <w:sz w:val="18"/>
                <w:szCs w:val="18"/>
              </w:rPr>
            </w:pPr>
          </w:p>
        </w:tc>
        <w:tc>
          <w:tcPr>
            <w:tcW w:w="1983" w:type="pct"/>
            <w:vMerge/>
            <w:tcBorders>
              <w:top w:val="single" w:sz="12" w:space="0" w:color="auto"/>
              <w:left w:val="single" w:sz="6" w:space="0" w:color="auto"/>
              <w:bottom w:val="single" w:sz="6" w:space="0" w:color="auto"/>
              <w:right w:val="single" w:sz="6" w:space="0" w:color="auto"/>
            </w:tcBorders>
            <w:vAlign w:val="center"/>
          </w:tcPr>
          <w:p w:rsidR="00E4609C" w:rsidRPr="00D139CD" w:rsidRDefault="00E4609C" w:rsidP="007E2B15">
            <w:pPr>
              <w:rPr>
                <w:rFonts w:ascii="Arial" w:hAnsi="Arial" w:cs="Arial"/>
                <w:sz w:val="18"/>
                <w:szCs w:val="18"/>
              </w:rPr>
            </w:pPr>
          </w:p>
        </w:tc>
        <w:tc>
          <w:tcPr>
            <w:tcW w:w="978" w:type="pct"/>
            <w:vMerge/>
            <w:tcBorders>
              <w:top w:val="single" w:sz="12" w:space="0" w:color="auto"/>
              <w:left w:val="single" w:sz="6" w:space="0" w:color="auto"/>
              <w:bottom w:val="single" w:sz="6" w:space="0" w:color="auto"/>
              <w:right w:val="single" w:sz="4" w:space="0" w:color="auto"/>
            </w:tcBorders>
            <w:vAlign w:val="center"/>
          </w:tcPr>
          <w:p w:rsidR="00E4609C" w:rsidRPr="00D139CD" w:rsidRDefault="00E4609C" w:rsidP="007E2B15">
            <w:pPr>
              <w:rPr>
                <w:rFonts w:ascii="Arial" w:hAnsi="Arial" w:cs="Arial"/>
                <w:sz w:val="18"/>
                <w:szCs w:val="18"/>
              </w:rPr>
            </w:pPr>
          </w:p>
        </w:tc>
        <w:tc>
          <w:tcPr>
            <w:tcW w:w="662" w:type="pct"/>
            <w:vMerge/>
            <w:tcBorders>
              <w:right w:val="single" w:sz="12" w:space="0" w:color="auto"/>
            </w:tcBorders>
          </w:tcPr>
          <w:p w:rsidR="00E4609C" w:rsidRPr="00D139CD" w:rsidRDefault="00E4609C" w:rsidP="007E2B15">
            <w:pPr>
              <w:rPr>
                <w:rFonts w:ascii="Arial" w:hAnsi="Arial" w:cs="Arial"/>
                <w:sz w:val="18"/>
                <w:szCs w:val="18"/>
              </w:rPr>
            </w:pPr>
          </w:p>
        </w:tc>
      </w:tr>
      <w:tr w:rsidR="00E4609C" w:rsidRPr="00D139CD" w:rsidTr="007E2B15">
        <w:trPr>
          <w:cantSplit/>
          <w:trHeight w:val="207"/>
        </w:trPr>
        <w:tc>
          <w:tcPr>
            <w:tcW w:w="0" w:type="auto"/>
            <w:vMerge/>
            <w:tcBorders>
              <w:top w:val="single" w:sz="12" w:space="0" w:color="auto"/>
              <w:left w:val="single" w:sz="12" w:space="0" w:color="auto"/>
              <w:bottom w:val="single" w:sz="6" w:space="0" w:color="auto"/>
              <w:right w:val="single" w:sz="6" w:space="0" w:color="auto"/>
            </w:tcBorders>
            <w:vAlign w:val="center"/>
          </w:tcPr>
          <w:p w:rsidR="00E4609C" w:rsidRPr="00D139CD" w:rsidRDefault="00E4609C" w:rsidP="007E2B15">
            <w:pPr>
              <w:rPr>
                <w:rFonts w:ascii="Arial" w:hAnsi="Arial" w:cs="Arial"/>
                <w:sz w:val="18"/>
                <w:szCs w:val="18"/>
              </w:rPr>
            </w:pPr>
          </w:p>
        </w:tc>
        <w:tc>
          <w:tcPr>
            <w:tcW w:w="1102" w:type="pct"/>
            <w:vMerge/>
            <w:tcBorders>
              <w:top w:val="single" w:sz="12" w:space="0" w:color="auto"/>
              <w:left w:val="single" w:sz="6" w:space="0" w:color="auto"/>
              <w:bottom w:val="single" w:sz="6" w:space="0" w:color="auto"/>
              <w:right w:val="single" w:sz="6" w:space="0" w:color="auto"/>
            </w:tcBorders>
            <w:vAlign w:val="center"/>
          </w:tcPr>
          <w:p w:rsidR="00E4609C" w:rsidRPr="00D139CD" w:rsidRDefault="00E4609C" w:rsidP="007E2B15">
            <w:pPr>
              <w:rPr>
                <w:rFonts w:ascii="Arial" w:hAnsi="Arial" w:cs="Arial"/>
                <w:sz w:val="18"/>
                <w:szCs w:val="18"/>
              </w:rPr>
            </w:pPr>
          </w:p>
        </w:tc>
        <w:tc>
          <w:tcPr>
            <w:tcW w:w="1983" w:type="pct"/>
            <w:vMerge/>
            <w:tcBorders>
              <w:top w:val="single" w:sz="12" w:space="0" w:color="auto"/>
              <w:left w:val="single" w:sz="6" w:space="0" w:color="auto"/>
              <w:bottom w:val="single" w:sz="6" w:space="0" w:color="auto"/>
              <w:right w:val="single" w:sz="6" w:space="0" w:color="auto"/>
            </w:tcBorders>
            <w:vAlign w:val="center"/>
          </w:tcPr>
          <w:p w:rsidR="00E4609C" w:rsidRPr="00D139CD" w:rsidRDefault="00E4609C" w:rsidP="007E2B15">
            <w:pPr>
              <w:rPr>
                <w:rFonts w:ascii="Arial" w:hAnsi="Arial" w:cs="Arial"/>
                <w:sz w:val="18"/>
                <w:szCs w:val="18"/>
              </w:rPr>
            </w:pPr>
          </w:p>
        </w:tc>
        <w:tc>
          <w:tcPr>
            <w:tcW w:w="978" w:type="pct"/>
            <w:vMerge/>
            <w:tcBorders>
              <w:top w:val="single" w:sz="12" w:space="0" w:color="auto"/>
              <w:left w:val="single" w:sz="6" w:space="0" w:color="auto"/>
              <w:bottom w:val="single" w:sz="6" w:space="0" w:color="auto"/>
              <w:right w:val="single" w:sz="4" w:space="0" w:color="auto"/>
            </w:tcBorders>
            <w:vAlign w:val="center"/>
          </w:tcPr>
          <w:p w:rsidR="00E4609C" w:rsidRPr="00D139CD" w:rsidRDefault="00E4609C" w:rsidP="007E2B15">
            <w:pPr>
              <w:rPr>
                <w:rFonts w:ascii="Arial" w:hAnsi="Arial" w:cs="Arial"/>
                <w:sz w:val="18"/>
                <w:szCs w:val="18"/>
              </w:rPr>
            </w:pPr>
          </w:p>
        </w:tc>
        <w:tc>
          <w:tcPr>
            <w:tcW w:w="662" w:type="pct"/>
            <w:vMerge/>
            <w:tcBorders>
              <w:bottom w:val="single" w:sz="4" w:space="0" w:color="auto"/>
              <w:right w:val="single" w:sz="12" w:space="0" w:color="auto"/>
            </w:tcBorders>
          </w:tcPr>
          <w:p w:rsidR="00E4609C" w:rsidRPr="00D139CD" w:rsidRDefault="00E4609C" w:rsidP="007E2B15">
            <w:pPr>
              <w:rPr>
                <w:rFonts w:ascii="Arial" w:hAnsi="Arial" w:cs="Arial"/>
                <w:sz w:val="18"/>
                <w:szCs w:val="18"/>
              </w:rPr>
            </w:pPr>
          </w:p>
        </w:tc>
      </w:tr>
      <w:tr w:rsidR="00E4609C" w:rsidRPr="00D139CD" w:rsidTr="007E2B15">
        <w:trPr>
          <w:cantSplit/>
        </w:trPr>
        <w:tc>
          <w:tcPr>
            <w:tcW w:w="275" w:type="pct"/>
            <w:tcBorders>
              <w:top w:val="single" w:sz="6" w:space="0" w:color="auto"/>
              <w:left w:val="single" w:sz="12"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r w:rsidRPr="00D139CD">
              <w:rPr>
                <w:rFonts w:ascii="Arial" w:hAnsi="Arial" w:cs="Arial"/>
                <w:sz w:val="18"/>
                <w:szCs w:val="18"/>
              </w:rPr>
              <w:t>1.</w:t>
            </w:r>
          </w:p>
        </w:tc>
        <w:tc>
          <w:tcPr>
            <w:tcW w:w="1102" w:type="pct"/>
            <w:tcBorders>
              <w:top w:val="single" w:sz="6" w:space="0" w:color="auto"/>
              <w:left w:val="single" w:sz="6"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p>
        </w:tc>
        <w:tc>
          <w:tcPr>
            <w:tcW w:w="1983" w:type="pct"/>
            <w:tcBorders>
              <w:top w:val="single" w:sz="6" w:space="0" w:color="auto"/>
              <w:left w:val="single" w:sz="6"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p>
        </w:tc>
        <w:tc>
          <w:tcPr>
            <w:tcW w:w="978" w:type="pct"/>
            <w:tcBorders>
              <w:top w:val="single" w:sz="6" w:space="0" w:color="auto"/>
              <w:left w:val="single" w:sz="6" w:space="0" w:color="auto"/>
              <w:bottom w:val="single" w:sz="6" w:space="0" w:color="auto"/>
              <w:right w:val="single" w:sz="4" w:space="0" w:color="auto"/>
            </w:tcBorders>
          </w:tcPr>
          <w:p w:rsidR="00E4609C" w:rsidRPr="00D139CD" w:rsidRDefault="00E4609C" w:rsidP="007E2B15">
            <w:pPr>
              <w:spacing w:before="60" w:after="120"/>
              <w:rPr>
                <w:rFonts w:ascii="Arial" w:hAnsi="Arial" w:cs="Arial"/>
                <w:sz w:val="18"/>
                <w:szCs w:val="18"/>
              </w:rPr>
            </w:pPr>
          </w:p>
        </w:tc>
        <w:tc>
          <w:tcPr>
            <w:tcW w:w="662" w:type="pct"/>
            <w:tcBorders>
              <w:top w:val="single" w:sz="4" w:space="0" w:color="auto"/>
              <w:bottom w:val="single" w:sz="4" w:space="0" w:color="auto"/>
              <w:right w:val="single" w:sz="12" w:space="0" w:color="auto"/>
            </w:tcBorders>
          </w:tcPr>
          <w:p w:rsidR="00E4609C" w:rsidRPr="00D139CD" w:rsidRDefault="00E4609C" w:rsidP="007E2B15">
            <w:pPr>
              <w:rPr>
                <w:rFonts w:ascii="Arial" w:hAnsi="Arial" w:cs="Arial"/>
                <w:sz w:val="18"/>
                <w:szCs w:val="18"/>
              </w:rPr>
            </w:pPr>
          </w:p>
        </w:tc>
      </w:tr>
      <w:tr w:rsidR="00E4609C" w:rsidRPr="00D139CD" w:rsidTr="007E2B15">
        <w:trPr>
          <w:cantSplit/>
        </w:trPr>
        <w:tc>
          <w:tcPr>
            <w:tcW w:w="275" w:type="pct"/>
            <w:tcBorders>
              <w:top w:val="single" w:sz="6" w:space="0" w:color="auto"/>
              <w:left w:val="single" w:sz="12"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r w:rsidRPr="00D139CD">
              <w:rPr>
                <w:rFonts w:ascii="Arial" w:hAnsi="Arial" w:cs="Arial"/>
                <w:sz w:val="18"/>
                <w:szCs w:val="18"/>
              </w:rPr>
              <w:t>2.</w:t>
            </w:r>
          </w:p>
        </w:tc>
        <w:tc>
          <w:tcPr>
            <w:tcW w:w="1102" w:type="pct"/>
            <w:tcBorders>
              <w:top w:val="single" w:sz="6" w:space="0" w:color="auto"/>
              <w:left w:val="single" w:sz="6"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p>
        </w:tc>
        <w:tc>
          <w:tcPr>
            <w:tcW w:w="1983" w:type="pct"/>
            <w:tcBorders>
              <w:top w:val="single" w:sz="6" w:space="0" w:color="auto"/>
              <w:left w:val="single" w:sz="6"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p>
        </w:tc>
        <w:tc>
          <w:tcPr>
            <w:tcW w:w="978" w:type="pct"/>
            <w:tcBorders>
              <w:top w:val="single" w:sz="6" w:space="0" w:color="auto"/>
              <w:left w:val="single" w:sz="6" w:space="0" w:color="auto"/>
              <w:bottom w:val="single" w:sz="6" w:space="0" w:color="auto"/>
              <w:right w:val="single" w:sz="4" w:space="0" w:color="auto"/>
            </w:tcBorders>
          </w:tcPr>
          <w:p w:rsidR="00E4609C" w:rsidRPr="00D139CD" w:rsidRDefault="00E4609C" w:rsidP="007E2B15">
            <w:pPr>
              <w:spacing w:before="60" w:after="120"/>
              <w:rPr>
                <w:rFonts w:ascii="Arial" w:hAnsi="Arial" w:cs="Arial"/>
                <w:sz w:val="18"/>
                <w:szCs w:val="18"/>
              </w:rPr>
            </w:pPr>
          </w:p>
        </w:tc>
        <w:tc>
          <w:tcPr>
            <w:tcW w:w="662" w:type="pct"/>
            <w:tcBorders>
              <w:top w:val="single" w:sz="4" w:space="0" w:color="auto"/>
              <w:bottom w:val="single" w:sz="4" w:space="0" w:color="auto"/>
              <w:right w:val="single" w:sz="12" w:space="0" w:color="auto"/>
            </w:tcBorders>
          </w:tcPr>
          <w:p w:rsidR="00E4609C" w:rsidRPr="00D139CD" w:rsidRDefault="00E4609C" w:rsidP="007E2B15">
            <w:pPr>
              <w:rPr>
                <w:rFonts w:ascii="Arial" w:hAnsi="Arial" w:cs="Arial"/>
                <w:sz w:val="18"/>
                <w:szCs w:val="18"/>
              </w:rPr>
            </w:pPr>
          </w:p>
        </w:tc>
      </w:tr>
      <w:tr w:rsidR="00E4609C" w:rsidRPr="00D139CD" w:rsidTr="007E2B15">
        <w:trPr>
          <w:cantSplit/>
        </w:trPr>
        <w:tc>
          <w:tcPr>
            <w:tcW w:w="275" w:type="pct"/>
            <w:tcBorders>
              <w:top w:val="single" w:sz="6" w:space="0" w:color="auto"/>
              <w:left w:val="single" w:sz="12"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r w:rsidRPr="00D139CD">
              <w:rPr>
                <w:rFonts w:ascii="Arial" w:hAnsi="Arial" w:cs="Arial"/>
                <w:sz w:val="18"/>
                <w:szCs w:val="18"/>
              </w:rPr>
              <w:t>3.</w:t>
            </w:r>
          </w:p>
        </w:tc>
        <w:tc>
          <w:tcPr>
            <w:tcW w:w="1102" w:type="pct"/>
            <w:tcBorders>
              <w:top w:val="single" w:sz="6" w:space="0" w:color="auto"/>
              <w:left w:val="single" w:sz="6"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p>
        </w:tc>
        <w:tc>
          <w:tcPr>
            <w:tcW w:w="1983" w:type="pct"/>
            <w:tcBorders>
              <w:top w:val="single" w:sz="6" w:space="0" w:color="auto"/>
              <w:left w:val="single" w:sz="6"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p>
        </w:tc>
        <w:tc>
          <w:tcPr>
            <w:tcW w:w="978" w:type="pct"/>
            <w:tcBorders>
              <w:top w:val="single" w:sz="6" w:space="0" w:color="auto"/>
              <w:left w:val="single" w:sz="6" w:space="0" w:color="auto"/>
              <w:bottom w:val="single" w:sz="6" w:space="0" w:color="auto"/>
              <w:right w:val="single" w:sz="4" w:space="0" w:color="auto"/>
            </w:tcBorders>
          </w:tcPr>
          <w:p w:rsidR="00E4609C" w:rsidRPr="00D139CD" w:rsidRDefault="00E4609C" w:rsidP="007E2B15">
            <w:pPr>
              <w:spacing w:before="60" w:after="120"/>
              <w:rPr>
                <w:rFonts w:ascii="Arial" w:hAnsi="Arial" w:cs="Arial"/>
                <w:sz w:val="18"/>
                <w:szCs w:val="18"/>
              </w:rPr>
            </w:pPr>
          </w:p>
        </w:tc>
        <w:tc>
          <w:tcPr>
            <w:tcW w:w="662" w:type="pct"/>
            <w:tcBorders>
              <w:top w:val="single" w:sz="4" w:space="0" w:color="auto"/>
              <w:bottom w:val="single" w:sz="4" w:space="0" w:color="auto"/>
              <w:right w:val="single" w:sz="12" w:space="0" w:color="auto"/>
            </w:tcBorders>
          </w:tcPr>
          <w:p w:rsidR="00E4609C" w:rsidRPr="00D139CD" w:rsidRDefault="00E4609C" w:rsidP="007E2B15">
            <w:pPr>
              <w:rPr>
                <w:rFonts w:ascii="Arial" w:hAnsi="Arial" w:cs="Arial"/>
                <w:sz w:val="18"/>
                <w:szCs w:val="18"/>
              </w:rPr>
            </w:pPr>
          </w:p>
        </w:tc>
      </w:tr>
      <w:tr w:rsidR="00E4609C" w:rsidRPr="00D139CD" w:rsidTr="007E2B15">
        <w:trPr>
          <w:cantSplit/>
        </w:trPr>
        <w:tc>
          <w:tcPr>
            <w:tcW w:w="275" w:type="pct"/>
            <w:tcBorders>
              <w:top w:val="single" w:sz="6" w:space="0" w:color="auto"/>
              <w:left w:val="single" w:sz="12"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r w:rsidRPr="00D139CD">
              <w:rPr>
                <w:rFonts w:ascii="Arial" w:hAnsi="Arial" w:cs="Arial"/>
                <w:sz w:val="18"/>
                <w:szCs w:val="18"/>
              </w:rPr>
              <w:t>4.</w:t>
            </w:r>
          </w:p>
        </w:tc>
        <w:tc>
          <w:tcPr>
            <w:tcW w:w="1102" w:type="pct"/>
            <w:tcBorders>
              <w:top w:val="single" w:sz="6" w:space="0" w:color="auto"/>
              <w:left w:val="single" w:sz="6"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p>
        </w:tc>
        <w:tc>
          <w:tcPr>
            <w:tcW w:w="1983" w:type="pct"/>
            <w:tcBorders>
              <w:top w:val="single" w:sz="6" w:space="0" w:color="auto"/>
              <w:left w:val="single" w:sz="6" w:space="0" w:color="auto"/>
              <w:bottom w:val="single" w:sz="6" w:space="0" w:color="auto"/>
              <w:right w:val="single" w:sz="6" w:space="0" w:color="auto"/>
            </w:tcBorders>
          </w:tcPr>
          <w:p w:rsidR="00E4609C" w:rsidRPr="00D139CD" w:rsidRDefault="00E4609C" w:rsidP="007E2B15">
            <w:pPr>
              <w:spacing w:before="60" w:after="120"/>
              <w:rPr>
                <w:rFonts w:ascii="Arial" w:hAnsi="Arial" w:cs="Arial"/>
                <w:sz w:val="18"/>
                <w:szCs w:val="18"/>
              </w:rPr>
            </w:pPr>
          </w:p>
        </w:tc>
        <w:tc>
          <w:tcPr>
            <w:tcW w:w="978" w:type="pct"/>
            <w:tcBorders>
              <w:top w:val="single" w:sz="6" w:space="0" w:color="auto"/>
              <w:left w:val="single" w:sz="6" w:space="0" w:color="auto"/>
              <w:bottom w:val="single" w:sz="6" w:space="0" w:color="auto"/>
              <w:right w:val="single" w:sz="4" w:space="0" w:color="auto"/>
            </w:tcBorders>
          </w:tcPr>
          <w:p w:rsidR="00E4609C" w:rsidRPr="00D139CD" w:rsidRDefault="00E4609C" w:rsidP="007E2B15">
            <w:pPr>
              <w:spacing w:before="60" w:after="120"/>
              <w:rPr>
                <w:rFonts w:ascii="Arial" w:hAnsi="Arial" w:cs="Arial"/>
                <w:sz w:val="18"/>
                <w:szCs w:val="18"/>
              </w:rPr>
            </w:pPr>
          </w:p>
        </w:tc>
        <w:tc>
          <w:tcPr>
            <w:tcW w:w="662" w:type="pct"/>
            <w:tcBorders>
              <w:top w:val="single" w:sz="4" w:space="0" w:color="auto"/>
              <w:bottom w:val="single" w:sz="4" w:space="0" w:color="auto"/>
              <w:right w:val="single" w:sz="12" w:space="0" w:color="auto"/>
            </w:tcBorders>
          </w:tcPr>
          <w:p w:rsidR="00E4609C" w:rsidRPr="00D139CD" w:rsidRDefault="00E4609C" w:rsidP="007E2B15">
            <w:pPr>
              <w:rPr>
                <w:rFonts w:ascii="Arial" w:hAnsi="Arial" w:cs="Arial"/>
                <w:sz w:val="18"/>
                <w:szCs w:val="18"/>
              </w:rPr>
            </w:pPr>
          </w:p>
        </w:tc>
      </w:tr>
    </w:tbl>
    <w:p w:rsidR="0004748A" w:rsidRPr="0004748A" w:rsidRDefault="0004748A" w:rsidP="0004748A">
      <w:pPr>
        <w:shd w:val="clear" w:color="auto" w:fill="FFFFFF"/>
        <w:rPr>
          <w:rFonts w:ascii="Arial" w:hAnsi="Arial" w:cs="Arial"/>
          <w:i/>
          <w:sz w:val="16"/>
          <w:szCs w:val="16"/>
        </w:rPr>
      </w:pPr>
      <w:r w:rsidRPr="0004748A">
        <w:rPr>
          <w:rFonts w:ascii="Arial" w:hAnsi="Arial" w:cs="Arial"/>
          <w:i/>
          <w:sz w:val="16"/>
          <w:szCs w:val="16"/>
        </w:rPr>
        <w:t>W przypadku, gdy zasoby, o których mowa powyżej zostaną udostępnione Wykonawcy/ Wykonawcom występującym wspólnie przez różne Podmioty, zobowiązanie w formie oświadczenia, którego wzór stanowi</w:t>
      </w:r>
      <w:r w:rsidR="008D6B80">
        <w:rPr>
          <w:rFonts w:ascii="Arial" w:hAnsi="Arial" w:cs="Arial"/>
          <w:b/>
          <w:bCs/>
          <w:i/>
          <w:sz w:val="16"/>
          <w:szCs w:val="16"/>
        </w:rPr>
        <w:t xml:space="preserve"> Załącznik nr 5</w:t>
      </w:r>
      <w:r w:rsidRPr="0004748A">
        <w:rPr>
          <w:rFonts w:ascii="Arial" w:hAnsi="Arial" w:cs="Arial"/>
          <w:i/>
          <w:sz w:val="16"/>
          <w:szCs w:val="16"/>
        </w:rPr>
        <w:t xml:space="preserve"> do IDW złoży oddzielnie każdy z Podmiotów udostępniających. W sytuacji gdy Wykonawca korzysta np. tylko z </w:t>
      </w:r>
      <w:r w:rsidR="00E4609C" w:rsidRPr="00E4609C">
        <w:rPr>
          <w:rFonts w:ascii="Arial" w:hAnsi="Arial" w:cs="Arial"/>
          <w:i/>
          <w:sz w:val="16"/>
          <w:szCs w:val="16"/>
        </w:rPr>
        <w:t>wiedzy i doświadczenia</w:t>
      </w:r>
      <w:r w:rsidRPr="0004748A">
        <w:rPr>
          <w:rFonts w:ascii="Arial" w:hAnsi="Arial" w:cs="Arial"/>
          <w:i/>
          <w:sz w:val="16"/>
          <w:szCs w:val="16"/>
        </w:rPr>
        <w:t xml:space="preserve"> danego podmiotu przy pozosta</w:t>
      </w:r>
      <w:r w:rsidR="00E4609C" w:rsidRPr="00E4609C">
        <w:rPr>
          <w:rFonts w:ascii="Arial" w:hAnsi="Arial" w:cs="Arial"/>
          <w:i/>
          <w:sz w:val="16"/>
          <w:szCs w:val="16"/>
        </w:rPr>
        <w:t>łych zasobach wskazanych w pkt a</w:t>
      </w:r>
      <w:r w:rsidRPr="0004748A">
        <w:rPr>
          <w:rFonts w:ascii="Arial" w:hAnsi="Arial" w:cs="Arial"/>
          <w:i/>
          <w:sz w:val="16"/>
          <w:szCs w:val="16"/>
        </w:rPr>
        <w:t>) i c) niniejszego oświadczenia wpisuje się -</w:t>
      </w:r>
      <w:r w:rsidRPr="0004748A">
        <w:rPr>
          <w:rFonts w:ascii="Arial" w:hAnsi="Arial" w:cs="Arial"/>
          <w:i/>
          <w:iCs/>
          <w:sz w:val="16"/>
          <w:szCs w:val="16"/>
        </w:rPr>
        <w:t xml:space="preserve"> nie dotyczy.</w:t>
      </w:r>
    </w:p>
    <w:p w:rsidR="007E2B15" w:rsidRDefault="007E2B15" w:rsidP="0004748A">
      <w:pPr>
        <w:keepNext/>
        <w:overflowPunct w:val="0"/>
        <w:autoSpaceDE w:val="0"/>
        <w:autoSpaceDN w:val="0"/>
        <w:adjustRightInd w:val="0"/>
        <w:ind w:left="2410" w:hanging="2070"/>
        <w:textAlignment w:val="baseline"/>
        <w:outlineLvl w:val="1"/>
        <w:rPr>
          <w:rFonts w:ascii="Arial" w:hAnsi="Arial" w:cs="Arial"/>
          <w:b/>
          <w:color w:val="000000"/>
          <w:sz w:val="20"/>
          <w:szCs w:val="20"/>
        </w:rPr>
      </w:pPr>
    </w:p>
    <w:p w:rsidR="0004748A" w:rsidRPr="0004748A" w:rsidRDefault="007E2B15" w:rsidP="0004748A">
      <w:pPr>
        <w:keepNext/>
        <w:overflowPunct w:val="0"/>
        <w:autoSpaceDE w:val="0"/>
        <w:autoSpaceDN w:val="0"/>
        <w:adjustRightInd w:val="0"/>
        <w:ind w:left="2410" w:hanging="2070"/>
        <w:textAlignment w:val="baseline"/>
        <w:outlineLvl w:val="1"/>
        <w:rPr>
          <w:rFonts w:ascii="Arial" w:hAnsi="Arial" w:cs="Arial"/>
          <w:b/>
          <w:color w:val="000000"/>
          <w:sz w:val="20"/>
          <w:szCs w:val="20"/>
        </w:rPr>
      </w:pPr>
      <w:r>
        <w:rPr>
          <w:rFonts w:ascii="Arial" w:hAnsi="Arial" w:cs="Arial"/>
          <w:b/>
          <w:color w:val="000000"/>
          <w:sz w:val="20"/>
          <w:szCs w:val="20"/>
        </w:rPr>
        <w:t>P</w:t>
      </w:r>
      <w:r w:rsidR="0004748A" w:rsidRPr="0004748A">
        <w:rPr>
          <w:rFonts w:ascii="Arial" w:hAnsi="Arial" w:cs="Arial"/>
          <w:b/>
          <w:color w:val="000000"/>
          <w:sz w:val="20"/>
          <w:szCs w:val="20"/>
        </w:rPr>
        <w:t>ODPIS:</w:t>
      </w:r>
    </w:p>
    <w:tbl>
      <w:tblPr>
        <w:tblW w:w="499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
        <w:gridCol w:w="1767"/>
        <w:gridCol w:w="2274"/>
        <w:gridCol w:w="2216"/>
        <w:gridCol w:w="1767"/>
        <w:gridCol w:w="1408"/>
      </w:tblGrid>
      <w:tr w:rsidR="0004748A" w:rsidRPr="0004748A" w:rsidTr="00890533">
        <w:trPr>
          <w:trHeight w:val="1125"/>
        </w:trPr>
        <w:tc>
          <w:tcPr>
            <w:tcW w:w="229" w:type="pct"/>
          </w:tcPr>
          <w:p w:rsidR="0004748A" w:rsidRPr="0004748A" w:rsidRDefault="0004748A" w:rsidP="0004748A">
            <w:pPr>
              <w:spacing w:before="60" w:after="120"/>
              <w:jc w:val="both"/>
              <w:rPr>
                <w:rFonts w:ascii="Arial" w:hAnsi="Arial" w:cs="Arial"/>
                <w:sz w:val="16"/>
                <w:szCs w:val="16"/>
              </w:rPr>
            </w:pPr>
            <w:r w:rsidRPr="0004748A">
              <w:rPr>
                <w:rFonts w:ascii="Arial" w:hAnsi="Arial" w:cs="Arial"/>
                <w:sz w:val="16"/>
                <w:szCs w:val="16"/>
              </w:rPr>
              <w:t>l.p.</w:t>
            </w:r>
          </w:p>
        </w:tc>
        <w:tc>
          <w:tcPr>
            <w:tcW w:w="894" w:type="pct"/>
          </w:tcPr>
          <w:p w:rsidR="0004748A" w:rsidRPr="0004748A" w:rsidRDefault="0004748A" w:rsidP="0004748A">
            <w:pPr>
              <w:spacing w:before="60" w:after="120"/>
              <w:jc w:val="center"/>
              <w:rPr>
                <w:rFonts w:ascii="Arial" w:hAnsi="Arial" w:cs="Arial"/>
                <w:sz w:val="16"/>
                <w:szCs w:val="16"/>
              </w:rPr>
            </w:pPr>
            <w:r w:rsidRPr="0004748A">
              <w:rPr>
                <w:rFonts w:ascii="Arial" w:hAnsi="Arial" w:cs="Arial"/>
                <w:sz w:val="16"/>
                <w:szCs w:val="16"/>
              </w:rPr>
              <w:t>Nazwa(y) Wykonawcy(ów)</w:t>
            </w:r>
          </w:p>
        </w:tc>
        <w:tc>
          <w:tcPr>
            <w:tcW w:w="1150" w:type="pct"/>
          </w:tcPr>
          <w:p w:rsidR="0004748A" w:rsidRPr="0004748A" w:rsidRDefault="0004748A" w:rsidP="0004748A">
            <w:pPr>
              <w:spacing w:before="60" w:after="120"/>
              <w:jc w:val="center"/>
              <w:rPr>
                <w:rFonts w:ascii="Arial" w:hAnsi="Arial" w:cs="Arial"/>
                <w:sz w:val="16"/>
                <w:szCs w:val="16"/>
              </w:rPr>
            </w:pPr>
            <w:r w:rsidRPr="0004748A">
              <w:rPr>
                <w:rFonts w:ascii="Arial" w:hAnsi="Arial" w:cs="Arial"/>
                <w:sz w:val="16"/>
                <w:szCs w:val="16"/>
              </w:rPr>
              <w:t>Nazwisko i imię osoby (osób) upoważnionej(</w:t>
            </w:r>
            <w:proofErr w:type="spellStart"/>
            <w:r w:rsidRPr="0004748A">
              <w:rPr>
                <w:rFonts w:ascii="Arial" w:hAnsi="Arial" w:cs="Arial"/>
                <w:sz w:val="16"/>
                <w:szCs w:val="16"/>
              </w:rPr>
              <w:t>ych</w:t>
            </w:r>
            <w:proofErr w:type="spellEnd"/>
            <w:r w:rsidRPr="0004748A">
              <w:rPr>
                <w:rFonts w:ascii="Arial" w:hAnsi="Arial" w:cs="Arial"/>
                <w:sz w:val="16"/>
                <w:szCs w:val="16"/>
              </w:rPr>
              <w:t xml:space="preserve">) do podpisania niniejszego wniosku w imieniu Wykonawcy(ów) </w:t>
            </w:r>
          </w:p>
        </w:tc>
        <w:tc>
          <w:tcPr>
            <w:tcW w:w="1121" w:type="pct"/>
          </w:tcPr>
          <w:p w:rsidR="0004748A" w:rsidRPr="0004748A" w:rsidRDefault="0004748A" w:rsidP="0004748A">
            <w:pPr>
              <w:spacing w:before="60" w:after="120"/>
              <w:rPr>
                <w:rFonts w:ascii="Arial" w:hAnsi="Arial" w:cs="Arial"/>
                <w:sz w:val="16"/>
                <w:szCs w:val="16"/>
              </w:rPr>
            </w:pPr>
            <w:r w:rsidRPr="0004748A">
              <w:rPr>
                <w:rFonts w:ascii="Arial" w:hAnsi="Arial" w:cs="Arial"/>
                <w:sz w:val="16"/>
                <w:szCs w:val="16"/>
              </w:rPr>
              <w:t>Podpis(y) osoby(osób) upoważnionej(</w:t>
            </w:r>
            <w:proofErr w:type="spellStart"/>
            <w:r w:rsidRPr="0004748A">
              <w:rPr>
                <w:rFonts w:ascii="Arial" w:hAnsi="Arial" w:cs="Arial"/>
                <w:sz w:val="16"/>
                <w:szCs w:val="16"/>
              </w:rPr>
              <w:t>ych</w:t>
            </w:r>
            <w:proofErr w:type="spellEnd"/>
            <w:r w:rsidRPr="0004748A">
              <w:rPr>
                <w:rFonts w:ascii="Arial" w:hAnsi="Arial" w:cs="Arial"/>
                <w:sz w:val="16"/>
                <w:szCs w:val="16"/>
              </w:rPr>
              <w:t xml:space="preserve">) do podpisania niniejszego wniosku w imieniu Wykonawcy(ów) </w:t>
            </w:r>
          </w:p>
        </w:tc>
        <w:tc>
          <w:tcPr>
            <w:tcW w:w="894" w:type="pct"/>
          </w:tcPr>
          <w:p w:rsidR="0004748A" w:rsidRPr="0004748A" w:rsidRDefault="0004748A" w:rsidP="0004748A">
            <w:pPr>
              <w:spacing w:before="60" w:after="120"/>
              <w:jc w:val="center"/>
              <w:rPr>
                <w:rFonts w:ascii="Arial" w:hAnsi="Arial" w:cs="Arial"/>
                <w:sz w:val="16"/>
                <w:szCs w:val="16"/>
              </w:rPr>
            </w:pPr>
            <w:r w:rsidRPr="0004748A">
              <w:rPr>
                <w:rFonts w:ascii="Arial" w:hAnsi="Arial" w:cs="Arial"/>
                <w:sz w:val="16"/>
                <w:szCs w:val="16"/>
              </w:rPr>
              <w:t>Pieczęć(</w:t>
            </w:r>
            <w:proofErr w:type="spellStart"/>
            <w:r w:rsidRPr="0004748A">
              <w:rPr>
                <w:rFonts w:ascii="Arial" w:hAnsi="Arial" w:cs="Arial"/>
                <w:sz w:val="16"/>
                <w:szCs w:val="16"/>
              </w:rPr>
              <w:t>cie</w:t>
            </w:r>
            <w:proofErr w:type="spellEnd"/>
            <w:r w:rsidRPr="0004748A">
              <w:rPr>
                <w:rFonts w:ascii="Arial" w:hAnsi="Arial" w:cs="Arial"/>
                <w:sz w:val="16"/>
                <w:szCs w:val="16"/>
              </w:rPr>
              <w:t xml:space="preserve">) Wykonawcy(ów) </w:t>
            </w:r>
          </w:p>
        </w:tc>
        <w:tc>
          <w:tcPr>
            <w:tcW w:w="713" w:type="pct"/>
          </w:tcPr>
          <w:p w:rsidR="0004748A" w:rsidRPr="0004748A" w:rsidRDefault="0004748A" w:rsidP="0004748A">
            <w:pPr>
              <w:spacing w:before="60" w:after="120"/>
              <w:jc w:val="center"/>
              <w:rPr>
                <w:rFonts w:ascii="Arial" w:hAnsi="Arial" w:cs="Arial"/>
                <w:sz w:val="16"/>
                <w:szCs w:val="16"/>
              </w:rPr>
            </w:pPr>
            <w:r w:rsidRPr="0004748A">
              <w:rPr>
                <w:rFonts w:ascii="Arial" w:hAnsi="Arial" w:cs="Arial"/>
                <w:sz w:val="16"/>
                <w:szCs w:val="16"/>
              </w:rPr>
              <w:t xml:space="preserve">Miejscowość </w:t>
            </w:r>
          </w:p>
          <w:p w:rsidR="0004748A" w:rsidRPr="0004748A" w:rsidRDefault="0004748A" w:rsidP="0004748A">
            <w:pPr>
              <w:spacing w:before="60" w:after="120"/>
              <w:jc w:val="center"/>
              <w:rPr>
                <w:rFonts w:ascii="Arial" w:hAnsi="Arial" w:cs="Arial"/>
                <w:sz w:val="16"/>
                <w:szCs w:val="16"/>
              </w:rPr>
            </w:pPr>
            <w:r w:rsidRPr="0004748A">
              <w:rPr>
                <w:rFonts w:ascii="Arial" w:hAnsi="Arial" w:cs="Arial"/>
                <w:sz w:val="16"/>
                <w:szCs w:val="16"/>
              </w:rPr>
              <w:t>i  data</w:t>
            </w:r>
          </w:p>
        </w:tc>
      </w:tr>
      <w:tr w:rsidR="0004748A" w:rsidRPr="0004748A" w:rsidTr="00890533">
        <w:trPr>
          <w:trHeight w:val="391"/>
        </w:trPr>
        <w:tc>
          <w:tcPr>
            <w:tcW w:w="229" w:type="pct"/>
          </w:tcPr>
          <w:p w:rsidR="0004748A" w:rsidRPr="0004748A" w:rsidRDefault="0004748A" w:rsidP="0004748A">
            <w:pPr>
              <w:spacing w:before="60" w:after="120"/>
              <w:jc w:val="both"/>
              <w:rPr>
                <w:rFonts w:ascii="Arial" w:hAnsi="Arial" w:cs="Arial"/>
                <w:sz w:val="20"/>
                <w:szCs w:val="20"/>
              </w:rPr>
            </w:pPr>
          </w:p>
        </w:tc>
        <w:tc>
          <w:tcPr>
            <w:tcW w:w="894" w:type="pct"/>
          </w:tcPr>
          <w:p w:rsidR="0004748A" w:rsidRPr="0004748A" w:rsidRDefault="0004748A" w:rsidP="0004748A">
            <w:pPr>
              <w:spacing w:before="60" w:after="120"/>
              <w:jc w:val="both"/>
              <w:rPr>
                <w:rFonts w:ascii="Arial" w:hAnsi="Arial" w:cs="Arial"/>
                <w:sz w:val="20"/>
                <w:szCs w:val="20"/>
              </w:rPr>
            </w:pPr>
          </w:p>
        </w:tc>
        <w:tc>
          <w:tcPr>
            <w:tcW w:w="1150" w:type="pct"/>
          </w:tcPr>
          <w:p w:rsidR="0004748A" w:rsidRPr="0004748A" w:rsidRDefault="0004748A" w:rsidP="0004748A">
            <w:pPr>
              <w:spacing w:before="60" w:after="120"/>
              <w:ind w:firstLine="708"/>
              <w:jc w:val="both"/>
              <w:rPr>
                <w:rFonts w:ascii="Arial" w:hAnsi="Arial" w:cs="Arial"/>
                <w:sz w:val="20"/>
                <w:szCs w:val="20"/>
              </w:rPr>
            </w:pPr>
          </w:p>
        </w:tc>
        <w:tc>
          <w:tcPr>
            <w:tcW w:w="1121" w:type="pct"/>
          </w:tcPr>
          <w:p w:rsidR="0004748A" w:rsidRPr="0004748A" w:rsidRDefault="0004748A" w:rsidP="0004748A">
            <w:pPr>
              <w:spacing w:before="60" w:after="120"/>
              <w:jc w:val="both"/>
              <w:rPr>
                <w:rFonts w:ascii="Arial" w:hAnsi="Arial" w:cs="Arial"/>
                <w:sz w:val="20"/>
                <w:szCs w:val="20"/>
              </w:rPr>
            </w:pPr>
          </w:p>
        </w:tc>
        <w:tc>
          <w:tcPr>
            <w:tcW w:w="894" w:type="pct"/>
          </w:tcPr>
          <w:p w:rsidR="0004748A" w:rsidRPr="0004748A" w:rsidRDefault="0004748A" w:rsidP="0004748A">
            <w:pPr>
              <w:spacing w:before="60" w:after="120"/>
              <w:jc w:val="both"/>
              <w:rPr>
                <w:rFonts w:ascii="Arial" w:hAnsi="Arial" w:cs="Arial"/>
                <w:sz w:val="20"/>
                <w:szCs w:val="20"/>
              </w:rPr>
            </w:pPr>
          </w:p>
        </w:tc>
        <w:tc>
          <w:tcPr>
            <w:tcW w:w="713" w:type="pct"/>
          </w:tcPr>
          <w:p w:rsidR="0004748A" w:rsidRPr="0004748A" w:rsidRDefault="0004748A" w:rsidP="0004748A">
            <w:pPr>
              <w:spacing w:before="60" w:after="120"/>
              <w:jc w:val="both"/>
              <w:rPr>
                <w:rFonts w:ascii="Arial" w:hAnsi="Arial" w:cs="Arial"/>
                <w:sz w:val="20"/>
                <w:szCs w:val="20"/>
              </w:rPr>
            </w:pPr>
          </w:p>
        </w:tc>
      </w:tr>
      <w:tr w:rsidR="007E2B15" w:rsidRPr="0004748A" w:rsidTr="00890533">
        <w:trPr>
          <w:trHeight w:val="391"/>
        </w:trPr>
        <w:tc>
          <w:tcPr>
            <w:tcW w:w="229" w:type="pct"/>
          </w:tcPr>
          <w:p w:rsidR="007E2B15" w:rsidRPr="0004748A" w:rsidRDefault="007E2B15" w:rsidP="0004748A">
            <w:pPr>
              <w:spacing w:before="60" w:after="120"/>
              <w:jc w:val="both"/>
              <w:rPr>
                <w:rFonts w:ascii="Arial" w:hAnsi="Arial" w:cs="Arial"/>
                <w:sz w:val="20"/>
                <w:szCs w:val="20"/>
              </w:rPr>
            </w:pPr>
          </w:p>
        </w:tc>
        <w:tc>
          <w:tcPr>
            <w:tcW w:w="894" w:type="pct"/>
          </w:tcPr>
          <w:p w:rsidR="007E2B15" w:rsidRPr="0004748A" w:rsidRDefault="007E2B15" w:rsidP="0004748A">
            <w:pPr>
              <w:spacing w:before="60" w:after="120"/>
              <w:jc w:val="both"/>
              <w:rPr>
                <w:rFonts w:ascii="Arial" w:hAnsi="Arial" w:cs="Arial"/>
                <w:sz w:val="20"/>
                <w:szCs w:val="20"/>
              </w:rPr>
            </w:pPr>
          </w:p>
        </w:tc>
        <w:tc>
          <w:tcPr>
            <w:tcW w:w="1150" w:type="pct"/>
          </w:tcPr>
          <w:p w:rsidR="007E2B15" w:rsidRPr="0004748A" w:rsidRDefault="007E2B15" w:rsidP="0004748A">
            <w:pPr>
              <w:spacing w:before="60" w:after="120"/>
              <w:ind w:firstLine="708"/>
              <w:jc w:val="both"/>
              <w:rPr>
                <w:rFonts w:ascii="Arial" w:hAnsi="Arial" w:cs="Arial"/>
                <w:sz w:val="20"/>
                <w:szCs w:val="20"/>
              </w:rPr>
            </w:pPr>
          </w:p>
        </w:tc>
        <w:tc>
          <w:tcPr>
            <w:tcW w:w="1121" w:type="pct"/>
          </w:tcPr>
          <w:p w:rsidR="007E2B15" w:rsidRPr="0004748A" w:rsidRDefault="007E2B15" w:rsidP="0004748A">
            <w:pPr>
              <w:spacing w:before="60" w:after="120"/>
              <w:jc w:val="both"/>
              <w:rPr>
                <w:rFonts w:ascii="Arial" w:hAnsi="Arial" w:cs="Arial"/>
                <w:sz w:val="20"/>
                <w:szCs w:val="20"/>
              </w:rPr>
            </w:pPr>
          </w:p>
        </w:tc>
        <w:tc>
          <w:tcPr>
            <w:tcW w:w="894" w:type="pct"/>
          </w:tcPr>
          <w:p w:rsidR="007E2B15" w:rsidRPr="0004748A" w:rsidRDefault="007E2B15" w:rsidP="0004748A">
            <w:pPr>
              <w:spacing w:before="60" w:after="120"/>
              <w:jc w:val="both"/>
              <w:rPr>
                <w:rFonts w:ascii="Arial" w:hAnsi="Arial" w:cs="Arial"/>
                <w:sz w:val="20"/>
                <w:szCs w:val="20"/>
              </w:rPr>
            </w:pPr>
          </w:p>
        </w:tc>
        <w:tc>
          <w:tcPr>
            <w:tcW w:w="713" w:type="pct"/>
          </w:tcPr>
          <w:p w:rsidR="007E2B15" w:rsidRPr="0004748A" w:rsidRDefault="007E2B15" w:rsidP="0004748A">
            <w:pPr>
              <w:spacing w:before="60" w:after="120"/>
              <w:jc w:val="both"/>
              <w:rPr>
                <w:rFonts w:ascii="Arial" w:hAnsi="Arial" w:cs="Arial"/>
                <w:sz w:val="20"/>
                <w:szCs w:val="20"/>
              </w:rPr>
            </w:pPr>
          </w:p>
        </w:tc>
      </w:tr>
    </w:tbl>
    <w:p w:rsidR="007E2B15" w:rsidRDefault="007E2B15" w:rsidP="0004748A">
      <w:pPr>
        <w:spacing w:before="60" w:after="120"/>
        <w:jc w:val="both"/>
        <w:rPr>
          <w:rFonts w:ascii="Arial" w:hAnsi="Arial" w:cs="Arial"/>
          <w:sz w:val="20"/>
          <w:szCs w:val="20"/>
        </w:rPr>
        <w:sectPr w:rsidR="007E2B15" w:rsidSect="00D03599">
          <w:pgSz w:w="11906" w:h="16838" w:code="9"/>
          <w:pgMar w:top="1418" w:right="1134" w:bottom="1418" w:left="1021" w:header="709" w:footer="709" w:gutter="0"/>
          <w:pgBorders w:offsetFrom="page">
            <w:top w:val="single" w:sz="6" w:space="24" w:color="000000"/>
            <w:left w:val="single" w:sz="6" w:space="24" w:color="000000"/>
            <w:bottom w:val="single" w:sz="6" w:space="24" w:color="000000"/>
            <w:right w:val="single" w:sz="6" w:space="24" w:color="000000"/>
          </w:pgBorders>
          <w:cols w:space="708"/>
          <w:docGrid w:linePitch="360"/>
        </w:sectPr>
      </w:pPr>
    </w:p>
    <w:bookmarkEnd w:id="274"/>
    <w:p w:rsidR="003E5CD4" w:rsidRPr="00E4609C" w:rsidRDefault="003E5CD4" w:rsidP="003E5CD4">
      <w:pPr>
        <w:overflowPunct w:val="0"/>
        <w:autoSpaceDE w:val="0"/>
        <w:autoSpaceDN w:val="0"/>
        <w:adjustRightInd w:val="0"/>
        <w:spacing w:line="360" w:lineRule="auto"/>
        <w:textAlignment w:val="baseline"/>
        <w:rPr>
          <w:rFonts w:ascii="Arial" w:hAnsi="Arial" w:cs="Arial"/>
          <w:b/>
          <w:bCs/>
          <w:sz w:val="18"/>
          <w:szCs w:val="18"/>
        </w:rPr>
      </w:pPr>
      <w:r w:rsidRPr="00E4609C">
        <w:rPr>
          <w:rFonts w:ascii="Arial" w:hAnsi="Arial" w:cs="Arial"/>
          <w:b/>
          <w:bCs/>
          <w:sz w:val="18"/>
          <w:szCs w:val="18"/>
        </w:rPr>
        <w:lastRenderedPageBreak/>
        <w:t>CZĘŚĆ II – WZÓR UMOWY W SPRAWIE ZAMÓWIENIA PUBLICZNEGO</w:t>
      </w:r>
    </w:p>
    <w:p w:rsidR="003E5CD4" w:rsidRPr="00E4609C" w:rsidRDefault="003E5CD4" w:rsidP="003E5CD4">
      <w:pPr>
        <w:rPr>
          <w:rFonts w:ascii="Arial" w:hAnsi="Arial" w:cs="Arial"/>
          <w:sz w:val="18"/>
          <w:szCs w:val="18"/>
        </w:rPr>
      </w:pPr>
    </w:p>
    <w:p w:rsidR="003E5CD4" w:rsidRPr="00E4609C" w:rsidRDefault="003E5CD4" w:rsidP="003E5CD4">
      <w:pPr>
        <w:keepNext/>
        <w:jc w:val="center"/>
        <w:outlineLvl w:val="0"/>
        <w:rPr>
          <w:rFonts w:ascii="Arial" w:hAnsi="Arial" w:cs="Arial"/>
          <w:b/>
          <w:bCs/>
          <w:sz w:val="18"/>
          <w:szCs w:val="18"/>
        </w:rPr>
      </w:pPr>
      <w:r w:rsidRPr="00E4609C">
        <w:rPr>
          <w:rFonts w:ascii="Arial" w:hAnsi="Arial" w:cs="Arial"/>
          <w:b/>
          <w:bCs/>
          <w:sz w:val="18"/>
          <w:szCs w:val="18"/>
        </w:rPr>
        <w:t>UMOWA NR</w:t>
      </w:r>
    </w:p>
    <w:p w:rsidR="003E5CD4" w:rsidRPr="00E4609C" w:rsidRDefault="003E5CD4" w:rsidP="003E5CD4">
      <w:pPr>
        <w:jc w:val="both"/>
        <w:rPr>
          <w:rFonts w:ascii="Arial" w:hAnsi="Arial" w:cs="Arial"/>
          <w:b/>
          <w:bCs/>
          <w:sz w:val="18"/>
          <w:szCs w:val="18"/>
        </w:rPr>
      </w:pPr>
    </w:p>
    <w:p w:rsidR="003E5CD4" w:rsidRPr="00E4609C" w:rsidRDefault="003E5CD4" w:rsidP="003E5CD4">
      <w:pPr>
        <w:jc w:val="center"/>
        <w:rPr>
          <w:rFonts w:ascii="Arial" w:hAnsi="Arial" w:cs="Arial"/>
          <w:bCs/>
          <w:sz w:val="18"/>
          <w:szCs w:val="18"/>
        </w:rPr>
      </w:pPr>
      <w:r>
        <w:rPr>
          <w:rFonts w:ascii="Arial" w:hAnsi="Arial" w:cs="Arial"/>
          <w:bCs/>
          <w:sz w:val="18"/>
          <w:szCs w:val="18"/>
        </w:rPr>
        <w:t xml:space="preserve">Zawarta </w:t>
      </w:r>
      <w:r w:rsidRPr="00E4609C">
        <w:rPr>
          <w:rFonts w:ascii="Arial" w:hAnsi="Arial" w:cs="Arial"/>
          <w:bCs/>
          <w:sz w:val="18"/>
          <w:szCs w:val="18"/>
        </w:rPr>
        <w:t>w dniu …………….. w Gdańsku pomiędzy:</w:t>
      </w:r>
    </w:p>
    <w:p w:rsidR="003E5CD4" w:rsidRPr="00E4609C" w:rsidRDefault="003E5CD4" w:rsidP="003E5CD4">
      <w:pPr>
        <w:jc w:val="both"/>
        <w:rPr>
          <w:rFonts w:ascii="Arial" w:hAnsi="Arial" w:cs="Arial"/>
          <w:bCs/>
          <w:sz w:val="18"/>
          <w:szCs w:val="18"/>
        </w:rPr>
      </w:pPr>
      <w:r w:rsidRPr="00E4609C">
        <w:rPr>
          <w:rFonts w:ascii="Arial" w:hAnsi="Arial" w:cs="Arial"/>
          <w:bCs/>
          <w:sz w:val="18"/>
          <w:szCs w:val="18"/>
        </w:rPr>
        <w:t>Zakładem Utylizacyjnym Sp. z o.o. z siedzibą w Gdańsku 80-180, przy ul. Jabłoniowej 55, wpisanym do rejestru przedsiębiorców prowadzonego przez Sąd Rejonowy w Gdańsku VII Wydział Gospodarczy Krajowego Rejestru Sądowego pod numerem KRS 0000052057, REGON: 190042880, NIP 583-000-20-19, o kapitale zakładowym w wysokości 12.034.000,00 PLN, zarządzie trzyosobowym, reprezentowanym przez:</w:t>
      </w:r>
    </w:p>
    <w:p w:rsidR="003E5CD4" w:rsidRPr="00E4609C" w:rsidRDefault="003E5CD4" w:rsidP="003E5CD4">
      <w:pPr>
        <w:jc w:val="both"/>
        <w:rPr>
          <w:rFonts w:ascii="Arial" w:hAnsi="Arial" w:cs="Arial"/>
          <w:sz w:val="18"/>
          <w:szCs w:val="18"/>
        </w:rPr>
      </w:pPr>
      <w:r w:rsidRPr="00E4609C">
        <w:rPr>
          <w:rFonts w:ascii="Arial" w:hAnsi="Arial" w:cs="Arial"/>
          <w:bCs/>
          <w:sz w:val="18"/>
          <w:szCs w:val="18"/>
        </w:rPr>
        <w:t xml:space="preserve">Wojciecha </w:t>
      </w:r>
      <w:proofErr w:type="spellStart"/>
      <w:r w:rsidRPr="00E4609C">
        <w:rPr>
          <w:rFonts w:ascii="Arial" w:hAnsi="Arial" w:cs="Arial"/>
          <w:bCs/>
          <w:sz w:val="18"/>
          <w:szCs w:val="18"/>
        </w:rPr>
        <w:t>Głuszczaka</w:t>
      </w:r>
      <w:proofErr w:type="spellEnd"/>
      <w:r w:rsidRPr="00E4609C">
        <w:rPr>
          <w:rFonts w:ascii="Arial" w:hAnsi="Arial" w:cs="Arial"/>
          <w:sz w:val="18"/>
          <w:szCs w:val="18"/>
        </w:rPr>
        <w:t xml:space="preserve"> – Prezesa Zarządu</w:t>
      </w:r>
    </w:p>
    <w:p w:rsidR="003E5CD4" w:rsidRPr="00E4609C" w:rsidRDefault="003E5CD4" w:rsidP="003E5CD4">
      <w:pPr>
        <w:jc w:val="both"/>
        <w:rPr>
          <w:rFonts w:ascii="Arial" w:hAnsi="Arial" w:cs="Arial"/>
          <w:sz w:val="18"/>
          <w:szCs w:val="18"/>
        </w:rPr>
      </w:pPr>
      <w:r w:rsidRPr="00E4609C">
        <w:rPr>
          <w:rFonts w:ascii="Arial" w:hAnsi="Arial" w:cs="Arial"/>
          <w:bCs/>
          <w:sz w:val="18"/>
          <w:szCs w:val="18"/>
        </w:rPr>
        <w:t xml:space="preserve">Macieja Jakubka – </w:t>
      </w:r>
      <w:r w:rsidRPr="00E4609C">
        <w:rPr>
          <w:rFonts w:ascii="Arial" w:hAnsi="Arial" w:cs="Arial"/>
          <w:sz w:val="18"/>
          <w:szCs w:val="18"/>
        </w:rPr>
        <w:t>Członka Zarządu</w:t>
      </w:r>
    </w:p>
    <w:p w:rsidR="003E5CD4" w:rsidRPr="00E4609C" w:rsidRDefault="003E5CD4" w:rsidP="003E5CD4">
      <w:pPr>
        <w:jc w:val="both"/>
        <w:rPr>
          <w:rFonts w:ascii="Arial" w:hAnsi="Arial" w:cs="Arial"/>
          <w:b/>
          <w:bCs/>
          <w:sz w:val="18"/>
          <w:szCs w:val="18"/>
        </w:rPr>
      </w:pPr>
    </w:p>
    <w:p w:rsidR="003E5CD4" w:rsidRPr="00E4609C" w:rsidRDefault="003E5CD4" w:rsidP="003E5CD4">
      <w:pPr>
        <w:jc w:val="both"/>
        <w:rPr>
          <w:rFonts w:ascii="Arial" w:hAnsi="Arial" w:cs="Arial"/>
          <w:sz w:val="18"/>
          <w:szCs w:val="18"/>
        </w:rPr>
      </w:pPr>
      <w:r w:rsidRPr="00E4609C">
        <w:rPr>
          <w:rFonts w:ascii="Arial" w:hAnsi="Arial" w:cs="Arial"/>
          <w:sz w:val="18"/>
          <w:szCs w:val="18"/>
        </w:rPr>
        <w:t>zwanym dalej w treści umowy Zamawiającym,</w:t>
      </w:r>
    </w:p>
    <w:p w:rsidR="003E5CD4" w:rsidRPr="00E4609C" w:rsidRDefault="003E5CD4" w:rsidP="003E5CD4">
      <w:pPr>
        <w:jc w:val="both"/>
        <w:rPr>
          <w:rFonts w:ascii="Arial" w:hAnsi="Arial" w:cs="Arial"/>
          <w:sz w:val="18"/>
          <w:szCs w:val="18"/>
        </w:rPr>
      </w:pPr>
    </w:p>
    <w:p w:rsidR="003E5CD4" w:rsidRPr="00E4609C" w:rsidRDefault="003E5CD4" w:rsidP="003E5CD4">
      <w:pPr>
        <w:jc w:val="both"/>
        <w:rPr>
          <w:rFonts w:ascii="Arial" w:hAnsi="Arial" w:cs="Arial"/>
          <w:sz w:val="18"/>
          <w:szCs w:val="18"/>
        </w:rPr>
      </w:pPr>
      <w:r w:rsidRPr="00E4609C">
        <w:rPr>
          <w:rFonts w:ascii="Arial" w:hAnsi="Arial" w:cs="Arial"/>
          <w:sz w:val="18"/>
          <w:szCs w:val="18"/>
        </w:rPr>
        <w:t>a</w:t>
      </w:r>
    </w:p>
    <w:p w:rsidR="003E5CD4" w:rsidRPr="00E4609C" w:rsidRDefault="003E5CD4" w:rsidP="003E5CD4">
      <w:pPr>
        <w:jc w:val="both"/>
        <w:rPr>
          <w:rFonts w:ascii="Arial" w:hAnsi="Arial" w:cs="Arial"/>
          <w:sz w:val="18"/>
          <w:szCs w:val="18"/>
        </w:rPr>
      </w:pPr>
    </w:p>
    <w:p w:rsidR="003E5CD4" w:rsidRPr="00E4609C" w:rsidRDefault="003E5CD4" w:rsidP="003E5CD4">
      <w:pPr>
        <w:jc w:val="both"/>
        <w:rPr>
          <w:rFonts w:ascii="Arial" w:hAnsi="Arial" w:cs="Arial"/>
          <w:sz w:val="18"/>
          <w:szCs w:val="18"/>
        </w:rPr>
      </w:pPr>
      <w:r w:rsidRPr="00E4609C">
        <w:rPr>
          <w:rFonts w:ascii="Arial" w:hAnsi="Arial" w:cs="Arial"/>
          <w:sz w:val="18"/>
          <w:szCs w:val="18"/>
        </w:rPr>
        <w:t>imię i nazwisko……………zamieszkały…………………., legitymujący się dowodem osobistym nr…............, seria………..wydanym przez……………… prowadzącym działalność gospodarczą pod nazwą……………..na podstawie wpisu do ewidencji działalności gospodarczej prowadzonej przez ........………..pod numerem ………..; numer NIP….…………; REGON……………, PESEL…………………………</w:t>
      </w:r>
    </w:p>
    <w:p w:rsidR="003E5CD4" w:rsidRPr="00E4609C" w:rsidRDefault="003E5CD4" w:rsidP="003E5CD4">
      <w:pPr>
        <w:jc w:val="both"/>
        <w:rPr>
          <w:rFonts w:ascii="Arial" w:hAnsi="Arial" w:cs="Arial"/>
          <w:sz w:val="18"/>
          <w:szCs w:val="18"/>
        </w:rPr>
      </w:pPr>
    </w:p>
    <w:p w:rsidR="003E5CD4" w:rsidRPr="00E4609C" w:rsidRDefault="003E5CD4" w:rsidP="003E5CD4">
      <w:pPr>
        <w:jc w:val="both"/>
        <w:rPr>
          <w:rFonts w:ascii="Arial" w:hAnsi="Arial" w:cs="Arial"/>
          <w:sz w:val="18"/>
          <w:szCs w:val="18"/>
        </w:rPr>
      </w:pPr>
      <w:r w:rsidRPr="00E4609C">
        <w:rPr>
          <w:rFonts w:ascii="Arial" w:hAnsi="Arial" w:cs="Arial"/>
          <w:sz w:val="18"/>
          <w:szCs w:val="18"/>
        </w:rPr>
        <w:t>lub</w:t>
      </w:r>
    </w:p>
    <w:p w:rsidR="003E5CD4" w:rsidRPr="00E4609C" w:rsidRDefault="003E5CD4" w:rsidP="003E5CD4">
      <w:pPr>
        <w:jc w:val="both"/>
        <w:rPr>
          <w:rFonts w:ascii="Arial" w:hAnsi="Arial" w:cs="Arial"/>
          <w:sz w:val="18"/>
          <w:szCs w:val="18"/>
        </w:rPr>
      </w:pPr>
    </w:p>
    <w:p w:rsidR="003E5CD4" w:rsidRPr="00E4609C" w:rsidRDefault="003E5CD4" w:rsidP="003E5CD4">
      <w:pPr>
        <w:jc w:val="both"/>
        <w:rPr>
          <w:rFonts w:ascii="Arial" w:hAnsi="Arial" w:cs="Arial"/>
          <w:sz w:val="18"/>
          <w:szCs w:val="18"/>
        </w:rPr>
      </w:pPr>
      <w:r w:rsidRPr="00E4609C">
        <w:rPr>
          <w:rFonts w:ascii="Arial" w:hAnsi="Arial" w:cs="Arial"/>
          <w:sz w:val="18"/>
          <w:szCs w:val="18"/>
        </w:rPr>
        <w:t>firma……………..z siedzibą ……….,adres…………….,wpisaną do rejestru przedsiębiorców prowadzonego przez Sąd Rejonowy w ………… Wydział Gospodarczy…………..Krajowego Rejestru Sądowego pod numerem………;NIP………,….;REGON……….…...,kapitał zakładowy…………………., reprezentowanym przez:. /zgodnie z KRS/</w:t>
      </w:r>
    </w:p>
    <w:p w:rsidR="003E5CD4" w:rsidRPr="00E4609C" w:rsidRDefault="003E5CD4" w:rsidP="003E5CD4">
      <w:pPr>
        <w:ind w:firstLine="1134"/>
        <w:jc w:val="both"/>
        <w:rPr>
          <w:rFonts w:ascii="Arial" w:hAnsi="Arial" w:cs="Arial"/>
          <w:b/>
          <w:bCs/>
          <w:sz w:val="18"/>
          <w:szCs w:val="18"/>
        </w:rPr>
      </w:pPr>
      <w:r w:rsidRPr="00E4609C">
        <w:rPr>
          <w:rFonts w:ascii="Arial" w:hAnsi="Arial" w:cs="Arial"/>
          <w:b/>
          <w:bCs/>
          <w:sz w:val="18"/>
          <w:szCs w:val="18"/>
        </w:rPr>
        <w:t>1………………………………………………….</w:t>
      </w:r>
    </w:p>
    <w:p w:rsidR="003E5CD4" w:rsidRPr="00E4609C" w:rsidRDefault="003E5CD4" w:rsidP="003E5CD4">
      <w:pPr>
        <w:ind w:firstLine="1134"/>
        <w:jc w:val="both"/>
        <w:rPr>
          <w:rFonts w:ascii="Arial" w:hAnsi="Arial" w:cs="Arial"/>
          <w:sz w:val="18"/>
          <w:szCs w:val="18"/>
        </w:rPr>
      </w:pPr>
      <w:r w:rsidRPr="00E4609C">
        <w:rPr>
          <w:rFonts w:ascii="Arial" w:hAnsi="Arial" w:cs="Arial"/>
          <w:b/>
          <w:bCs/>
          <w:sz w:val="18"/>
          <w:szCs w:val="18"/>
        </w:rPr>
        <w:t>2………………………………………………….</w:t>
      </w:r>
      <w:r w:rsidRPr="00E4609C">
        <w:rPr>
          <w:rFonts w:ascii="Arial" w:hAnsi="Arial" w:cs="Arial"/>
          <w:sz w:val="18"/>
          <w:szCs w:val="18"/>
        </w:rPr>
        <w:t xml:space="preserve"> </w:t>
      </w:r>
    </w:p>
    <w:p w:rsidR="003E5CD4" w:rsidRPr="00E4609C" w:rsidRDefault="003E5CD4" w:rsidP="003E5CD4">
      <w:pPr>
        <w:jc w:val="both"/>
        <w:rPr>
          <w:rFonts w:ascii="Arial" w:hAnsi="Arial" w:cs="Arial"/>
          <w:sz w:val="18"/>
          <w:szCs w:val="18"/>
        </w:rPr>
      </w:pPr>
      <w:r w:rsidRPr="00E4609C">
        <w:rPr>
          <w:rFonts w:ascii="Arial" w:hAnsi="Arial" w:cs="Arial"/>
          <w:sz w:val="18"/>
          <w:szCs w:val="18"/>
        </w:rPr>
        <w:t>zwanym dalej Wykonawcą [łącznie Zamawiający i Wykonawca określani są mianem Stron]</w:t>
      </w:r>
    </w:p>
    <w:p w:rsidR="003E5CD4" w:rsidRDefault="003E5CD4" w:rsidP="003E5CD4">
      <w:pPr>
        <w:jc w:val="both"/>
        <w:rPr>
          <w:rFonts w:ascii="Arial" w:hAnsi="Arial" w:cs="Arial"/>
          <w:sz w:val="18"/>
          <w:szCs w:val="18"/>
        </w:rPr>
      </w:pPr>
    </w:p>
    <w:p w:rsidR="003E5CD4" w:rsidRPr="00E4609C" w:rsidRDefault="003E5CD4" w:rsidP="003E5CD4">
      <w:pPr>
        <w:jc w:val="both"/>
        <w:rPr>
          <w:rFonts w:ascii="Arial" w:hAnsi="Arial" w:cs="Arial"/>
          <w:sz w:val="18"/>
          <w:szCs w:val="18"/>
        </w:rPr>
      </w:pPr>
      <w:r w:rsidRPr="00E4609C">
        <w:rPr>
          <w:rFonts w:ascii="Arial" w:hAnsi="Arial" w:cs="Arial"/>
          <w:sz w:val="18"/>
          <w:szCs w:val="18"/>
        </w:rPr>
        <w:t>Po przeprowadzeniu postępowania o udzielenie zamówienia publicznego w trybie przetargu nieograniczonego zgodnie z ustawą z dnia 29 stycznia 2004 r. Prawo zamó</w:t>
      </w:r>
      <w:r>
        <w:rPr>
          <w:rFonts w:ascii="Arial" w:hAnsi="Arial" w:cs="Arial"/>
          <w:sz w:val="18"/>
          <w:szCs w:val="18"/>
        </w:rPr>
        <w:t xml:space="preserve">wień publicznych (. </w:t>
      </w:r>
      <w:proofErr w:type="spellStart"/>
      <w:r>
        <w:rPr>
          <w:rFonts w:ascii="Arial" w:hAnsi="Arial" w:cs="Arial"/>
          <w:sz w:val="18"/>
          <w:szCs w:val="18"/>
        </w:rPr>
        <w:t>Dz.U</w:t>
      </w:r>
      <w:proofErr w:type="spellEnd"/>
      <w:r>
        <w:rPr>
          <w:rFonts w:ascii="Arial" w:hAnsi="Arial" w:cs="Arial"/>
          <w:sz w:val="18"/>
          <w:szCs w:val="18"/>
        </w:rPr>
        <w:t>. z 2013</w:t>
      </w:r>
      <w:r w:rsidRPr="00E4609C">
        <w:rPr>
          <w:rFonts w:ascii="Arial" w:hAnsi="Arial" w:cs="Arial"/>
          <w:sz w:val="18"/>
          <w:szCs w:val="18"/>
        </w:rPr>
        <w:t xml:space="preserve"> r. poz. </w:t>
      </w:r>
      <w:r>
        <w:rPr>
          <w:rFonts w:ascii="Arial" w:hAnsi="Arial" w:cs="Arial"/>
          <w:sz w:val="18"/>
          <w:szCs w:val="18"/>
        </w:rPr>
        <w:t>907</w:t>
      </w:r>
      <w:r w:rsidRPr="00E4609C">
        <w:rPr>
          <w:rFonts w:ascii="Arial" w:hAnsi="Arial" w:cs="Arial"/>
          <w:sz w:val="18"/>
          <w:szCs w:val="18"/>
        </w:rPr>
        <w:t xml:space="preserve"> z późniejszymi zmianami), została zawarta umowa o następującej treści:</w:t>
      </w:r>
    </w:p>
    <w:p w:rsidR="003E5CD4" w:rsidRPr="00E4609C" w:rsidRDefault="003E5CD4" w:rsidP="003E5CD4">
      <w:pPr>
        <w:jc w:val="both"/>
        <w:rPr>
          <w:rFonts w:ascii="Arial" w:hAnsi="Arial" w:cs="Arial"/>
          <w:sz w:val="18"/>
          <w:szCs w:val="18"/>
        </w:rPr>
      </w:pPr>
    </w:p>
    <w:p w:rsidR="003E5CD4" w:rsidRPr="00E4609C" w:rsidRDefault="003E5CD4" w:rsidP="003E5CD4">
      <w:pPr>
        <w:keepNext/>
        <w:jc w:val="center"/>
        <w:outlineLvl w:val="0"/>
        <w:rPr>
          <w:rFonts w:ascii="Arial" w:hAnsi="Arial" w:cs="Arial"/>
          <w:b/>
          <w:bCs/>
          <w:sz w:val="18"/>
          <w:szCs w:val="18"/>
        </w:rPr>
      </w:pPr>
      <w:r w:rsidRPr="00E4609C">
        <w:rPr>
          <w:rFonts w:ascii="Arial" w:hAnsi="Arial" w:cs="Arial"/>
          <w:b/>
          <w:bCs/>
          <w:sz w:val="18"/>
          <w:szCs w:val="18"/>
        </w:rPr>
        <w:t xml:space="preserve">I. PRZEDMIOT UMOWY </w:t>
      </w:r>
      <w:r w:rsidRPr="00E4609C">
        <w:rPr>
          <w:rFonts w:ascii="Arial" w:hAnsi="Arial" w:cs="Arial"/>
          <w:b/>
          <w:bCs/>
          <w:caps/>
          <w:sz w:val="18"/>
          <w:szCs w:val="18"/>
        </w:rPr>
        <w:t>i Postanowienia wstępne</w:t>
      </w:r>
    </w:p>
    <w:p w:rsidR="003E5CD4" w:rsidRPr="00E4609C" w:rsidRDefault="003E5CD4" w:rsidP="003E5CD4">
      <w:pPr>
        <w:jc w:val="center"/>
        <w:rPr>
          <w:rFonts w:ascii="Arial" w:hAnsi="Arial" w:cs="Arial"/>
          <w:b/>
          <w:bCs/>
          <w:sz w:val="18"/>
          <w:szCs w:val="18"/>
        </w:rPr>
      </w:pPr>
      <w:r w:rsidRPr="00E4609C">
        <w:rPr>
          <w:rFonts w:ascii="Arial" w:hAnsi="Arial" w:cs="Arial"/>
          <w:b/>
          <w:bCs/>
          <w:sz w:val="18"/>
          <w:szCs w:val="18"/>
        </w:rPr>
        <w:t>§1</w:t>
      </w:r>
    </w:p>
    <w:p w:rsidR="003E5CD4" w:rsidRPr="00E4609C" w:rsidRDefault="003E5CD4" w:rsidP="003E5CD4">
      <w:pPr>
        <w:numPr>
          <w:ilvl w:val="0"/>
          <w:numId w:val="55"/>
        </w:numPr>
        <w:tabs>
          <w:tab w:val="clear" w:pos="720"/>
          <w:tab w:val="num" w:pos="284"/>
        </w:tabs>
        <w:ind w:left="284" w:hanging="284"/>
        <w:jc w:val="both"/>
        <w:rPr>
          <w:rFonts w:ascii="Arial" w:hAnsi="Arial" w:cs="Arial"/>
          <w:sz w:val="18"/>
          <w:szCs w:val="18"/>
        </w:rPr>
      </w:pPr>
      <w:r w:rsidRPr="00E4609C">
        <w:rPr>
          <w:rFonts w:ascii="Arial" w:hAnsi="Arial" w:cs="Arial"/>
          <w:sz w:val="18"/>
          <w:szCs w:val="18"/>
        </w:rPr>
        <w:t xml:space="preserve">Przedmiotem niniejszej Umowy jest określenie praw i obowiązków Stron związanych </w:t>
      </w:r>
      <w:r>
        <w:rPr>
          <w:rFonts w:ascii="Arial" w:hAnsi="Arial" w:cs="Arial"/>
          <w:sz w:val="18"/>
          <w:szCs w:val="18"/>
        </w:rPr>
        <w:t>z dostawą fabrycznie nowych części zamiennych do separatorów balistycznych , zwaną</w:t>
      </w:r>
      <w:r w:rsidRPr="00E4609C">
        <w:rPr>
          <w:rFonts w:ascii="Arial" w:hAnsi="Arial" w:cs="Arial"/>
          <w:sz w:val="18"/>
          <w:szCs w:val="18"/>
        </w:rPr>
        <w:t xml:space="preserve"> w dalszej części umowy „przedmiotem umowy”. </w:t>
      </w:r>
    </w:p>
    <w:p w:rsidR="003E5CD4" w:rsidRPr="00E4609C" w:rsidRDefault="003E5CD4" w:rsidP="003E5CD4">
      <w:pPr>
        <w:numPr>
          <w:ilvl w:val="0"/>
          <w:numId w:val="55"/>
        </w:numPr>
        <w:tabs>
          <w:tab w:val="clear" w:pos="720"/>
          <w:tab w:val="num" w:pos="284"/>
        </w:tabs>
        <w:ind w:left="284" w:hanging="284"/>
        <w:jc w:val="both"/>
        <w:rPr>
          <w:rFonts w:ascii="Arial" w:hAnsi="Arial" w:cs="Arial"/>
          <w:sz w:val="18"/>
          <w:szCs w:val="18"/>
        </w:rPr>
      </w:pPr>
      <w:r w:rsidRPr="00E4609C">
        <w:rPr>
          <w:rFonts w:ascii="Arial" w:hAnsi="Arial" w:cs="Arial"/>
          <w:sz w:val="18"/>
          <w:szCs w:val="18"/>
        </w:rPr>
        <w:t>Na podstawie rozstrzygnię</w:t>
      </w:r>
      <w:r>
        <w:rPr>
          <w:rFonts w:ascii="Arial" w:hAnsi="Arial" w:cs="Arial"/>
          <w:sz w:val="18"/>
          <w:szCs w:val="18"/>
        </w:rPr>
        <w:t>tego w dniu ................2015</w:t>
      </w:r>
      <w:r w:rsidRPr="00E4609C">
        <w:rPr>
          <w:rFonts w:ascii="Arial" w:hAnsi="Arial" w:cs="Arial"/>
          <w:sz w:val="18"/>
          <w:szCs w:val="18"/>
        </w:rPr>
        <w:t xml:space="preserve"> r. postępowania o udzielenie zamówienia publicznego </w:t>
      </w:r>
      <w:r w:rsidRPr="00DC212D">
        <w:rPr>
          <w:rFonts w:ascii="Arial" w:hAnsi="Arial" w:cs="Arial"/>
          <w:sz w:val="18"/>
          <w:szCs w:val="18"/>
        </w:rPr>
        <w:t xml:space="preserve">Wykonawca zobowiązuje się do dostawy </w:t>
      </w:r>
      <w:r>
        <w:rPr>
          <w:rFonts w:ascii="Arial" w:hAnsi="Arial" w:cs="Arial"/>
          <w:sz w:val="18"/>
          <w:szCs w:val="18"/>
        </w:rPr>
        <w:t xml:space="preserve">fabrycznie nowych części zamiennych do separatorów balistycznych </w:t>
      </w:r>
      <w:proofErr w:type="spellStart"/>
      <w:r>
        <w:rPr>
          <w:rFonts w:ascii="Arial" w:hAnsi="Arial" w:cs="Arial"/>
          <w:sz w:val="18"/>
          <w:szCs w:val="18"/>
        </w:rPr>
        <w:t>Parini</w:t>
      </w:r>
      <w:proofErr w:type="spellEnd"/>
      <w:r w:rsidRPr="00DC212D">
        <w:rPr>
          <w:rFonts w:ascii="Arial" w:hAnsi="Arial" w:cs="Arial"/>
          <w:sz w:val="18"/>
          <w:szCs w:val="18"/>
        </w:rPr>
        <w:t xml:space="preserve"> opisanych w </w:t>
      </w:r>
      <w:r>
        <w:rPr>
          <w:rFonts w:ascii="Arial" w:hAnsi="Arial" w:cs="Arial"/>
          <w:sz w:val="18"/>
          <w:szCs w:val="18"/>
        </w:rPr>
        <w:t>III części SIWZ”</w:t>
      </w:r>
      <w:r w:rsidRPr="00E4609C">
        <w:rPr>
          <w:rFonts w:ascii="Arial" w:hAnsi="Arial" w:cs="Arial"/>
          <w:sz w:val="18"/>
          <w:szCs w:val="18"/>
        </w:rPr>
        <w:t xml:space="preserve"> zwanej dalej „przedmiotem umowy”, na warunkach określonych w Specyfikacji Istotnych Warunków Zamówienia oraz Ofercie Wykonawcy z dnia ............... r., stanowiących kolejno </w:t>
      </w:r>
      <w:r w:rsidRPr="00E4609C">
        <w:rPr>
          <w:rFonts w:ascii="Arial" w:hAnsi="Arial" w:cs="Arial"/>
          <w:b/>
          <w:bCs/>
          <w:sz w:val="18"/>
          <w:szCs w:val="18"/>
        </w:rPr>
        <w:t>załączniki nr 1</w:t>
      </w:r>
      <w:r w:rsidRPr="00E4609C">
        <w:rPr>
          <w:rFonts w:ascii="Arial" w:hAnsi="Arial" w:cs="Arial"/>
          <w:sz w:val="18"/>
          <w:szCs w:val="18"/>
        </w:rPr>
        <w:t xml:space="preserve"> oraz </w:t>
      </w:r>
      <w:r w:rsidRPr="00E4609C">
        <w:rPr>
          <w:rFonts w:ascii="Arial" w:hAnsi="Arial" w:cs="Arial"/>
          <w:b/>
          <w:bCs/>
          <w:sz w:val="18"/>
          <w:szCs w:val="18"/>
        </w:rPr>
        <w:t>nr 2</w:t>
      </w:r>
      <w:r w:rsidRPr="00E4609C">
        <w:rPr>
          <w:rFonts w:ascii="Arial" w:hAnsi="Arial" w:cs="Arial"/>
          <w:sz w:val="18"/>
          <w:szCs w:val="18"/>
        </w:rPr>
        <w:t xml:space="preserve"> do niniejszej umowy.</w:t>
      </w:r>
    </w:p>
    <w:p w:rsidR="003E5CD4" w:rsidRDefault="003E5CD4" w:rsidP="003E5CD4">
      <w:pPr>
        <w:numPr>
          <w:ilvl w:val="0"/>
          <w:numId w:val="55"/>
        </w:numPr>
        <w:tabs>
          <w:tab w:val="num" w:pos="284"/>
        </w:tabs>
        <w:ind w:left="284" w:hanging="284"/>
        <w:jc w:val="both"/>
        <w:rPr>
          <w:rFonts w:ascii="Arial" w:hAnsi="Arial" w:cs="Arial"/>
          <w:sz w:val="18"/>
          <w:szCs w:val="18"/>
        </w:rPr>
      </w:pPr>
      <w:r w:rsidRPr="00E4609C">
        <w:rPr>
          <w:rFonts w:ascii="Arial" w:hAnsi="Arial" w:cs="Arial"/>
          <w:sz w:val="18"/>
          <w:szCs w:val="18"/>
        </w:rPr>
        <w:t>Strony uzgadniają, że „Miejsce dostawy", oznacza miejsce spełnienia świadczenia przez Wykonawcę tj.  miejsce  dostawy i świadczenia usług, jest to także  miejsce wydania oraz odbioru  towarów i jest to  zakład unieszkodliwiania odpadów, który Zamawiający prowadzi w Gdańsku przy ul. Jabłoniowej 55.</w:t>
      </w:r>
    </w:p>
    <w:p w:rsidR="003E5CD4" w:rsidRPr="00E4609C" w:rsidRDefault="003E5CD4" w:rsidP="003E5CD4">
      <w:pPr>
        <w:keepNext/>
        <w:jc w:val="center"/>
        <w:outlineLvl w:val="0"/>
        <w:rPr>
          <w:rFonts w:ascii="Arial" w:hAnsi="Arial" w:cs="Arial"/>
          <w:i/>
          <w:iCs/>
          <w:sz w:val="18"/>
          <w:szCs w:val="18"/>
        </w:rPr>
      </w:pPr>
      <w:r w:rsidRPr="00E4609C">
        <w:rPr>
          <w:rFonts w:ascii="Arial" w:hAnsi="Arial" w:cs="Arial"/>
          <w:b/>
          <w:bCs/>
          <w:sz w:val="18"/>
          <w:szCs w:val="18"/>
        </w:rPr>
        <w:t xml:space="preserve">II. </w:t>
      </w:r>
      <w:r w:rsidRPr="00E4609C">
        <w:rPr>
          <w:rFonts w:ascii="Arial" w:hAnsi="Arial" w:cs="Arial"/>
          <w:b/>
          <w:bCs/>
          <w:caps/>
          <w:sz w:val="18"/>
          <w:szCs w:val="18"/>
        </w:rPr>
        <w:t>Zobowiązania stron</w:t>
      </w:r>
    </w:p>
    <w:p w:rsidR="003E5CD4" w:rsidRPr="00E4609C" w:rsidRDefault="003E5CD4" w:rsidP="003E5CD4">
      <w:pPr>
        <w:jc w:val="center"/>
        <w:rPr>
          <w:rFonts w:ascii="Arial" w:hAnsi="Arial" w:cs="Arial"/>
          <w:b/>
          <w:bCs/>
          <w:i/>
          <w:iCs/>
          <w:sz w:val="18"/>
          <w:szCs w:val="18"/>
        </w:rPr>
      </w:pPr>
      <w:r w:rsidRPr="00E4609C">
        <w:rPr>
          <w:rFonts w:ascii="Arial" w:hAnsi="Arial" w:cs="Arial"/>
          <w:b/>
          <w:bCs/>
          <w:sz w:val="18"/>
          <w:szCs w:val="18"/>
        </w:rPr>
        <w:t>§2</w:t>
      </w:r>
    </w:p>
    <w:p w:rsidR="003E5CD4" w:rsidRPr="00E4609C" w:rsidRDefault="003E5CD4" w:rsidP="003E5CD4">
      <w:pPr>
        <w:numPr>
          <w:ilvl w:val="3"/>
          <w:numId w:val="54"/>
        </w:numPr>
        <w:tabs>
          <w:tab w:val="clear" w:pos="2880"/>
        </w:tabs>
        <w:spacing w:before="120" w:after="120"/>
        <w:ind w:left="284" w:hanging="284"/>
        <w:contextualSpacing/>
        <w:jc w:val="both"/>
        <w:rPr>
          <w:rFonts w:ascii="Arial" w:hAnsi="Arial" w:cs="Arial"/>
          <w:sz w:val="18"/>
          <w:szCs w:val="18"/>
        </w:rPr>
      </w:pPr>
      <w:r w:rsidRPr="00E4609C">
        <w:rPr>
          <w:rFonts w:ascii="Arial" w:hAnsi="Arial" w:cs="Arial"/>
          <w:sz w:val="18"/>
          <w:szCs w:val="18"/>
        </w:rPr>
        <w:t xml:space="preserve">Wykonawca  </w:t>
      </w:r>
      <w:r>
        <w:rPr>
          <w:rFonts w:ascii="Arial" w:hAnsi="Arial" w:cs="Arial"/>
          <w:sz w:val="18"/>
          <w:szCs w:val="18"/>
        </w:rPr>
        <w:t xml:space="preserve">zobowiązany  jest </w:t>
      </w:r>
      <w:r w:rsidRPr="00E4609C">
        <w:rPr>
          <w:rFonts w:ascii="Arial" w:hAnsi="Arial" w:cs="Arial"/>
          <w:sz w:val="18"/>
          <w:szCs w:val="18"/>
        </w:rPr>
        <w:t>do:</w:t>
      </w:r>
    </w:p>
    <w:p w:rsidR="003E5CD4" w:rsidRDefault="003E5CD4" w:rsidP="003E5CD4">
      <w:pPr>
        <w:widowControl w:val="0"/>
        <w:numPr>
          <w:ilvl w:val="0"/>
          <w:numId w:val="62"/>
        </w:numPr>
        <w:autoSpaceDE w:val="0"/>
        <w:autoSpaceDN w:val="0"/>
        <w:adjustRightInd w:val="0"/>
        <w:jc w:val="both"/>
        <w:rPr>
          <w:rFonts w:ascii="Arial" w:hAnsi="Arial" w:cs="Arial"/>
          <w:sz w:val="18"/>
          <w:szCs w:val="18"/>
        </w:rPr>
      </w:pPr>
      <w:r w:rsidRPr="00E4609C">
        <w:rPr>
          <w:rFonts w:ascii="Arial" w:hAnsi="Arial" w:cs="Arial"/>
          <w:sz w:val="18"/>
          <w:szCs w:val="18"/>
        </w:rPr>
        <w:t xml:space="preserve">Dostarczenia </w:t>
      </w:r>
      <w:r>
        <w:rPr>
          <w:rFonts w:ascii="Arial" w:hAnsi="Arial" w:cs="Arial"/>
          <w:sz w:val="18"/>
          <w:szCs w:val="18"/>
        </w:rPr>
        <w:t>przedmiotu umowy</w:t>
      </w:r>
      <w:r w:rsidRPr="00E4609C">
        <w:rPr>
          <w:rFonts w:ascii="Arial" w:hAnsi="Arial" w:cs="Arial"/>
          <w:sz w:val="18"/>
          <w:szCs w:val="18"/>
        </w:rPr>
        <w:t xml:space="preserve"> w miejscu dostawy</w:t>
      </w:r>
      <w:r>
        <w:rPr>
          <w:rFonts w:ascii="Arial" w:hAnsi="Arial" w:cs="Arial"/>
          <w:sz w:val="18"/>
          <w:szCs w:val="18"/>
        </w:rPr>
        <w:t xml:space="preserve"> w terminie 60  dni kalendarzowych od daty zawarcia niniejszej umowy na własny koszt i ryzyko</w:t>
      </w:r>
    </w:p>
    <w:p w:rsidR="003E5CD4" w:rsidRPr="00161276" w:rsidRDefault="003E5CD4" w:rsidP="003E5CD4">
      <w:pPr>
        <w:widowControl w:val="0"/>
        <w:numPr>
          <w:ilvl w:val="0"/>
          <w:numId w:val="62"/>
        </w:numPr>
        <w:autoSpaceDE w:val="0"/>
        <w:autoSpaceDN w:val="0"/>
        <w:adjustRightInd w:val="0"/>
        <w:jc w:val="both"/>
        <w:rPr>
          <w:rFonts w:ascii="Arial" w:hAnsi="Arial" w:cs="Arial"/>
          <w:sz w:val="18"/>
          <w:szCs w:val="18"/>
        </w:rPr>
      </w:pPr>
      <w:r>
        <w:rPr>
          <w:rFonts w:ascii="Arial" w:hAnsi="Arial" w:cs="Arial"/>
          <w:sz w:val="18"/>
          <w:szCs w:val="18"/>
        </w:rPr>
        <w:t>Rozładunku w miejscu wskazanym przez Zamawiającego na własny koszt i ryzyko</w:t>
      </w:r>
    </w:p>
    <w:p w:rsidR="003E5CD4" w:rsidRPr="00E4609C" w:rsidRDefault="003E5CD4" w:rsidP="003E5CD4">
      <w:pPr>
        <w:numPr>
          <w:ilvl w:val="3"/>
          <w:numId w:val="54"/>
        </w:numPr>
        <w:tabs>
          <w:tab w:val="clear" w:pos="2880"/>
          <w:tab w:val="num" w:pos="284"/>
        </w:tabs>
        <w:ind w:left="284" w:hanging="284"/>
        <w:contextualSpacing/>
        <w:jc w:val="both"/>
        <w:rPr>
          <w:rFonts w:ascii="Arial" w:eastAsia="Arial Unicode MS" w:hAnsi="Arial" w:cs="Arial"/>
          <w:bCs/>
          <w:sz w:val="18"/>
          <w:szCs w:val="18"/>
        </w:rPr>
      </w:pPr>
      <w:r w:rsidRPr="00E4609C">
        <w:rPr>
          <w:rFonts w:ascii="Arial" w:eastAsia="Arial Unicode MS" w:hAnsi="Arial" w:cs="Arial"/>
          <w:bCs/>
          <w:sz w:val="18"/>
          <w:szCs w:val="18"/>
        </w:rPr>
        <w:t>Wynagrodzenie należne Wykonawcy za świadczenie usług wymienionych w ust. 1 powyżej  wchodzi w skład ceny umowy.</w:t>
      </w:r>
    </w:p>
    <w:p w:rsidR="003E5CD4" w:rsidRPr="00E4609C" w:rsidRDefault="003E5CD4" w:rsidP="003E5CD4">
      <w:pPr>
        <w:ind w:left="567"/>
        <w:contextualSpacing/>
        <w:jc w:val="center"/>
        <w:rPr>
          <w:rFonts w:ascii="Arial" w:eastAsia="Arial Unicode MS" w:hAnsi="Arial" w:cs="Arial"/>
          <w:b/>
          <w:bCs/>
          <w:sz w:val="18"/>
          <w:szCs w:val="18"/>
        </w:rPr>
      </w:pPr>
      <w:r w:rsidRPr="00E4609C">
        <w:rPr>
          <w:rFonts w:ascii="Arial" w:eastAsia="Arial Unicode MS" w:hAnsi="Arial" w:cs="Arial"/>
          <w:b/>
          <w:bCs/>
          <w:sz w:val="18"/>
          <w:szCs w:val="18"/>
        </w:rPr>
        <w:t>§ 3</w:t>
      </w:r>
    </w:p>
    <w:p w:rsidR="003E5CD4" w:rsidRPr="003E7DA2" w:rsidRDefault="003E5CD4" w:rsidP="003E5CD4">
      <w:pPr>
        <w:pStyle w:val="Akapitzlist"/>
        <w:numPr>
          <w:ilvl w:val="0"/>
          <w:numId w:val="75"/>
        </w:numPr>
        <w:ind w:left="284"/>
        <w:jc w:val="both"/>
        <w:rPr>
          <w:rFonts w:ascii="Arial" w:eastAsia="Arial Unicode MS" w:hAnsi="Arial" w:cs="Arial"/>
          <w:bCs/>
          <w:sz w:val="18"/>
          <w:szCs w:val="18"/>
        </w:rPr>
      </w:pPr>
      <w:r w:rsidRPr="003E7DA2">
        <w:rPr>
          <w:rFonts w:ascii="Arial" w:eastAsia="Arial Unicode MS" w:hAnsi="Arial" w:cs="Arial"/>
          <w:bCs/>
          <w:sz w:val="18"/>
          <w:szCs w:val="18"/>
        </w:rPr>
        <w:t>Wykonawca  zobowiązany  jest do podpisania  protokołu odbioru</w:t>
      </w:r>
      <w:r>
        <w:rPr>
          <w:rFonts w:ascii="Arial" w:eastAsia="Arial Unicode MS" w:hAnsi="Arial" w:cs="Arial"/>
          <w:bCs/>
          <w:sz w:val="18"/>
          <w:szCs w:val="18"/>
        </w:rPr>
        <w:t xml:space="preserve"> (wzór - Załącznik nr 3)</w:t>
      </w:r>
      <w:r w:rsidRPr="003E7DA2">
        <w:rPr>
          <w:rFonts w:ascii="Arial" w:eastAsia="Arial Unicode MS" w:hAnsi="Arial" w:cs="Arial"/>
          <w:bCs/>
          <w:sz w:val="18"/>
          <w:szCs w:val="18"/>
        </w:rPr>
        <w:t xml:space="preserve">, który będzie zawierał: </w:t>
      </w:r>
    </w:p>
    <w:p w:rsidR="003E5CD4" w:rsidRPr="00524CE9" w:rsidRDefault="003E5CD4" w:rsidP="003E5CD4">
      <w:pPr>
        <w:pStyle w:val="Akapitzlist"/>
        <w:numPr>
          <w:ilvl w:val="0"/>
          <w:numId w:val="68"/>
        </w:numPr>
        <w:ind w:left="709"/>
        <w:contextualSpacing/>
        <w:jc w:val="both"/>
        <w:rPr>
          <w:rFonts w:ascii="Arial" w:eastAsia="Arial Unicode MS" w:hAnsi="Arial" w:cs="Arial"/>
          <w:bCs/>
          <w:sz w:val="18"/>
          <w:szCs w:val="18"/>
        </w:rPr>
      </w:pPr>
      <w:r w:rsidRPr="00524CE9">
        <w:rPr>
          <w:rFonts w:ascii="Arial" w:eastAsia="Arial Unicode MS" w:hAnsi="Arial" w:cs="Arial"/>
          <w:bCs/>
          <w:sz w:val="18"/>
          <w:szCs w:val="18"/>
        </w:rPr>
        <w:t>wskazanie</w:t>
      </w:r>
      <w:r>
        <w:rPr>
          <w:rFonts w:ascii="Arial" w:eastAsia="Arial Unicode MS" w:hAnsi="Arial" w:cs="Arial"/>
          <w:bCs/>
          <w:sz w:val="18"/>
          <w:szCs w:val="18"/>
        </w:rPr>
        <w:t xml:space="preserve"> dostarczonych części;</w:t>
      </w:r>
    </w:p>
    <w:p w:rsidR="003E5CD4" w:rsidRDefault="003E5CD4" w:rsidP="003E5CD4">
      <w:pPr>
        <w:numPr>
          <w:ilvl w:val="0"/>
          <w:numId w:val="68"/>
        </w:numPr>
        <w:ind w:left="709"/>
        <w:contextualSpacing/>
        <w:jc w:val="both"/>
        <w:rPr>
          <w:rFonts w:ascii="Arial" w:eastAsia="Arial Unicode MS" w:hAnsi="Arial" w:cs="Arial"/>
          <w:bCs/>
          <w:sz w:val="18"/>
          <w:szCs w:val="18"/>
        </w:rPr>
      </w:pPr>
      <w:r w:rsidRPr="00E4609C">
        <w:rPr>
          <w:rFonts w:ascii="Arial" w:eastAsia="Arial Unicode MS" w:hAnsi="Arial" w:cs="Arial"/>
          <w:bCs/>
          <w:sz w:val="18"/>
          <w:szCs w:val="18"/>
        </w:rPr>
        <w:t>stwierdzone wady fizyczne – jeżeli występują-  lub oświadczenie o niestwierdzeniu wad fizycznych.</w:t>
      </w:r>
    </w:p>
    <w:p w:rsidR="008A1FD8" w:rsidRPr="00E4609C" w:rsidRDefault="008A1FD8" w:rsidP="003E5CD4">
      <w:pPr>
        <w:numPr>
          <w:ilvl w:val="0"/>
          <w:numId w:val="68"/>
        </w:numPr>
        <w:ind w:left="709"/>
        <w:contextualSpacing/>
        <w:jc w:val="both"/>
        <w:rPr>
          <w:rFonts w:ascii="Arial" w:eastAsia="Arial Unicode MS" w:hAnsi="Arial" w:cs="Arial"/>
          <w:bCs/>
          <w:sz w:val="18"/>
          <w:szCs w:val="18"/>
        </w:rPr>
      </w:pPr>
      <w:r>
        <w:rPr>
          <w:rFonts w:ascii="Arial" w:eastAsia="Arial Unicode MS" w:hAnsi="Arial" w:cs="Arial"/>
          <w:bCs/>
          <w:sz w:val="18"/>
          <w:szCs w:val="18"/>
        </w:rPr>
        <w:t>Potwierdzenie przeprowadzenia inspekcji części potwierdzającej ich zgodność z wymaganiami Zamawiającego określonymi w SIWZ.</w:t>
      </w:r>
    </w:p>
    <w:p w:rsidR="003E5CD4" w:rsidRPr="003E7DA2" w:rsidRDefault="003E5CD4" w:rsidP="003E5CD4">
      <w:pPr>
        <w:pStyle w:val="Akapitzlist"/>
        <w:numPr>
          <w:ilvl w:val="0"/>
          <w:numId w:val="75"/>
        </w:numPr>
        <w:ind w:left="284"/>
        <w:contextualSpacing/>
        <w:jc w:val="both"/>
        <w:rPr>
          <w:rFonts w:ascii="Arial" w:eastAsia="Arial Unicode MS" w:hAnsi="Arial" w:cs="Arial"/>
          <w:bCs/>
          <w:sz w:val="18"/>
          <w:szCs w:val="18"/>
        </w:rPr>
      </w:pPr>
      <w:r w:rsidRPr="003E7DA2">
        <w:rPr>
          <w:rFonts w:ascii="Arial" w:eastAsia="Arial Unicode MS" w:hAnsi="Arial" w:cs="Arial"/>
          <w:bCs/>
          <w:sz w:val="18"/>
          <w:szCs w:val="18"/>
        </w:rPr>
        <w:t>Protokół odbioru zostanie  sporządzony w dwóch egzemplarzach  - po jednym dla każdej ze stron.</w:t>
      </w:r>
    </w:p>
    <w:p w:rsidR="003E5CD4" w:rsidRDefault="003E5CD4" w:rsidP="003E5CD4">
      <w:pPr>
        <w:pStyle w:val="Akapitzlist"/>
        <w:numPr>
          <w:ilvl w:val="0"/>
          <w:numId w:val="75"/>
        </w:numPr>
        <w:ind w:left="284"/>
        <w:contextualSpacing/>
        <w:jc w:val="both"/>
        <w:rPr>
          <w:rFonts w:ascii="Arial" w:eastAsia="Arial Unicode MS" w:hAnsi="Arial" w:cs="Arial"/>
          <w:bCs/>
          <w:sz w:val="18"/>
          <w:szCs w:val="18"/>
        </w:rPr>
      </w:pPr>
      <w:r w:rsidRPr="003E7DA2">
        <w:rPr>
          <w:rFonts w:ascii="Arial" w:eastAsia="Arial Unicode MS" w:hAnsi="Arial" w:cs="Arial"/>
          <w:bCs/>
          <w:sz w:val="18"/>
          <w:szCs w:val="18"/>
        </w:rPr>
        <w:t>Jeżeli protokół zawiera w swej treści uwagi, stwierdzono w nim wadę/y, uznaje się , iż Zamawiający odmawia przyjęcia tej części dostawy, której uwagi zawarte w protokole dotyczą  i dokonał odbioru częściowego</w:t>
      </w:r>
    </w:p>
    <w:p w:rsidR="003E5CD4" w:rsidRDefault="003E5CD4" w:rsidP="003E5CD4">
      <w:pPr>
        <w:pStyle w:val="Akapitzlist"/>
        <w:numPr>
          <w:ilvl w:val="0"/>
          <w:numId w:val="75"/>
        </w:numPr>
        <w:ind w:left="284"/>
        <w:contextualSpacing/>
        <w:jc w:val="both"/>
        <w:rPr>
          <w:rFonts w:ascii="Arial" w:eastAsia="Arial Unicode MS" w:hAnsi="Arial" w:cs="Arial"/>
          <w:bCs/>
          <w:sz w:val="18"/>
          <w:szCs w:val="18"/>
        </w:rPr>
      </w:pPr>
      <w:r w:rsidRPr="003E7DA2">
        <w:rPr>
          <w:rFonts w:ascii="Arial" w:eastAsia="Arial Unicode MS" w:hAnsi="Arial" w:cs="Arial"/>
          <w:bCs/>
          <w:sz w:val="18"/>
          <w:szCs w:val="18"/>
        </w:rPr>
        <w:t xml:space="preserve">Wykonawca zobowiązany jest do zabrania  tej części dostawy na własny koszt i ryzyko i dostarczenia  Zamawiającemu w jej miejsce innego przedmiotu umowy, bądź – wg. wyboru Zamawiającego -  dokonania wszelkich </w:t>
      </w:r>
      <w:r w:rsidRPr="003E7DA2">
        <w:rPr>
          <w:rFonts w:ascii="Arial" w:eastAsia="Arial Unicode MS" w:hAnsi="Arial" w:cs="Arial"/>
          <w:bCs/>
          <w:sz w:val="18"/>
          <w:szCs w:val="18"/>
        </w:rPr>
        <w:lastRenderedPageBreak/>
        <w:t xml:space="preserve">niezbędnych, a dopuszczalnych technologicznie zmian, by spełnić wymagania SIWZ, jednak  bez ponoszenia żadnych dodatkowych kosztów przez Zamawiającego. </w:t>
      </w:r>
    </w:p>
    <w:p w:rsidR="003E5CD4" w:rsidRPr="003E7DA2" w:rsidRDefault="003E5CD4" w:rsidP="003E5CD4">
      <w:pPr>
        <w:pStyle w:val="Akapitzlist"/>
        <w:numPr>
          <w:ilvl w:val="0"/>
          <w:numId w:val="75"/>
        </w:numPr>
        <w:ind w:left="284"/>
        <w:contextualSpacing/>
        <w:jc w:val="both"/>
        <w:rPr>
          <w:rFonts w:ascii="Arial" w:eastAsia="Arial Unicode MS" w:hAnsi="Arial" w:cs="Arial"/>
          <w:bCs/>
          <w:sz w:val="18"/>
          <w:szCs w:val="18"/>
        </w:rPr>
      </w:pPr>
      <w:r w:rsidRPr="003E7DA2">
        <w:rPr>
          <w:rFonts w:ascii="Arial" w:eastAsia="Arial Unicode MS" w:hAnsi="Arial" w:cs="Arial"/>
          <w:bCs/>
          <w:sz w:val="18"/>
          <w:szCs w:val="18"/>
        </w:rPr>
        <w:t>Za odbiór części, skwitowanie Wykonawcy przez Zamawiającego z wykonania dostawy, uważa się podpisanie przez przedstawiciela Zmawiającego protokołu odbioru bez uwag i zastrzeżeń. Dokonanie odbioru częściowego nie daje Wykonawcy prawa do roszczenia o wynagrodzenie z tytułu zrealizowania części umowy.</w:t>
      </w:r>
    </w:p>
    <w:p w:rsidR="003E5CD4" w:rsidRPr="00E4609C" w:rsidRDefault="003E5CD4" w:rsidP="003E5CD4">
      <w:pPr>
        <w:ind w:left="567"/>
        <w:contextualSpacing/>
        <w:jc w:val="center"/>
        <w:rPr>
          <w:rFonts w:ascii="Arial" w:eastAsia="Arial Unicode MS" w:hAnsi="Arial" w:cs="Arial"/>
          <w:b/>
          <w:bCs/>
          <w:sz w:val="18"/>
          <w:szCs w:val="18"/>
        </w:rPr>
      </w:pPr>
      <w:r w:rsidRPr="00E4609C">
        <w:rPr>
          <w:rFonts w:ascii="Arial" w:eastAsia="Arial Unicode MS" w:hAnsi="Arial" w:cs="Arial"/>
          <w:b/>
          <w:bCs/>
          <w:sz w:val="18"/>
          <w:szCs w:val="18"/>
        </w:rPr>
        <w:t>§ 4</w:t>
      </w:r>
    </w:p>
    <w:p w:rsidR="003E5CD4" w:rsidRPr="00E4609C" w:rsidRDefault="003E5CD4" w:rsidP="003E5CD4">
      <w:pPr>
        <w:jc w:val="both"/>
        <w:rPr>
          <w:rFonts w:ascii="Arial" w:eastAsia="Arial Unicode MS" w:hAnsi="Arial" w:cs="Arial"/>
          <w:sz w:val="18"/>
          <w:szCs w:val="18"/>
        </w:rPr>
      </w:pPr>
      <w:r w:rsidRPr="00E4609C">
        <w:rPr>
          <w:rFonts w:ascii="Arial" w:eastAsia="Arial Unicode MS" w:hAnsi="Arial" w:cs="Arial"/>
          <w:sz w:val="18"/>
          <w:szCs w:val="18"/>
        </w:rPr>
        <w:t>Wykonawca zobowiązuje się do przepro</w:t>
      </w:r>
      <w:r>
        <w:rPr>
          <w:rFonts w:ascii="Arial" w:eastAsia="Arial Unicode MS" w:hAnsi="Arial" w:cs="Arial"/>
          <w:sz w:val="18"/>
          <w:szCs w:val="18"/>
        </w:rPr>
        <w:t xml:space="preserve">wadzenia inspekcji dostarczonych </w:t>
      </w:r>
      <w:r w:rsidRPr="00E4609C">
        <w:rPr>
          <w:rFonts w:ascii="Arial" w:eastAsia="Arial Unicode MS" w:hAnsi="Arial" w:cs="Arial"/>
          <w:sz w:val="18"/>
          <w:szCs w:val="18"/>
        </w:rPr>
        <w:t xml:space="preserve"> </w:t>
      </w:r>
      <w:r>
        <w:rPr>
          <w:rFonts w:ascii="Arial" w:eastAsia="Arial Unicode MS" w:hAnsi="Arial" w:cs="Arial"/>
          <w:sz w:val="18"/>
          <w:szCs w:val="18"/>
        </w:rPr>
        <w:t>części</w:t>
      </w:r>
      <w:r w:rsidRPr="00E4609C">
        <w:rPr>
          <w:rFonts w:ascii="Arial" w:eastAsia="Arial Unicode MS" w:hAnsi="Arial" w:cs="Arial"/>
          <w:sz w:val="18"/>
          <w:szCs w:val="18"/>
        </w:rPr>
        <w:t xml:space="preserve">, która ma na celu potwierdzenie </w:t>
      </w:r>
      <w:r w:rsidRPr="00E4609C">
        <w:rPr>
          <w:rFonts w:ascii="Arial" w:hAnsi="Arial" w:cs="Arial"/>
          <w:sz w:val="18"/>
          <w:szCs w:val="18"/>
        </w:rPr>
        <w:t>zgodności</w:t>
      </w:r>
      <w:r>
        <w:rPr>
          <w:rFonts w:ascii="Arial" w:hAnsi="Arial" w:cs="Arial"/>
          <w:sz w:val="18"/>
          <w:szCs w:val="18"/>
        </w:rPr>
        <w:t xml:space="preserve"> jej parametrów </w:t>
      </w:r>
      <w:r w:rsidRPr="00E4609C">
        <w:rPr>
          <w:rFonts w:ascii="Arial" w:hAnsi="Arial" w:cs="Arial"/>
          <w:sz w:val="18"/>
          <w:szCs w:val="18"/>
        </w:rPr>
        <w:t xml:space="preserve"> z zapisami SIWZ</w:t>
      </w:r>
      <w:r w:rsidRPr="00E4609C">
        <w:rPr>
          <w:rFonts w:ascii="Arial" w:hAnsi="Arial" w:cs="Arial"/>
          <w:spacing w:val="-2"/>
          <w:sz w:val="18"/>
          <w:szCs w:val="18"/>
        </w:rPr>
        <w:t xml:space="preserve"> i będzie przeprowadzona w dniu </w:t>
      </w:r>
      <w:r>
        <w:rPr>
          <w:rFonts w:ascii="Arial" w:hAnsi="Arial" w:cs="Arial"/>
          <w:spacing w:val="-2"/>
          <w:sz w:val="18"/>
          <w:szCs w:val="18"/>
        </w:rPr>
        <w:t>ich</w:t>
      </w:r>
      <w:r w:rsidRPr="00E4609C">
        <w:rPr>
          <w:rFonts w:ascii="Arial" w:hAnsi="Arial" w:cs="Arial"/>
          <w:spacing w:val="-2"/>
          <w:sz w:val="18"/>
          <w:szCs w:val="18"/>
        </w:rPr>
        <w:t xml:space="preserve"> dostarczenia </w:t>
      </w:r>
      <w:r w:rsidRPr="00E4609C">
        <w:rPr>
          <w:rFonts w:ascii="Arial" w:hAnsi="Arial" w:cs="Arial"/>
          <w:sz w:val="18"/>
          <w:szCs w:val="18"/>
        </w:rPr>
        <w:t xml:space="preserve">do miejsca dostawy. </w:t>
      </w:r>
      <w:r w:rsidR="008A1FD8">
        <w:rPr>
          <w:rFonts w:ascii="Arial" w:hAnsi="Arial" w:cs="Arial"/>
          <w:sz w:val="18"/>
          <w:szCs w:val="18"/>
        </w:rPr>
        <w:t>Przeprowadzenie inspekcji zostanie potwierdzone w protokole o</w:t>
      </w:r>
      <w:r>
        <w:rPr>
          <w:rFonts w:ascii="Arial" w:hAnsi="Arial" w:cs="Arial"/>
          <w:sz w:val="18"/>
          <w:szCs w:val="18"/>
        </w:rPr>
        <w:t>dbioru zgodnie z Załącznikiem nr 3</w:t>
      </w:r>
      <w:r w:rsidR="008A1FD8">
        <w:rPr>
          <w:rFonts w:ascii="Arial" w:hAnsi="Arial" w:cs="Arial"/>
          <w:sz w:val="18"/>
          <w:szCs w:val="18"/>
        </w:rPr>
        <w:t xml:space="preserve"> do umowy</w:t>
      </w:r>
    </w:p>
    <w:p w:rsidR="003E5CD4" w:rsidRPr="00E4609C" w:rsidRDefault="003E5CD4" w:rsidP="003E5CD4">
      <w:pPr>
        <w:keepNext/>
        <w:jc w:val="center"/>
        <w:outlineLvl w:val="0"/>
        <w:rPr>
          <w:rFonts w:ascii="Arial" w:hAnsi="Arial" w:cs="Arial"/>
          <w:b/>
          <w:bCs/>
          <w:caps/>
          <w:sz w:val="18"/>
          <w:szCs w:val="18"/>
        </w:rPr>
      </w:pPr>
      <w:r w:rsidRPr="00E4609C">
        <w:rPr>
          <w:rFonts w:ascii="Arial" w:hAnsi="Arial" w:cs="Arial"/>
          <w:b/>
          <w:bCs/>
          <w:sz w:val="18"/>
          <w:szCs w:val="18"/>
        </w:rPr>
        <w:t xml:space="preserve">IV. CENA i </w:t>
      </w:r>
      <w:r w:rsidRPr="00E4609C">
        <w:rPr>
          <w:rFonts w:ascii="Arial" w:hAnsi="Arial" w:cs="Arial"/>
          <w:b/>
          <w:bCs/>
          <w:caps/>
          <w:sz w:val="18"/>
          <w:szCs w:val="18"/>
        </w:rPr>
        <w:t>płatności</w:t>
      </w:r>
    </w:p>
    <w:p w:rsidR="003E5CD4" w:rsidRPr="00E4609C" w:rsidRDefault="003E5CD4" w:rsidP="003E5CD4">
      <w:pPr>
        <w:jc w:val="center"/>
        <w:rPr>
          <w:rFonts w:ascii="Arial" w:hAnsi="Arial" w:cs="Arial"/>
          <w:b/>
          <w:bCs/>
          <w:i/>
          <w:iCs/>
          <w:sz w:val="18"/>
          <w:szCs w:val="18"/>
        </w:rPr>
      </w:pPr>
      <w:r w:rsidRPr="00E4609C">
        <w:rPr>
          <w:rFonts w:ascii="Arial" w:hAnsi="Arial" w:cs="Arial"/>
          <w:b/>
          <w:bCs/>
          <w:sz w:val="18"/>
          <w:szCs w:val="18"/>
        </w:rPr>
        <w:t>§ 5</w:t>
      </w:r>
    </w:p>
    <w:p w:rsidR="003E5CD4" w:rsidRPr="00CC5773" w:rsidRDefault="003E5CD4" w:rsidP="003E5CD4">
      <w:pPr>
        <w:numPr>
          <w:ilvl w:val="0"/>
          <w:numId w:val="56"/>
        </w:numPr>
        <w:tabs>
          <w:tab w:val="clear" w:pos="720"/>
          <w:tab w:val="num" w:pos="284"/>
          <w:tab w:val="num" w:pos="2520"/>
        </w:tabs>
        <w:ind w:left="284" w:hanging="284"/>
        <w:jc w:val="both"/>
        <w:rPr>
          <w:rFonts w:ascii="Arial" w:hAnsi="Arial" w:cs="Arial"/>
          <w:sz w:val="18"/>
          <w:szCs w:val="18"/>
        </w:rPr>
      </w:pPr>
      <w:r w:rsidRPr="00E4609C">
        <w:rPr>
          <w:rFonts w:ascii="Arial" w:hAnsi="Arial" w:cs="Arial"/>
          <w:sz w:val="18"/>
          <w:szCs w:val="18"/>
        </w:rPr>
        <w:t xml:space="preserve">Zgodnie z ofertą – załącznikiem nr 2 do umowy – złożoną przez Wykonawcę w dniu ……............ cena (wartość brutto) za wykonanie niniejszej umowy </w:t>
      </w:r>
      <w:r w:rsidRPr="00C80282">
        <w:rPr>
          <w:rFonts w:ascii="Arial" w:hAnsi="Arial" w:cs="Arial"/>
          <w:sz w:val="18"/>
          <w:szCs w:val="18"/>
        </w:rPr>
        <w:t>w całości wynosi</w:t>
      </w:r>
      <w:r w:rsidRPr="00E4609C">
        <w:rPr>
          <w:rFonts w:ascii="Arial" w:hAnsi="Arial" w:cs="Arial"/>
          <w:sz w:val="18"/>
          <w:szCs w:val="18"/>
        </w:rPr>
        <w:t xml:space="preserve">: </w:t>
      </w:r>
      <w:r w:rsidRPr="00CC5773">
        <w:rPr>
          <w:rFonts w:ascii="Arial" w:hAnsi="Arial" w:cs="Arial"/>
          <w:sz w:val="18"/>
          <w:szCs w:val="18"/>
        </w:rPr>
        <w:t>……….....……..zł (słownie:………….............................................................. złotych),</w:t>
      </w:r>
    </w:p>
    <w:p w:rsidR="003E5CD4" w:rsidRPr="00CC5773" w:rsidRDefault="003E5CD4" w:rsidP="003E5CD4">
      <w:pPr>
        <w:numPr>
          <w:ilvl w:val="0"/>
          <w:numId w:val="56"/>
        </w:numPr>
        <w:tabs>
          <w:tab w:val="clear" w:pos="720"/>
          <w:tab w:val="num" w:pos="284"/>
        </w:tabs>
        <w:ind w:left="284" w:hanging="284"/>
        <w:contextualSpacing/>
        <w:jc w:val="both"/>
        <w:rPr>
          <w:rFonts w:ascii="Arial" w:hAnsi="Arial" w:cs="Arial"/>
          <w:b/>
          <w:bCs/>
          <w:i/>
          <w:iCs/>
          <w:sz w:val="18"/>
          <w:szCs w:val="18"/>
        </w:rPr>
      </w:pPr>
      <w:r w:rsidRPr="00CC5773">
        <w:rPr>
          <w:rFonts w:ascii="Arial" w:hAnsi="Arial" w:cs="Arial"/>
          <w:sz w:val="18"/>
          <w:szCs w:val="18"/>
        </w:rPr>
        <w:t>Cena (wartość brutto) należna za wykonanie niniejszej umowy, obejmuje wszystkie koszty związane z prawidłową jej realizacją w całości oraz warunkami stawianymi przez Zamawiającego w załączniku nr 1 do niniejszej umowy.</w:t>
      </w:r>
      <w:r w:rsidRPr="00CC5773">
        <w:rPr>
          <w:rFonts w:ascii="Arial" w:hAnsi="Arial" w:cs="Arial"/>
          <w:b/>
          <w:bCs/>
          <w:i/>
          <w:iCs/>
          <w:color w:val="000000"/>
          <w:sz w:val="18"/>
          <w:szCs w:val="18"/>
        </w:rPr>
        <w:t xml:space="preserve"> </w:t>
      </w:r>
    </w:p>
    <w:p w:rsidR="003E5CD4" w:rsidRPr="00E4609C" w:rsidRDefault="003E5CD4" w:rsidP="003E5CD4">
      <w:pPr>
        <w:jc w:val="center"/>
        <w:rPr>
          <w:rFonts w:ascii="Arial" w:hAnsi="Arial" w:cs="Arial"/>
          <w:b/>
          <w:bCs/>
          <w:i/>
          <w:iCs/>
          <w:sz w:val="18"/>
          <w:szCs w:val="18"/>
        </w:rPr>
      </w:pPr>
      <w:r w:rsidRPr="00E4609C">
        <w:rPr>
          <w:rFonts w:ascii="Arial" w:hAnsi="Arial" w:cs="Arial"/>
          <w:b/>
          <w:bCs/>
          <w:sz w:val="18"/>
          <w:szCs w:val="18"/>
        </w:rPr>
        <w:t>§6</w:t>
      </w:r>
    </w:p>
    <w:p w:rsidR="003E5CD4" w:rsidRPr="00C84008" w:rsidRDefault="003E5CD4" w:rsidP="003E5CD4">
      <w:pPr>
        <w:pStyle w:val="Akapitzlist"/>
        <w:widowControl w:val="0"/>
        <w:numPr>
          <w:ilvl w:val="0"/>
          <w:numId w:val="69"/>
        </w:numPr>
        <w:tabs>
          <w:tab w:val="num" w:pos="1418"/>
        </w:tabs>
        <w:autoSpaceDE w:val="0"/>
        <w:autoSpaceDN w:val="0"/>
        <w:adjustRightInd w:val="0"/>
        <w:ind w:left="284" w:hanging="284"/>
        <w:contextualSpacing/>
        <w:jc w:val="both"/>
        <w:rPr>
          <w:rFonts w:ascii="Arial" w:hAnsi="Arial" w:cs="Arial"/>
          <w:sz w:val="18"/>
          <w:szCs w:val="18"/>
        </w:rPr>
      </w:pPr>
      <w:r w:rsidRPr="00C84008">
        <w:rPr>
          <w:rFonts w:ascii="Arial" w:hAnsi="Arial" w:cs="Arial"/>
          <w:sz w:val="18"/>
          <w:szCs w:val="18"/>
        </w:rPr>
        <w:t>Zapłata wynagrodzenia opisanego w §5 ust. 1 nastąpi jednorazowo po</w:t>
      </w:r>
      <w:r>
        <w:rPr>
          <w:rFonts w:ascii="Arial" w:hAnsi="Arial" w:cs="Arial"/>
          <w:sz w:val="18"/>
          <w:szCs w:val="18"/>
        </w:rPr>
        <w:t xml:space="preserve"> pełnym</w:t>
      </w:r>
      <w:r w:rsidRPr="00C84008">
        <w:rPr>
          <w:rFonts w:ascii="Arial" w:hAnsi="Arial" w:cs="Arial"/>
          <w:sz w:val="18"/>
          <w:szCs w:val="18"/>
        </w:rPr>
        <w:t xml:space="preserve"> wykonaniu umowy przez Wykonawcę i podpisaniu protokołu, o którym mowa w §3, Zamawiający zapłaci na rzecz Wykonawcy wynagrodzenie, o którym mowa w §5 ust. 1,</w:t>
      </w:r>
    </w:p>
    <w:p w:rsidR="007177A6" w:rsidRDefault="003E5CD4" w:rsidP="003E5CD4">
      <w:pPr>
        <w:numPr>
          <w:ilvl w:val="0"/>
          <w:numId w:val="69"/>
        </w:numPr>
        <w:ind w:left="284" w:hanging="284"/>
        <w:contextualSpacing/>
        <w:jc w:val="both"/>
        <w:rPr>
          <w:rFonts w:ascii="Arial" w:hAnsi="Arial" w:cs="Arial"/>
          <w:sz w:val="18"/>
          <w:szCs w:val="18"/>
        </w:rPr>
      </w:pPr>
      <w:r w:rsidRPr="007177A6">
        <w:rPr>
          <w:rFonts w:ascii="Arial" w:hAnsi="Arial" w:cs="Arial"/>
          <w:sz w:val="18"/>
          <w:szCs w:val="18"/>
        </w:rPr>
        <w:t>Wykonawca  uprawniony jest do wystawienia faktury , jedynie na podstawie protokołu odbioru, o którym mowa w § 3 powyżej</w:t>
      </w:r>
      <w:r w:rsidR="007177A6">
        <w:rPr>
          <w:rFonts w:ascii="Arial" w:hAnsi="Arial" w:cs="Arial"/>
          <w:sz w:val="18"/>
          <w:szCs w:val="18"/>
        </w:rPr>
        <w:t>.</w:t>
      </w:r>
    </w:p>
    <w:p w:rsidR="003E5CD4" w:rsidRPr="007177A6" w:rsidRDefault="003E5CD4" w:rsidP="003E5CD4">
      <w:pPr>
        <w:numPr>
          <w:ilvl w:val="0"/>
          <w:numId w:val="69"/>
        </w:numPr>
        <w:ind w:left="284" w:hanging="284"/>
        <w:contextualSpacing/>
        <w:jc w:val="both"/>
        <w:rPr>
          <w:rFonts w:ascii="Arial" w:hAnsi="Arial" w:cs="Arial"/>
          <w:sz w:val="18"/>
          <w:szCs w:val="18"/>
        </w:rPr>
      </w:pPr>
      <w:r w:rsidRPr="007177A6">
        <w:rPr>
          <w:rFonts w:ascii="Arial" w:hAnsi="Arial" w:cs="Arial"/>
          <w:sz w:val="18"/>
          <w:szCs w:val="18"/>
        </w:rPr>
        <w:t xml:space="preserve">W fakturze Wykonawca wskaże numer Umowy, opis dostarczonych części oraz datę protokołu odbioru części, za którą jest wystawiana. </w:t>
      </w:r>
    </w:p>
    <w:p w:rsidR="003E5CD4" w:rsidRPr="00E54B36" w:rsidRDefault="003E5CD4" w:rsidP="003E5CD4">
      <w:pPr>
        <w:numPr>
          <w:ilvl w:val="0"/>
          <w:numId w:val="69"/>
        </w:numPr>
        <w:ind w:left="284" w:hanging="284"/>
        <w:contextualSpacing/>
        <w:jc w:val="both"/>
        <w:rPr>
          <w:rFonts w:ascii="Arial" w:hAnsi="Arial" w:cs="Arial"/>
          <w:sz w:val="18"/>
          <w:szCs w:val="18"/>
        </w:rPr>
      </w:pPr>
      <w:r w:rsidRPr="00E54B36">
        <w:rPr>
          <w:rFonts w:ascii="Arial" w:hAnsi="Arial" w:cs="Arial"/>
          <w:sz w:val="18"/>
          <w:szCs w:val="18"/>
        </w:rPr>
        <w:t>Płatność będzie dokonana przez Zamawiającego nie później niż w ciągu 30 dn</w:t>
      </w:r>
      <w:r>
        <w:rPr>
          <w:rFonts w:ascii="Arial" w:hAnsi="Arial" w:cs="Arial"/>
          <w:sz w:val="18"/>
          <w:szCs w:val="18"/>
        </w:rPr>
        <w:t>i od daty doręczenia mu  faktury</w:t>
      </w:r>
      <w:r w:rsidRPr="00E54B36">
        <w:rPr>
          <w:rFonts w:ascii="Arial" w:hAnsi="Arial" w:cs="Arial"/>
          <w:sz w:val="18"/>
          <w:szCs w:val="18"/>
        </w:rPr>
        <w:t xml:space="preserve">  wystawionej zgodnie z ust. 2 powyżej.</w:t>
      </w:r>
    </w:p>
    <w:p w:rsidR="003E5CD4" w:rsidRPr="00E4609C" w:rsidRDefault="003E5CD4" w:rsidP="003E5CD4">
      <w:pPr>
        <w:numPr>
          <w:ilvl w:val="0"/>
          <w:numId w:val="69"/>
        </w:numPr>
        <w:ind w:left="284" w:hanging="284"/>
        <w:contextualSpacing/>
        <w:jc w:val="both"/>
        <w:rPr>
          <w:rFonts w:ascii="Arial" w:hAnsi="Arial" w:cs="Arial"/>
          <w:sz w:val="18"/>
          <w:szCs w:val="18"/>
        </w:rPr>
      </w:pPr>
      <w:r w:rsidRPr="00E4609C">
        <w:rPr>
          <w:rFonts w:ascii="Arial" w:hAnsi="Arial" w:cs="Arial"/>
          <w:sz w:val="18"/>
          <w:szCs w:val="18"/>
        </w:rPr>
        <w:t>Wszelkie rozliczenia związane z realizacją niniejszej Umowy, dokonywane będą w PLN  na rachunek bankowy Wykonawcy:</w:t>
      </w:r>
    </w:p>
    <w:p w:rsidR="003E5CD4" w:rsidRPr="00E4609C" w:rsidRDefault="003E5CD4" w:rsidP="003E5CD4">
      <w:pPr>
        <w:ind w:firstLine="567"/>
        <w:jc w:val="both"/>
        <w:rPr>
          <w:rFonts w:ascii="Arial" w:hAnsi="Arial" w:cs="Arial"/>
          <w:sz w:val="18"/>
          <w:szCs w:val="18"/>
        </w:rPr>
      </w:pPr>
      <w:r w:rsidRPr="00E4609C">
        <w:rPr>
          <w:rFonts w:ascii="Arial" w:hAnsi="Arial" w:cs="Arial"/>
          <w:sz w:val="18"/>
          <w:szCs w:val="18"/>
        </w:rPr>
        <w:t>Bank: …………………………………………………</w:t>
      </w:r>
    </w:p>
    <w:p w:rsidR="003E5CD4" w:rsidRPr="00E4609C" w:rsidRDefault="003E5CD4" w:rsidP="003E5CD4">
      <w:pPr>
        <w:ind w:firstLine="567"/>
        <w:jc w:val="both"/>
        <w:rPr>
          <w:rFonts w:ascii="Arial" w:hAnsi="Arial" w:cs="Arial"/>
          <w:sz w:val="18"/>
          <w:szCs w:val="18"/>
        </w:rPr>
      </w:pPr>
      <w:r w:rsidRPr="00E4609C">
        <w:rPr>
          <w:rFonts w:ascii="Arial" w:hAnsi="Arial" w:cs="Arial"/>
          <w:sz w:val="18"/>
          <w:szCs w:val="18"/>
        </w:rPr>
        <w:t>Nr rachunku:………………………………………….</w:t>
      </w:r>
    </w:p>
    <w:p w:rsidR="003E5CD4" w:rsidRPr="00E4609C" w:rsidRDefault="003E5CD4" w:rsidP="003E5CD4">
      <w:pPr>
        <w:numPr>
          <w:ilvl w:val="0"/>
          <w:numId w:val="69"/>
        </w:numPr>
        <w:ind w:left="284" w:hanging="284"/>
        <w:contextualSpacing/>
        <w:jc w:val="both"/>
        <w:rPr>
          <w:rFonts w:ascii="Arial" w:hAnsi="Arial" w:cs="Arial"/>
          <w:sz w:val="18"/>
          <w:szCs w:val="18"/>
        </w:rPr>
      </w:pPr>
      <w:r w:rsidRPr="00E4609C">
        <w:rPr>
          <w:rFonts w:ascii="Arial" w:hAnsi="Arial" w:cs="Arial"/>
          <w:sz w:val="18"/>
          <w:szCs w:val="18"/>
        </w:rPr>
        <w:t>Wykonawca ponosi odpowiedzialność wobec Zamawiającego za rzetelność, prawidłowość i terminowość rozliczenia wszelkich podatków i innych należności publicznoprawnych podlegających doliczeniu do ceny</w:t>
      </w:r>
    </w:p>
    <w:p w:rsidR="003E5CD4" w:rsidRPr="00BD58B4" w:rsidRDefault="003E5CD4" w:rsidP="003E5CD4">
      <w:pPr>
        <w:keepNext/>
        <w:keepLines/>
        <w:ind w:right="120"/>
        <w:jc w:val="center"/>
        <w:rPr>
          <w:rFonts w:ascii="Arial" w:hAnsi="Arial" w:cs="Arial"/>
          <w:b/>
          <w:sz w:val="20"/>
          <w:szCs w:val="20"/>
        </w:rPr>
      </w:pPr>
      <w:r>
        <w:rPr>
          <w:rFonts w:ascii="Arial" w:hAnsi="Arial" w:cs="Arial"/>
          <w:b/>
          <w:sz w:val="20"/>
          <w:szCs w:val="20"/>
        </w:rPr>
        <w:t>V</w:t>
      </w:r>
      <w:r w:rsidRPr="00BD58B4">
        <w:rPr>
          <w:rFonts w:ascii="Arial" w:hAnsi="Arial" w:cs="Arial"/>
          <w:b/>
          <w:sz w:val="20"/>
          <w:szCs w:val="20"/>
        </w:rPr>
        <w:t>. KARY UMOWNE</w:t>
      </w:r>
    </w:p>
    <w:p w:rsidR="003E5CD4" w:rsidRPr="00BD58B4" w:rsidRDefault="003E5CD4" w:rsidP="003E5CD4">
      <w:pPr>
        <w:keepNext/>
        <w:keepLines/>
        <w:ind w:right="120"/>
        <w:jc w:val="center"/>
        <w:rPr>
          <w:rFonts w:ascii="Arial" w:hAnsi="Arial" w:cs="Arial"/>
          <w:sz w:val="20"/>
          <w:szCs w:val="20"/>
        </w:rPr>
      </w:pPr>
      <w:r w:rsidRPr="00BD58B4">
        <w:rPr>
          <w:rFonts w:ascii="Arial" w:hAnsi="Arial" w:cs="Arial"/>
          <w:b/>
          <w:sz w:val="20"/>
          <w:szCs w:val="20"/>
        </w:rPr>
        <w:t>§</w:t>
      </w:r>
      <w:r>
        <w:rPr>
          <w:rFonts w:ascii="Arial" w:hAnsi="Arial" w:cs="Arial"/>
          <w:b/>
          <w:sz w:val="20"/>
          <w:szCs w:val="20"/>
        </w:rPr>
        <w:t>7</w:t>
      </w:r>
    </w:p>
    <w:p w:rsidR="003E5CD4" w:rsidRPr="007643E4" w:rsidRDefault="003E5CD4" w:rsidP="003E5CD4">
      <w:pPr>
        <w:pStyle w:val="Akapitzlist"/>
        <w:widowControl w:val="0"/>
        <w:numPr>
          <w:ilvl w:val="2"/>
          <w:numId w:val="73"/>
        </w:numPr>
        <w:tabs>
          <w:tab w:val="left" w:pos="426"/>
        </w:tabs>
        <w:autoSpaceDE w:val="0"/>
        <w:autoSpaceDN w:val="0"/>
        <w:adjustRightInd w:val="0"/>
        <w:ind w:left="426" w:right="20" w:hanging="360"/>
        <w:contextualSpacing/>
        <w:jc w:val="both"/>
        <w:rPr>
          <w:rFonts w:ascii="Arial" w:hAnsi="Arial" w:cs="Arial"/>
          <w:sz w:val="18"/>
          <w:szCs w:val="18"/>
        </w:rPr>
      </w:pPr>
      <w:r w:rsidRPr="007643E4">
        <w:rPr>
          <w:rFonts w:ascii="Arial" w:hAnsi="Arial" w:cs="Arial"/>
          <w:sz w:val="18"/>
          <w:szCs w:val="18"/>
        </w:rPr>
        <w:t>Zamawiający może naliczyć kary umowne z następujących tytułów:</w:t>
      </w:r>
    </w:p>
    <w:p w:rsidR="003E5CD4" w:rsidRPr="007643E4" w:rsidRDefault="003E5CD4" w:rsidP="003E5CD4">
      <w:pPr>
        <w:pStyle w:val="Akapitzlist"/>
        <w:widowControl w:val="0"/>
        <w:numPr>
          <w:ilvl w:val="0"/>
          <w:numId w:val="74"/>
        </w:numPr>
        <w:tabs>
          <w:tab w:val="left" w:pos="358"/>
          <w:tab w:val="left" w:pos="426"/>
        </w:tabs>
        <w:autoSpaceDE w:val="0"/>
        <w:autoSpaceDN w:val="0"/>
        <w:adjustRightInd w:val="0"/>
        <w:ind w:left="426" w:right="20"/>
        <w:contextualSpacing/>
        <w:jc w:val="both"/>
        <w:rPr>
          <w:rFonts w:ascii="Arial" w:hAnsi="Arial" w:cs="Arial"/>
          <w:sz w:val="18"/>
          <w:szCs w:val="18"/>
        </w:rPr>
      </w:pPr>
      <w:r w:rsidRPr="007643E4">
        <w:rPr>
          <w:rFonts w:ascii="Arial" w:hAnsi="Arial" w:cs="Arial"/>
          <w:sz w:val="18"/>
          <w:szCs w:val="18"/>
        </w:rPr>
        <w:t xml:space="preserve">W przypadku, gdy Wykonawca nie wykona przedmiotu umowy w terminie wskazanym w § 2 ust.1 a) albo wykona go w tym terminie, ale przedmiot umowy posiada wady lub usterki, wówczas Wykonawca zapłaci Zamawiającemu karę umowną w wysokości 0,1% ceny, o której mowa w § 5 ust. 1, za każdy dzień opóźnienia w wykonaniu </w:t>
      </w:r>
      <w:r>
        <w:rPr>
          <w:rFonts w:ascii="Arial" w:hAnsi="Arial" w:cs="Arial"/>
          <w:sz w:val="18"/>
          <w:szCs w:val="18"/>
        </w:rPr>
        <w:t>dostawy</w:t>
      </w:r>
      <w:r w:rsidRPr="007643E4">
        <w:rPr>
          <w:rFonts w:ascii="Arial" w:hAnsi="Arial" w:cs="Arial"/>
          <w:sz w:val="18"/>
          <w:szCs w:val="18"/>
        </w:rPr>
        <w:t>.</w:t>
      </w:r>
    </w:p>
    <w:p w:rsidR="003E5CD4" w:rsidRPr="007643E4" w:rsidRDefault="003E5CD4" w:rsidP="003E5CD4">
      <w:pPr>
        <w:pStyle w:val="Akapitzlist"/>
        <w:widowControl w:val="0"/>
        <w:numPr>
          <w:ilvl w:val="0"/>
          <w:numId w:val="74"/>
        </w:numPr>
        <w:tabs>
          <w:tab w:val="left" w:pos="358"/>
          <w:tab w:val="left" w:pos="426"/>
        </w:tabs>
        <w:autoSpaceDE w:val="0"/>
        <w:autoSpaceDN w:val="0"/>
        <w:adjustRightInd w:val="0"/>
        <w:ind w:left="426" w:right="20"/>
        <w:contextualSpacing/>
        <w:jc w:val="both"/>
        <w:rPr>
          <w:rFonts w:ascii="Arial" w:hAnsi="Arial" w:cs="Arial"/>
          <w:sz w:val="18"/>
          <w:szCs w:val="18"/>
        </w:rPr>
      </w:pPr>
      <w:r w:rsidRPr="007643E4">
        <w:rPr>
          <w:rFonts w:ascii="Arial" w:hAnsi="Arial" w:cs="Arial"/>
          <w:sz w:val="18"/>
          <w:szCs w:val="18"/>
        </w:rPr>
        <w:t>W przypadku rozwiązania / odstąpienia od umowy na skutek okoliczności, która wystąpiła po stronie Wykonawcy, Zamawiający jest uprawniony do żądania kary umownej w wysokości 10% ceny, o której mowa w § 5 ust. 1.</w:t>
      </w:r>
    </w:p>
    <w:p w:rsidR="003E5CD4" w:rsidRDefault="003E5CD4" w:rsidP="003E5CD4">
      <w:pPr>
        <w:pStyle w:val="Akapitzlist"/>
        <w:keepNext/>
        <w:widowControl w:val="0"/>
        <w:numPr>
          <w:ilvl w:val="0"/>
          <w:numId w:val="74"/>
        </w:numPr>
        <w:tabs>
          <w:tab w:val="left" w:pos="358"/>
          <w:tab w:val="left" w:pos="426"/>
        </w:tabs>
        <w:autoSpaceDE w:val="0"/>
        <w:autoSpaceDN w:val="0"/>
        <w:adjustRightInd w:val="0"/>
        <w:ind w:left="426" w:right="20"/>
        <w:contextualSpacing/>
        <w:jc w:val="both"/>
        <w:outlineLvl w:val="0"/>
        <w:rPr>
          <w:rFonts w:ascii="Arial" w:hAnsi="Arial" w:cs="Arial"/>
          <w:sz w:val="18"/>
          <w:szCs w:val="18"/>
        </w:rPr>
      </w:pPr>
      <w:r w:rsidRPr="007643E4">
        <w:rPr>
          <w:rFonts w:ascii="Arial" w:hAnsi="Arial" w:cs="Arial"/>
          <w:sz w:val="18"/>
          <w:szCs w:val="18"/>
        </w:rPr>
        <w:t>W przypadku odstąpienia od umowy przez Wykonawcę na skutek okoliczności, która wystąpiła po stronie Zamawiającego, Wykonawca jest uprawniony do żądania kary umownej w wysokości 10% ceny, o której mowa w § 5 ust. 1.</w:t>
      </w:r>
    </w:p>
    <w:p w:rsidR="003E5CD4" w:rsidRPr="007643E4" w:rsidRDefault="003E5CD4" w:rsidP="003E5CD4">
      <w:pPr>
        <w:pStyle w:val="Akapitzlist"/>
        <w:keepNext/>
        <w:widowControl w:val="0"/>
        <w:numPr>
          <w:ilvl w:val="0"/>
          <w:numId w:val="74"/>
        </w:numPr>
        <w:tabs>
          <w:tab w:val="left" w:pos="358"/>
          <w:tab w:val="left" w:pos="426"/>
        </w:tabs>
        <w:autoSpaceDE w:val="0"/>
        <w:autoSpaceDN w:val="0"/>
        <w:adjustRightInd w:val="0"/>
        <w:ind w:left="426" w:right="20"/>
        <w:contextualSpacing/>
        <w:jc w:val="both"/>
        <w:outlineLvl w:val="0"/>
        <w:rPr>
          <w:rFonts w:ascii="Arial" w:hAnsi="Arial" w:cs="Arial"/>
          <w:sz w:val="18"/>
          <w:szCs w:val="18"/>
        </w:rPr>
      </w:pPr>
      <w:r w:rsidRPr="007643E4">
        <w:rPr>
          <w:rFonts w:ascii="Arial" w:hAnsi="Arial" w:cs="Arial"/>
          <w:sz w:val="18"/>
          <w:szCs w:val="18"/>
        </w:rPr>
        <w:t>Jeżeli wysokość zastrzeżonych kar umownych nie pokrywa poniesionej szkody, strony mogą dochodzić odszkodowania na zasadach ogólnych.</w:t>
      </w:r>
    </w:p>
    <w:p w:rsidR="003E5CD4" w:rsidRPr="00E4609C" w:rsidRDefault="003E5CD4" w:rsidP="003E5CD4">
      <w:pPr>
        <w:keepNext/>
        <w:jc w:val="center"/>
        <w:outlineLvl w:val="0"/>
        <w:rPr>
          <w:rFonts w:ascii="Arial" w:hAnsi="Arial" w:cs="Arial"/>
          <w:b/>
          <w:bCs/>
          <w:i/>
          <w:iCs/>
          <w:caps/>
          <w:sz w:val="18"/>
          <w:szCs w:val="18"/>
        </w:rPr>
      </w:pPr>
      <w:r w:rsidRPr="00E4609C">
        <w:rPr>
          <w:rFonts w:ascii="Arial" w:hAnsi="Arial" w:cs="Arial"/>
          <w:b/>
          <w:bCs/>
          <w:caps/>
          <w:sz w:val="18"/>
          <w:szCs w:val="18"/>
        </w:rPr>
        <w:t>V</w:t>
      </w:r>
      <w:r>
        <w:rPr>
          <w:rFonts w:ascii="Arial" w:hAnsi="Arial" w:cs="Arial"/>
          <w:b/>
          <w:bCs/>
          <w:caps/>
          <w:sz w:val="18"/>
          <w:szCs w:val="18"/>
        </w:rPr>
        <w:t>I</w:t>
      </w:r>
      <w:r w:rsidRPr="00E4609C">
        <w:rPr>
          <w:rFonts w:ascii="Arial" w:hAnsi="Arial" w:cs="Arial"/>
          <w:b/>
          <w:bCs/>
          <w:caps/>
          <w:sz w:val="18"/>
          <w:szCs w:val="18"/>
        </w:rPr>
        <w:t>. Gwarancja i rękojmia</w:t>
      </w:r>
      <w:r w:rsidRPr="00E4609C">
        <w:rPr>
          <w:rFonts w:ascii="Arial" w:hAnsi="Arial" w:cs="Arial"/>
          <w:b/>
          <w:bCs/>
          <w:i/>
          <w:iCs/>
          <w:caps/>
          <w:sz w:val="18"/>
          <w:szCs w:val="18"/>
        </w:rPr>
        <w:t xml:space="preserve"> </w:t>
      </w:r>
    </w:p>
    <w:p w:rsidR="003E5CD4" w:rsidRPr="00E4609C" w:rsidRDefault="003E5CD4" w:rsidP="003E5CD4">
      <w:pPr>
        <w:jc w:val="center"/>
        <w:rPr>
          <w:rFonts w:ascii="Arial" w:hAnsi="Arial" w:cs="Arial"/>
          <w:b/>
          <w:bCs/>
          <w:i/>
          <w:iCs/>
          <w:sz w:val="18"/>
          <w:szCs w:val="18"/>
        </w:rPr>
      </w:pPr>
      <w:r w:rsidRPr="00E4609C">
        <w:rPr>
          <w:rFonts w:ascii="Arial" w:hAnsi="Arial" w:cs="Arial"/>
          <w:b/>
          <w:bCs/>
          <w:sz w:val="18"/>
          <w:szCs w:val="18"/>
        </w:rPr>
        <w:t xml:space="preserve">§ </w:t>
      </w:r>
      <w:r>
        <w:rPr>
          <w:rFonts w:ascii="Arial" w:hAnsi="Arial" w:cs="Arial"/>
          <w:b/>
          <w:bCs/>
          <w:sz w:val="18"/>
          <w:szCs w:val="18"/>
        </w:rPr>
        <w:t>8</w:t>
      </w:r>
    </w:p>
    <w:p w:rsidR="003E5CD4" w:rsidRPr="00CC5773" w:rsidRDefault="003E5CD4" w:rsidP="003E5CD4">
      <w:pPr>
        <w:numPr>
          <w:ilvl w:val="3"/>
          <w:numId w:val="18"/>
        </w:numPr>
        <w:tabs>
          <w:tab w:val="clear" w:pos="2160"/>
          <w:tab w:val="num" w:pos="284"/>
        </w:tabs>
        <w:ind w:left="284" w:hanging="284"/>
        <w:contextualSpacing/>
        <w:jc w:val="both"/>
        <w:rPr>
          <w:rFonts w:ascii="Arial" w:hAnsi="Arial" w:cs="Arial"/>
          <w:sz w:val="18"/>
          <w:szCs w:val="18"/>
        </w:rPr>
      </w:pPr>
      <w:r w:rsidRPr="00CC5773">
        <w:rPr>
          <w:rFonts w:ascii="Arial" w:hAnsi="Arial" w:cs="Arial"/>
          <w:sz w:val="18"/>
          <w:szCs w:val="18"/>
        </w:rPr>
        <w:t xml:space="preserve">Wykonawca udziela gwarancji ważnej przez okres </w:t>
      </w:r>
      <w:r>
        <w:rPr>
          <w:rFonts w:ascii="Arial" w:hAnsi="Arial" w:cs="Arial"/>
          <w:sz w:val="18"/>
          <w:szCs w:val="18"/>
        </w:rPr>
        <w:t xml:space="preserve">……………………………….. od daty </w:t>
      </w:r>
      <w:r w:rsidRPr="00CC5773">
        <w:rPr>
          <w:rFonts w:ascii="Arial" w:hAnsi="Arial" w:cs="Arial"/>
          <w:sz w:val="18"/>
          <w:szCs w:val="18"/>
        </w:rPr>
        <w:t xml:space="preserve">protokolarnego odbioru przedmiotu umowy. </w:t>
      </w:r>
    </w:p>
    <w:p w:rsidR="003E5CD4" w:rsidRPr="00E4609C" w:rsidRDefault="003E5CD4" w:rsidP="003E5CD4">
      <w:pPr>
        <w:numPr>
          <w:ilvl w:val="3"/>
          <w:numId w:val="18"/>
        </w:numPr>
        <w:tabs>
          <w:tab w:val="num" w:pos="284"/>
        </w:tabs>
        <w:ind w:left="284" w:hanging="284"/>
        <w:contextualSpacing/>
        <w:jc w:val="both"/>
        <w:rPr>
          <w:rFonts w:ascii="Arial" w:hAnsi="Arial" w:cs="Arial"/>
          <w:sz w:val="18"/>
          <w:szCs w:val="18"/>
        </w:rPr>
      </w:pPr>
      <w:r w:rsidRPr="00E4609C">
        <w:rPr>
          <w:rFonts w:ascii="Arial" w:hAnsi="Arial" w:cs="Arial"/>
          <w:sz w:val="18"/>
          <w:szCs w:val="18"/>
        </w:rPr>
        <w:t xml:space="preserve">Wykonawca gwarantuje, że </w:t>
      </w:r>
      <w:r>
        <w:rPr>
          <w:rFonts w:ascii="Arial" w:hAnsi="Arial" w:cs="Arial"/>
          <w:sz w:val="18"/>
          <w:szCs w:val="18"/>
        </w:rPr>
        <w:t>części stanowiące</w:t>
      </w:r>
      <w:r w:rsidRPr="00E4609C">
        <w:rPr>
          <w:rFonts w:ascii="Arial" w:hAnsi="Arial" w:cs="Arial"/>
          <w:sz w:val="18"/>
          <w:szCs w:val="18"/>
        </w:rPr>
        <w:t xml:space="preserve"> przedmiot </w:t>
      </w:r>
      <w:r>
        <w:rPr>
          <w:rFonts w:ascii="Arial" w:hAnsi="Arial" w:cs="Arial"/>
          <w:sz w:val="18"/>
          <w:szCs w:val="18"/>
        </w:rPr>
        <w:t>umowy</w:t>
      </w:r>
      <w:r w:rsidRPr="00E4609C">
        <w:rPr>
          <w:rFonts w:ascii="Arial" w:hAnsi="Arial" w:cs="Arial"/>
          <w:sz w:val="18"/>
          <w:szCs w:val="18"/>
        </w:rPr>
        <w:t xml:space="preserve"> </w:t>
      </w:r>
      <w:r>
        <w:rPr>
          <w:rFonts w:ascii="Arial" w:hAnsi="Arial" w:cs="Arial"/>
          <w:sz w:val="18"/>
          <w:szCs w:val="18"/>
        </w:rPr>
        <w:t>są fabrycznie nowe, nie używane</w:t>
      </w:r>
      <w:r w:rsidRPr="00E4609C">
        <w:rPr>
          <w:rFonts w:ascii="Arial" w:hAnsi="Arial" w:cs="Arial"/>
          <w:sz w:val="18"/>
          <w:szCs w:val="18"/>
        </w:rPr>
        <w:t xml:space="preserve">. Wykonawca gwarantuje także, że przedmiot </w:t>
      </w:r>
      <w:r>
        <w:rPr>
          <w:rFonts w:ascii="Arial" w:hAnsi="Arial" w:cs="Arial"/>
          <w:sz w:val="18"/>
          <w:szCs w:val="18"/>
        </w:rPr>
        <w:t>umowy</w:t>
      </w:r>
      <w:r w:rsidRPr="00E4609C">
        <w:rPr>
          <w:rFonts w:ascii="Arial" w:hAnsi="Arial" w:cs="Arial"/>
          <w:sz w:val="18"/>
          <w:szCs w:val="18"/>
        </w:rPr>
        <w:t xml:space="preserve"> jest pozbawiony wad w rozwiązaniach technicznych, produkcyjnych i materiałowych.</w:t>
      </w:r>
    </w:p>
    <w:p w:rsidR="003E5CD4" w:rsidRPr="00E4609C" w:rsidRDefault="003E5CD4" w:rsidP="003E5CD4">
      <w:pPr>
        <w:numPr>
          <w:ilvl w:val="3"/>
          <w:numId w:val="18"/>
        </w:numPr>
        <w:tabs>
          <w:tab w:val="num" w:pos="284"/>
        </w:tabs>
        <w:ind w:left="284" w:hanging="284"/>
        <w:contextualSpacing/>
        <w:jc w:val="both"/>
        <w:rPr>
          <w:rFonts w:ascii="Arial" w:hAnsi="Arial" w:cs="Arial"/>
          <w:sz w:val="18"/>
          <w:szCs w:val="18"/>
        </w:rPr>
      </w:pPr>
      <w:r w:rsidRPr="00E4609C">
        <w:rPr>
          <w:rFonts w:ascii="Arial" w:hAnsi="Arial" w:cs="Arial"/>
          <w:sz w:val="18"/>
          <w:szCs w:val="18"/>
        </w:rPr>
        <w:t xml:space="preserve">Wykonawca jest odpowiedzialny względem Zamawiającego za wszelkie wady fizyczne przedmiotu </w:t>
      </w:r>
      <w:r>
        <w:rPr>
          <w:rFonts w:ascii="Arial" w:hAnsi="Arial" w:cs="Arial"/>
          <w:sz w:val="18"/>
          <w:szCs w:val="18"/>
        </w:rPr>
        <w:t>umowy</w:t>
      </w:r>
      <w:r w:rsidRPr="00E4609C">
        <w:rPr>
          <w:rFonts w:ascii="Arial" w:hAnsi="Arial" w:cs="Arial"/>
          <w:sz w:val="18"/>
          <w:szCs w:val="18"/>
        </w:rPr>
        <w:t>.</w:t>
      </w:r>
    </w:p>
    <w:p w:rsidR="003E5CD4" w:rsidRPr="00E4609C" w:rsidRDefault="003E5CD4" w:rsidP="003E5CD4">
      <w:pPr>
        <w:numPr>
          <w:ilvl w:val="3"/>
          <w:numId w:val="18"/>
        </w:numPr>
        <w:tabs>
          <w:tab w:val="num" w:pos="284"/>
        </w:tabs>
        <w:ind w:left="284" w:hanging="284"/>
        <w:contextualSpacing/>
        <w:jc w:val="both"/>
        <w:rPr>
          <w:rFonts w:ascii="Arial" w:hAnsi="Arial" w:cs="Arial"/>
          <w:sz w:val="18"/>
          <w:szCs w:val="18"/>
        </w:rPr>
      </w:pPr>
      <w:r w:rsidRPr="00E4609C">
        <w:rPr>
          <w:rFonts w:ascii="Arial" w:hAnsi="Arial" w:cs="Arial"/>
          <w:sz w:val="18"/>
          <w:szCs w:val="18"/>
        </w:rPr>
        <w:t>P</w:t>
      </w:r>
      <w:r>
        <w:rPr>
          <w:rFonts w:ascii="Arial" w:hAnsi="Arial" w:cs="Arial"/>
          <w:sz w:val="18"/>
          <w:szCs w:val="18"/>
        </w:rPr>
        <w:t>rzez wadę fizyczną rozumie się, w szczególności,</w:t>
      </w:r>
      <w:r w:rsidRPr="00E4609C">
        <w:rPr>
          <w:rFonts w:ascii="Arial" w:hAnsi="Arial" w:cs="Arial"/>
          <w:sz w:val="18"/>
          <w:szCs w:val="18"/>
        </w:rPr>
        <w:t xml:space="preserve"> jakąkolwiek niezgodność przedmiotu </w:t>
      </w:r>
      <w:r>
        <w:rPr>
          <w:rFonts w:ascii="Arial" w:hAnsi="Arial" w:cs="Arial"/>
          <w:sz w:val="18"/>
          <w:szCs w:val="18"/>
        </w:rPr>
        <w:t xml:space="preserve">umowy </w:t>
      </w:r>
      <w:r w:rsidRPr="00E4609C">
        <w:rPr>
          <w:rFonts w:ascii="Arial" w:hAnsi="Arial" w:cs="Arial"/>
          <w:sz w:val="18"/>
          <w:szCs w:val="18"/>
        </w:rPr>
        <w:t>z opisem przedmiotu zamówienia zawartym w SIWZ.</w:t>
      </w:r>
    </w:p>
    <w:p w:rsidR="003E5CD4" w:rsidRPr="00E4609C" w:rsidRDefault="003E5CD4" w:rsidP="003E5CD4">
      <w:pPr>
        <w:numPr>
          <w:ilvl w:val="3"/>
          <w:numId w:val="18"/>
        </w:numPr>
        <w:tabs>
          <w:tab w:val="num" w:pos="284"/>
        </w:tabs>
        <w:ind w:left="284" w:hanging="284"/>
        <w:contextualSpacing/>
        <w:jc w:val="both"/>
        <w:rPr>
          <w:rFonts w:ascii="Arial" w:hAnsi="Arial" w:cs="Arial"/>
          <w:sz w:val="18"/>
          <w:szCs w:val="18"/>
        </w:rPr>
      </w:pPr>
      <w:r w:rsidRPr="00E4609C">
        <w:rPr>
          <w:rFonts w:ascii="Arial" w:hAnsi="Arial" w:cs="Arial"/>
          <w:sz w:val="18"/>
          <w:szCs w:val="18"/>
        </w:rPr>
        <w:t xml:space="preserve">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pozostające w związku z wprowadzeniem przedmiotu Dostaw do obrotu na terytorium Rzeczypospolitej Polskiej i w przypadku wystąpienia takich roszczeń ze </w:t>
      </w:r>
      <w:r>
        <w:rPr>
          <w:rFonts w:ascii="Arial" w:hAnsi="Arial" w:cs="Arial"/>
          <w:sz w:val="18"/>
          <w:szCs w:val="18"/>
        </w:rPr>
        <w:t>strony osób trzecich, Wykonawca</w:t>
      </w:r>
      <w:r w:rsidRPr="00E4609C">
        <w:rPr>
          <w:rFonts w:ascii="Arial" w:hAnsi="Arial" w:cs="Arial"/>
          <w:sz w:val="18"/>
          <w:szCs w:val="18"/>
        </w:rPr>
        <w:t xml:space="preserve"> będz</w:t>
      </w:r>
      <w:r>
        <w:rPr>
          <w:rFonts w:ascii="Arial" w:hAnsi="Arial" w:cs="Arial"/>
          <w:sz w:val="18"/>
          <w:szCs w:val="18"/>
        </w:rPr>
        <w:t>ie za ich naruszenie odpowiadał względem</w:t>
      </w:r>
      <w:r w:rsidRPr="00E4609C">
        <w:rPr>
          <w:rFonts w:ascii="Arial" w:hAnsi="Arial" w:cs="Arial"/>
          <w:sz w:val="18"/>
          <w:szCs w:val="18"/>
        </w:rPr>
        <w:t xml:space="preserve"> takich osób we własnym imieniu.</w:t>
      </w:r>
    </w:p>
    <w:p w:rsidR="003E5CD4" w:rsidRPr="00E4609C" w:rsidRDefault="003E5CD4" w:rsidP="003E5CD4">
      <w:pPr>
        <w:numPr>
          <w:ilvl w:val="3"/>
          <w:numId w:val="18"/>
        </w:numPr>
        <w:tabs>
          <w:tab w:val="num" w:pos="284"/>
        </w:tabs>
        <w:ind w:left="284" w:hanging="284"/>
        <w:contextualSpacing/>
        <w:jc w:val="both"/>
        <w:rPr>
          <w:rFonts w:ascii="Arial" w:hAnsi="Arial" w:cs="Arial"/>
          <w:sz w:val="18"/>
          <w:szCs w:val="18"/>
        </w:rPr>
      </w:pPr>
      <w:r w:rsidRPr="00E4609C">
        <w:rPr>
          <w:rFonts w:ascii="Arial" w:hAnsi="Arial" w:cs="Arial"/>
          <w:sz w:val="18"/>
          <w:szCs w:val="18"/>
        </w:rPr>
        <w:t xml:space="preserve">Za okazaniem dokumentu gwarancyjnego Zamawiający może żądać od Wykonawcy lub innego gwaranta albo osób przez nich upoważnionych wymiany przedmiotów </w:t>
      </w:r>
      <w:r>
        <w:rPr>
          <w:rFonts w:ascii="Arial" w:hAnsi="Arial" w:cs="Arial"/>
          <w:sz w:val="18"/>
          <w:szCs w:val="18"/>
        </w:rPr>
        <w:t>umowy</w:t>
      </w:r>
      <w:r w:rsidRPr="00E4609C">
        <w:rPr>
          <w:rFonts w:ascii="Arial" w:hAnsi="Arial" w:cs="Arial"/>
          <w:sz w:val="18"/>
          <w:szCs w:val="18"/>
        </w:rPr>
        <w:t xml:space="preserve"> na wolne od wad lub usunięcia wad w drodze naprawy, w zależności od wyboru Zamawiającego, w terminie określonym w  dokumencie gwarancyjnym, a Wykonawca lub inny gwarant albo osoby przez nich upoważn</w:t>
      </w:r>
      <w:r>
        <w:rPr>
          <w:rFonts w:ascii="Arial" w:hAnsi="Arial" w:cs="Arial"/>
          <w:sz w:val="18"/>
          <w:szCs w:val="18"/>
        </w:rPr>
        <w:t>ione, zobowiązani są dokonać w miejscu d</w:t>
      </w:r>
      <w:r w:rsidRPr="00E4609C">
        <w:rPr>
          <w:rFonts w:ascii="Arial" w:hAnsi="Arial" w:cs="Arial"/>
          <w:sz w:val="18"/>
          <w:szCs w:val="18"/>
        </w:rPr>
        <w:t xml:space="preserve">ostawy tej wymiany lub naprawy  na swój koszt w powyższym terminie.  Koszty dojazdu do i z  miejsca  wykonania naprawy ponosi Wykonawca we własnym zakresie. </w:t>
      </w:r>
    </w:p>
    <w:p w:rsidR="003E5CD4" w:rsidRPr="00E729BC" w:rsidRDefault="003E5CD4" w:rsidP="003E5CD4">
      <w:pPr>
        <w:numPr>
          <w:ilvl w:val="3"/>
          <w:numId w:val="18"/>
        </w:numPr>
        <w:tabs>
          <w:tab w:val="num" w:pos="284"/>
        </w:tabs>
        <w:ind w:left="284" w:hanging="284"/>
        <w:contextualSpacing/>
        <w:jc w:val="both"/>
        <w:rPr>
          <w:rFonts w:ascii="Arial" w:hAnsi="Arial" w:cs="Arial"/>
          <w:sz w:val="18"/>
          <w:szCs w:val="18"/>
        </w:rPr>
      </w:pPr>
      <w:r w:rsidRPr="00E4609C">
        <w:rPr>
          <w:rFonts w:ascii="Arial" w:hAnsi="Arial" w:cs="Arial"/>
          <w:sz w:val="18"/>
          <w:szCs w:val="18"/>
        </w:rPr>
        <w:lastRenderedPageBreak/>
        <w:t>Zamawiającemu  niezależnie od uprawnień wynikających z  gwarancji, przysługują uprawnienia z tytułu rękojmi za wady  rzeczy sprzedanej opisane  w dziale II tytułu XI Księgi trzeciej Kodeksu cywilnego – ustawa z 23 kwietnia 1964r.</w:t>
      </w:r>
      <w:r>
        <w:rPr>
          <w:rFonts w:ascii="Arial" w:hAnsi="Arial" w:cs="Arial"/>
          <w:sz w:val="18"/>
          <w:szCs w:val="18"/>
        </w:rPr>
        <w:t xml:space="preserve"> (</w:t>
      </w:r>
      <w:r w:rsidRPr="00E729BC">
        <w:rPr>
          <w:rFonts w:ascii="Arial" w:eastAsia="Arial Unicode MS" w:hAnsi="Arial" w:cs="Arial"/>
          <w:b/>
          <w:bCs/>
          <w:sz w:val="18"/>
          <w:szCs w:val="18"/>
        </w:rPr>
        <w:t xml:space="preserve">Dz. U. z 2014r. </w:t>
      </w:r>
      <w:proofErr w:type="spellStart"/>
      <w:r>
        <w:rPr>
          <w:rFonts w:ascii="Arial" w:eastAsia="Arial Unicode MS" w:hAnsi="Arial" w:cs="Arial"/>
          <w:b/>
          <w:bCs/>
          <w:sz w:val="18"/>
          <w:szCs w:val="18"/>
        </w:rPr>
        <w:t>poz</w:t>
      </w:r>
      <w:proofErr w:type="spellEnd"/>
      <w:r w:rsidRPr="00E729BC">
        <w:rPr>
          <w:rFonts w:ascii="Arial" w:eastAsia="Arial Unicode MS" w:hAnsi="Arial" w:cs="Arial"/>
          <w:b/>
          <w:bCs/>
          <w:sz w:val="18"/>
          <w:szCs w:val="18"/>
        </w:rPr>
        <w:t xml:space="preserve"> 121</w:t>
      </w:r>
      <w:r>
        <w:rPr>
          <w:rFonts w:ascii="Arial" w:eastAsia="Arial Unicode MS" w:hAnsi="Arial" w:cs="Arial"/>
          <w:b/>
          <w:bCs/>
          <w:sz w:val="18"/>
          <w:szCs w:val="18"/>
        </w:rPr>
        <w:t>)</w:t>
      </w:r>
      <w:r w:rsidRPr="00E729BC">
        <w:rPr>
          <w:rFonts w:ascii="Arial" w:eastAsia="Arial Unicode MS" w:hAnsi="Arial" w:cs="Arial"/>
          <w:b/>
          <w:bCs/>
          <w:sz w:val="18"/>
          <w:szCs w:val="18"/>
        </w:rPr>
        <w:t>.</w:t>
      </w:r>
    </w:p>
    <w:p w:rsidR="003E5CD4" w:rsidRPr="00E4609C" w:rsidRDefault="003E5CD4" w:rsidP="003E5CD4">
      <w:pPr>
        <w:keepNext/>
        <w:jc w:val="center"/>
        <w:outlineLvl w:val="0"/>
        <w:rPr>
          <w:rFonts w:ascii="Arial" w:hAnsi="Arial" w:cs="Arial"/>
          <w:b/>
          <w:bCs/>
          <w:i/>
          <w:iCs/>
          <w:sz w:val="18"/>
          <w:szCs w:val="18"/>
        </w:rPr>
      </w:pPr>
      <w:r w:rsidRPr="00E4609C">
        <w:rPr>
          <w:rFonts w:ascii="Arial" w:hAnsi="Arial" w:cs="Arial"/>
          <w:b/>
          <w:bCs/>
          <w:sz w:val="18"/>
          <w:szCs w:val="18"/>
        </w:rPr>
        <w:t>V</w:t>
      </w:r>
      <w:r>
        <w:rPr>
          <w:rFonts w:ascii="Arial" w:hAnsi="Arial" w:cs="Arial"/>
          <w:b/>
          <w:bCs/>
          <w:sz w:val="18"/>
          <w:szCs w:val="18"/>
        </w:rPr>
        <w:t>I</w:t>
      </w:r>
      <w:r w:rsidRPr="00E4609C">
        <w:rPr>
          <w:rFonts w:ascii="Arial" w:hAnsi="Arial" w:cs="Arial"/>
          <w:b/>
          <w:bCs/>
          <w:sz w:val="18"/>
          <w:szCs w:val="18"/>
        </w:rPr>
        <w:t>I</w:t>
      </w:r>
      <w:r>
        <w:rPr>
          <w:rFonts w:ascii="Arial" w:hAnsi="Arial" w:cs="Arial"/>
          <w:b/>
          <w:bCs/>
          <w:sz w:val="18"/>
          <w:szCs w:val="18"/>
        </w:rPr>
        <w:t>.</w:t>
      </w:r>
      <w:r w:rsidRPr="00E4609C">
        <w:rPr>
          <w:rFonts w:ascii="Arial" w:hAnsi="Arial" w:cs="Arial"/>
          <w:b/>
          <w:bCs/>
          <w:caps/>
          <w:sz w:val="18"/>
          <w:szCs w:val="18"/>
        </w:rPr>
        <w:t xml:space="preserve"> Rozwiązanie Umowy</w:t>
      </w:r>
      <w:r w:rsidRPr="00E4609C">
        <w:rPr>
          <w:rFonts w:ascii="Arial" w:hAnsi="Arial" w:cs="Arial"/>
          <w:b/>
          <w:bCs/>
          <w:i/>
          <w:iCs/>
          <w:sz w:val="18"/>
          <w:szCs w:val="18"/>
        </w:rPr>
        <w:t xml:space="preserve"> </w:t>
      </w:r>
    </w:p>
    <w:p w:rsidR="003E5CD4" w:rsidRPr="00E4609C" w:rsidRDefault="003E5CD4" w:rsidP="003E5CD4">
      <w:pPr>
        <w:jc w:val="center"/>
        <w:rPr>
          <w:rFonts w:ascii="Arial" w:hAnsi="Arial" w:cs="Arial"/>
          <w:b/>
          <w:bCs/>
          <w:i/>
          <w:iCs/>
          <w:sz w:val="18"/>
          <w:szCs w:val="18"/>
        </w:rPr>
      </w:pPr>
      <w:r w:rsidRPr="00E4609C">
        <w:rPr>
          <w:rFonts w:ascii="Arial" w:hAnsi="Arial" w:cs="Arial"/>
          <w:b/>
          <w:bCs/>
          <w:sz w:val="18"/>
          <w:szCs w:val="18"/>
        </w:rPr>
        <w:t xml:space="preserve">§ </w:t>
      </w:r>
      <w:r>
        <w:rPr>
          <w:rFonts w:ascii="Arial" w:hAnsi="Arial" w:cs="Arial"/>
          <w:b/>
          <w:bCs/>
          <w:sz w:val="18"/>
          <w:szCs w:val="18"/>
        </w:rPr>
        <w:t>9</w:t>
      </w:r>
    </w:p>
    <w:p w:rsidR="003E5CD4" w:rsidRPr="00E4609C" w:rsidRDefault="003E5CD4" w:rsidP="003E5CD4">
      <w:pPr>
        <w:ind w:left="426"/>
        <w:jc w:val="both"/>
        <w:rPr>
          <w:rFonts w:ascii="Arial" w:hAnsi="Arial" w:cs="Arial"/>
          <w:sz w:val="18"/>
          <w:szCs w:val="18"/>
        </w:rPr>
      </w:pPr>
      <w:r w:rsidRPr="00E4609C">
        <w:rPr>
          <w:rFonts w:ascii="Arial" w:hAnsi="Arial" w:cs="Arial"/>
          <w:sz w:val="18"/>
          <w:szCs w:val="18"/>
        </w:rPr>
        <w:t xml:space="preserve">Umowa może być rozwiązana </w:t>
      </w:r>
      <w:r>
        <w:rPr>
          <w:rFonts w:ascii="Arial" w:hAnsi="Arial" w:cs="Arial"/>
          <w:sz w:val="18"/>
          <w:szCs w:val="18"/>
        </w:rPr>
        <w:t xml:space="preserve">w formie pisemnej </w:t>
      </w:r>
      <w:r w:rsidRPr="00E4609C">
        <w:rPr>
          <w:rFonts w:ascii="Arial" w:hAnsi="Arial" w:cs="Arial"/>
          <w:sz w:val="18"/>
          <w:szCs w:val="18"/>
        </w:rPr>
        <w:t xml:space="preserve">przez </w:t>
      </w:r>
      <w:r>
        <w:rPr>
          <w:rFonts w:ascii="Arial" w:hAnsi="Arial" w:cs="Arial"/>
          <w:sz w:val="18"/>
          <w:szCs w:val="18"/>
        </w:rPr>
        <w:t>każdą</w:t>
      </w:r>
      <w:r w:rsidRPr="00E4609C">
        <w:rPr>
          <w:rFonts w:ascii="Arial" w:hAnsi="Arial" w:cs="Arial"/>
          <w:sz w:val="18"/>
          <w:szCs w:val="18"/>
        </w:rPr>
        <w:t xml:space="preserve"> ze Stron w trybie natychmiastowym w przypadku, gdy druga ze Stron pomimo pisemnego wezwania rażąco i uporczywie narusza warunki Umowy</w:t>
      </w:r>
      <w:r>
        <w:rPr>
          <w:rFonts w:ascii="Arial" w:hAnsi="Arial" w:cs="Arial"/>
          <w:sz w:val="18"/>
          <w:szCs w:val="18"/>
        </w:rPr>
        <w:t>.</w:t>
      </w:r>
    </w:p>
    <w:p w:rsidR="003E5CD4" w:rsidRPr="00E4609C" w:rsidRDefault="003E5CD4" w:rsidP="003E5CD4">
      <w:pPr>
        <w:keepNext/>
        <w:jc w:val="center"/>
        <w:outlineLvl w:val="0"/>
        <w:rPr>
          <w:rFonts w:ascii="Arial" w:hAnsi="Arial" w:cs="Arial"/>
          <w:b/>
          <w:bCs/>
          <w:sz w:val="18"/>
          <w:szCs w:val="18"/>
        </w:rPr>
      </w:pPr>
      <w:r>
        <w:rPr>
          <w:rFonts w:ascii="Arial" w:hAnsi="Arial" w:cs="Arial"/>
          <w:b/>
          <w:bCs/>
          <w:sz w:val="18"/>
          <w:szCs w:val="18"/>
        </w:rPr>
        <w:t>VI</w:t>
      </w:r>
      <w:r w:rsidRPr="00E4609C">
        <w:rPr>
          <w:rFonts w:ascii="Arial" w:hAnsi="Arial" w:cs="Arial"/>
          <w:b/>
          <w:bCs/>
          <w:sz w:val="18"/>
          <w:szCs w:val="18"/>
        </w:rPr>
        <w:t>I</w:t>
      </w:r>
      <w:r>
        <w:rPr>
          <w:rFonts w:ascii="Arial" w:hAnsi="Arial" w:cs="Arial"/>
          <w:b/>
          <w:bCs/>
          <w:sz w:val="18"/>
          <w:szCs w:val="18"/>
        </w:rPr>
        <w:t>I</w:t>
      </w:r>
      <w:r w:rsidRPr="00E4609C">
        <w:rPr>
          <w:rFonts w:ascii="Arial" w:hAnsi="Arial" w:cs="Arial"/>
          <w:b/>
          <w:bCs/>
          <w:sz w:val="18"/>
          <w:szCs w:val="18"/>
        </w:rPr>
        <w:t>. PRZEDSTAWICIELE STRON</w:t>
      </w:r>
    </w:p>
    <w:p w:rsidR="003E5CD4" w:rsidRPr="00E4609C" w:rsidRDefault="003E5CD4" w:rsidP="003E5CD4">
      <w:pPr>
        <w:jc w:val="center"/>
        <w:rPr>
          <w:rFonts w:ascii="Arial" w:hAnsi="Arial" w:cs="Arial"/>
          <w:b/>
          <w:bCs/>
          <w:i/>
          <w:iCs/>
          <w:sz w:val="18"/>
          <w:szCs w:val="18"/>
        </w:rPr>
      </w:pPr>
      <w:r w:rsidRPr="00E4609C">
        <w:rPr>
          <w:rFonts w:ascii="Arial" w:hAnsi="Arial" w:cs="Arial"/>
          <w:b/>
          <w:bCs/>
          <w:sz w:val="18"/>
          <w:szCs w:val="18"/>
        </w:rPr>
        <w:t xml:space="preserve">§ </w:t>
      </w:r>
      <w:r>
        <w:rPr>
          <w:rFonts w:ascii="Arial" w:hAnsi="Arial" w:cs="Arial"/>
          <w:b/>
          <w:bCs/>
          <w:sz w:val="18"/>
          <w:szCs w:val="18"/>
        </w:rPr>
        <w:t>10</w:t>
      </w:r>
    </w:p>
    <w:p w:rsidR="003E5CD4" w:rsidRPr="00E4609C" w:rsidRDefault="003E5CD4" w:rsidP="003E5CD4">
      <w:pPr>
        <w:numPr>
          <w:ilvl w:val="0"/>
          <w:numId w:val="58"/>
        </w:numPr>
        <w:jc w:val="both"/>
        <w:rPr>
          <w:rFonts w:ascii="Arial" w:hAnsi="Arial" w:cs="Arial"/>
          <w:sz w:val="18"/>
          <w:szCs w:val="18"/>
        </w:rPr>
      </w:pPr>
      <w:r w:rsidRPr="00E4609C">
        <w:rPr>
          <w:rFonts w:ascii="Arial" w:hAnsi="Arial" w:cs="Arial"/>
          <w:sz w:val="18"/>
          <w:szCs w:val="18"/>
        </w:rPr>
        <w:t>Zamawiający wyznacza ze swojej strony p. ……………………. jako swojego Przedstawiciela reprezentującego go w trakcie realizacji umowy.</w:t>
      </w:r>
    </w:p>
    <w:p w:rsidR="003E5CD4" w:rsidRPr="00E4609C" w:rsidRDefault="003E5CD4" w:rsidP="003E5CD4">
      <w:pPr>
        <w:numPr>
          <w:ilvl w:val="0"/>
          <w:numId w:val="58"/>
        </w:numPr>
        <w:jc w:val="both"/>
        <w:rPr>
          <w:rFonts w:ascii="Arial" w:hAnsi="Arial" w:cs="Arial"/>
          <w:sz w:val="18"/>
          <w:szCs w:val="18"/>
        </w:rPr>
      </w:pPr>
      <w:r w:rsidRPr="00E4609C">
        <w:rPr>
          <w:rFonts w:ascii="Arial" w:hAnsi="Arial" w:cs="Arial"/>
          <w:sz w:val="18"/>
          <w:szCs w:val="18"/>
        </w:rPr>
        <w:t>Wykonawca wyznacza ze swojej strony p. ……………… jako swojego Przedstawiciela reprezentującego go w trakcie realizacji umowy.</w:t>
      </w:r>
    </w:p>
    <w:p w:rsidR="003E5CD4" w:rsidRPr="00E4609C" w:rsidRDefault="003E5CD4" w:rsidP="003E5CD4">
      <w:pPr>
        <w:numPr>
          <w:ilvl w:val="0"/>
          <w:numId w:val="58"/>
        </w:numPr>
        <w:jc w:val="both"/>
        <w:rPr>
          <w:rFonts w:ascii="Arial" w:hAnsi="Arial" w:cs="Arial"/>
          <w:sz w:val="18"/>
          <w:szCs w:val="18"/>
        </w:rPr>
      </w:pPr>
      <w:r w:rsidRPr="00E4609C">
        <w:rPr>
          <w:rFonts w:ascii="Arial" w:hAnsi="Arial" w:cs="Arial"/>
          <w:sz w:val="18"/>
          <w:szCs w:val="18"/>
        </w:rPr>
        <w:t>Zmiana osób, których mowa w ust. 1 - 2 dokonywana jest w formie powiadomienia wymagającego dla jego skuteczności zachowania formy pisemnej.</w:t>
      </w:r>
    </w:p>
    <w:p w:rsidR="003E5CD4" w:rsidRPr="00E4609C" w:rsidRDefault="003E5CD4" w:rsidP="003E5CD4">
      <w:pPr>
        <w:keepNext/>
        <w:jc w:val="center"/>
        <w:outlineLvl w:val="0"/>
        <w:rPr>
          <w:rFonts w:ascii="Arial" w:hAnsi="Arial" w:cs="Arial"/>
          <w:b/>
          <w:bCs/>
          <w:sz w:val="18"/>
          <w:szCs w:val="18"/>
        </w:rPr>
      </w:pPr>
      <w:r>
        <w:rPr>
          <w:rFonts w:ascii="Arial" w:hAnsi="Arial" w:cs="Arial"/>
          <w:b/>
          <w:bCs/>
          <w:sz w:val="18"/>
          <w:szCs w:val="18"/>
        </w:rPr>
        <w:t>IXI</w:t>
      </w:r>
      <w:r w:rsidRPr="00E4609C">
        <w:rPr>
          <w:rFonts w:ascii="Arial" w:hAnsi="Arial" w:cs="Arial"/>
          <w:b/>
          <w:bCs/>
          <w:sz w:val="18"/>
          <w:szCs w:val="18"/>
        </w:rPr>
        <w:t>. POWIADOMIENIA</w:t>
      </w:r>
    </w:p>
    <w:p w:rsidR="003E5CD4" w:rsidRPr="00E4609C" w:rsidRDefault="003E5CD4" w:rsidP="003E5CD4">
      <w:pPr>
        <w:jc w:val="center"/>
        <w:rPr>
          <w:rFonts w:ascii="Arial" w:hAnsi="Arial" w:cs="Arial"/>
          <w:b/>
          <w:bCs/>
          <w:i/>
          <w:iCs/>
          <w:sz w:val="18"/>
          <w:szCs w:val="18"/>
        </w:rPr>
      </w:pPr>
      <w:r w:rsidRPr="00E4609C">
        <w:rPr>
          <w:rFonts w:ascii="Arial" w:hAnsi="Arial" w:cs="Arial"/>
          <w:b/>
          <w:bCs/>
          <w:sz w:val="18"/>
          <w:szCs w:val="18"/>
        </w:rPr>
        <w:t xml:space="preserve">§ </w:t>
      </w:r>
      <w:r>
        <w:rPr>
          <w:rFonts w:ascii="Arial" w:hAnsi="Arial" w:cs="Arial"/>
          <w:b/>
          <w:bCs/>
          <w:sz w:val="18"/>
          <w:szCs w:val="18"/>
        </w:rPr>
        <w:t>11</w:t>
      </w:r>
    </w:p>
    <w:p w:rsidR="003E5CD4" w:rsidRPr="00E4609C" w:rsidRDefault="003E5CD4" w:rsidP="003E5CD4">
      <w:pPr>
        <w:numPr>
          <w:ilvl w:val="0"/>
          <w:numId w:val="59"/>
        </w:numPr>
        <w:jc w:val="both"/>
        <w:rPr>
          <w:rFonts w:ascii="Arial" w:hAnsi="Arial" w:cs="Arial"/>
          <w:sz w:val="18"/>
          <w:szCs w:val="18"/>
        </w:rPr>
      </w:pPr>
      <w:r w:rsidRPr="00E4609C">
        <w:rPr>
          <w:rFonts w:ascii="Arial" w:hAnsi="Arial" w:cs="Arial"/>
          <w:sz w:val="18"/>
          <w:szCs w:val="18"/>
        </w:rPr>
        <w:t>Wszelkie zawiadomienia, wezwania sporządzane będą w języku polskim i wysłane będą pocztą, faksem lub pocztą elektroniczną na następujące adresy:</w:t>
      </w:r>
    </w:p>
    <w:p w:rsidR="003E5CD4" w:rsidRPr="00E4609C" w:rsidRDefault="003E5CD4" w:rsidP="003E5CD4">
      <w:pPr>
        <w:ind w:firstLine="720"/>
        <w:jc w:val="both"/>
        <w:rPr>
          <w:rFonts w:ascii="Arial" w:hAnsi="Arial" w:cs="Arial"/>
          <w:sz w:val="18"/>
          <w:szCs w:val="18"/>
        </w:rPr>
      </w:pPr>
      <w:r w:rsidRPr="00E4609C">
        <w:rPr>
          <w:rFonts w:ascii="Arial" w:hAnsi="Arial" w:cs="Arial"/>
          <w:sz w:val="18"/>
          <w:szCs w:val="18"/>
        </w:rPr>
        <w:t>Dla Zamawiającego</w:t>
      </w:r>
    </w:p>
    <w:p w:rsidR="003E5CD4" w:rsidRPr="00E4609C" w:rsidRDefault="003E5CD4" w:rsidP="003E5CD4">
      <w:pPr>
        <w:ind w:left="360" w:firstLine="360"/>
        <w:jc w:val="both"/>
        <w:rPr>
          <w:rFonts w:ascii="Arial" w:hAnsi="Arial" w:cs="Arial"/>
          <w:sz w:val="18"/>
          <w:szCs w:val="18"/>
        </w:rPr>
      </w:pPr>
      <w:r w:rsidRPr="00E4609C">
        <w:rPr>
          <w:rFonts w:ascii="Arial" w:hAnsi="Arial" w:cs="Arial"/>
          <w:sz w:val="18"/>
          <w:szCs w:val="18"/>
        </w:rPr>
        <w:t>Zakład Utylizacyjny Sp. z o.o. ul. Jabłoniowa 55, 80-180 Gdańsk</w:t>
      </w:r>
    </w:p>
    <w:p w:rsidR="003E5CD4" w:rsidRPr="00524CE9" w:rsidRDefault="003E5CD4" w:rsidP="003E5CD4">
      <w:pPr>
        <w:ind w:left="360" w:firstLine="360"/>
        <w:jc w:val="both"/>
        <w:rPr>
          <w:rFonts w:ascii="Arial" w:hAnsi="Arial" w:cs="Arial"/>
          <w:sz w:val="18"/>
          <w:szCs w:val="18"/>
        </w:rPr>
      </w:pPr>
      <w:r w:rsidRPr="00E4609C">
        <w:rPr>
          <w:rFonts w:ascii="Arial" w:hAnsi="Arial" w:cs="Arial"/>
          <w:sz w:val="18"/>
          <w:szCs w:val="18"/>
        </w:rPr>
        <w:t>tel. 058/3260100</w:t>
      </w:r>
      <w:r>
        <w:rPr>
          <w:rFonts w:ascii="Arial" w:hAnsi="Arial" w:cs="Arial"/>
          <w:sz w:val="18"/>
          <w:szCs w:val="18"/>
        </w:rPr>
        <w:t xml:space="preserve">; </w:t>
      </w:r>
      <w:r w:rsidRPr="00524CE9">
        <w:rPr>
          <w:rFonts w:ascii="Arial" w:hAnsi="Arial" w:cs="Arial"/>
          <w:sz w:val="18"/>
          <w:szCs w:val="18"/>
        </w:rPr>
        <w:t>fax. 058/ 3221576</w:t>
      </w:r>
    </w:p>
    <w:p w:rsidR="003E5CD4" w:rsidRPr="00524CE9" w:rsidRDefault="003E5CD4" w:rsidP="003E5CD4">
      <w:pPr>
        <w:ind w:left="360" w:firstLine="360"/>
        <w:jc w:val="both"/>
        <w:rPr>
          <w:rFonts w:ascii="Arial" w:hAnsi="Arial" w:cs="Arial"/>
          <w:sz w:val="18"/>
          <w:szCs w:val="18"/>
        </w:rPr>
      </w:pPr>
      <w:r w:rsidRPr="00524CE9">
        <w:rPr>
          <w:rFonts w:ascii="Arial" w:hAnsi="Arial" w:cs="Arial"/>
          <w:sz w:val="18"/>
          <w:szCs w:val="18"/>
        </w:rPr>
        <w:t>e-mail: zut@zut.com.pl</w:t>
      </w:r>
    </w:p>
    <w:p w:rsidR="003E5CD4" w:rsidRPr="00E4609C" w:rsidRDefault="003E5CD4" w:rsidP="003E5CD4">
      <w:pPr>
        <w:ind w:left="360" w:firstLine="360"/>
        <w:jc w:val="both"/>
        <w:rPr>
          <w:rFonts w:ascii="Arial" w:hAnsi="Arial" w:cs="Arial"/>
          <w:sz w:val="18"/>
          <w:szCs w:val="18"/>
        </w:rPr>
      </w:pPr>
      <w:r w:rsidRPr="00E4609C">
        <w:rPr>
          <w:rFonts w:ascii="Arial" w:hAnsi="Arial" w:cs="Arial"/>
          <w:sz w:val="18"/>
          <w:szCs w:val="18"/>
        </w:rPr>
        <w:t>Dla Wykonawcy</w:t>
      </w:r>
    </w:p>
    <w:p w:rsidR="003E5CD4" w:rsidRPr="00E4609C" w:rsidRDefault="003E5CD4" w:rsidP="003E5CD4">
      <w:pPr>
        <w:ind w:left="360" w:firstLine="360"/>
        <w:jc w:val="both"/>
        <w:rPr>
          <w:rFonts w:ascii="Arial" w:hAnsi="Arial" w:cs="Arial"/>
          <w:sz w:val="18"/>
          <w:szCs w:val="18"/>
        </w:rPr>
      </w:pPr>
      <w:r w:rsidRPr="00E4609C">
        <w:rPr>
          <w:rFonts w:ascii="Arial" w:hAnsi="Arial" w:cs="Arial"/>
          <w:sz w:val="18"/>
          <w:szCs w:val="18"/>
        </w:rPr>
        <w:t>………………………………………</w:t>
      </w:r>
    </w:p>
    <w:p w:rsidR="003E5CD4" w:rsidRPr="00E4609C" w:rsidRDefault="003E5CD4" w:rsidP="003E5CD4">
      <w:pPr>
        <w:ind w:left="360" w:firstLine="360"/>
        <w:jc w:val="both"/>
        <w:rPr>
          <w:rFonts w:ascii="Arial" w:hAnsi="Arial" w:cs="Arial"/>
          <w:sz w:val="18"/>
          <w:szCs w:val="18"/>
          <w:lang w:val="de-DE"/>
        </w:rPr>
      </w:pPr>
      <w:r w:rsidRPr="00E4609C">
        <w:rPr>
          <w:rFonts w:ascii="Arial" w:hAnsi="Arial" w:cs="Arial"/>
          <w:sz w:val="18"/>
          <w:szCs w:val="18"/>
        </w:rPr>
        <w:t>tel. …………………………………</w:t>
      </w:r>
      <w:r w:rsidRPr="00E4609C">
        <w:rPr>
          <w:rFonts w:ascii="Arial" w:hAnsi="Arial" w:cs="Arial"/>
          <w:sz w:val="18"/>
          <w:szCs w:val="18"/>
          <w:lang w:val="de-DE"/>
        </w:rPr>
        <w:t>fax. ………………………………</w:t>
      </w:r>
      <w:proofErr w:type="spellStart"/>
      <w:r w:rsidRPr="00E4609C">
        <w:rPr>
          <w:rFonts w:ascii="Arial" w:hAnsi="Arial" w:cs="Arial"/>
          <w:sz w:val="18"/>
          <w:szCs w:val="18"/>
          <w:lang w:val="de-DE"/>
        </w:rPr>
        <w:t>e-mail</w:t>
      </w:r>
      <w:proofErr w:type="spellEnd"/>
      <w:r w:rsidRPr="00E4609C">
        <w:rPr>
          <w:rFonts w:ascii="Arial" w:hAnsi="Arial" w:cs="Arial"/>
          <w:sz w:val="18"/>
          <w:szCs w:val="18"/>
          <w:lang w:val="de-DE"/>
        </w:rPr>
        <w:t>: ……………………………</w:t>
      </w:r>
    </w:p>
    <w:p w:rsidR="003E5CD4" w:rsidRPr="00E4609C" w:rsidRDefault="003E5CD4" w:rsidP="003E5CD4">
      <w:pPr>
        <w:numPr>
          <w:ilvl w:val="0"/>
          <w:numId w:val="59"/>
        </w:numPr>
        <w:jc w:val="both"/>
        <w:rPr>
          <w:rFonts w:ascii="Arial" w:hAnsi="Arial" w:cs="Arial"/>
          <w:sz w:val="18"/>
          <w:szCs w:val="18"/>
        </w:rPr>
      </w:pPr>
      <w:r w:rsidRPr="00E4609C">
        <w:rPr>
          <w:rFonts w:ascii="Arial" w:hAnsi="Arial" w:cs="Arial"/>
          <w:sz w:val="18"/>
          <w:szCs w:val="18"/>
        </w:rPr>
        <w:t>Doręczenie jest skuteczne, jeżeli zostało dokonane na adres, numery wskazane powyżej.</w:t>
      </w:r>
    </w:p>
    <w:p w:rsidR="003E5CD4" w:rsidRPr="00E4609C" w:rsidRDefault="003E5CD4" w:rsidP="003E5CD4">
      <w:pPr>
        <w:numPr>
          <w:ilvl w:val="0"/>
          <w:numId w:val="59"/>
        </w:numPr>
        <w:jc w:val="both"/>
        <w:rPr>
          <w:rFonts w:ascii="Arial" w:hAnsi="Arial" w:cs="Arial"/>
          <w:sz w:val="18"/>
          <w:szCs w:val="18"/>
        </w:rPr>
      </w:pPr>
      <w:r w:rsidRPr="00E4609C">
        <w:rPr>
          <w:rFonts w:ascii="Arial" w:hAnsi="Arial" w:cs="Arial"/>
          <w:sz w:val="18"/>
          <w:szCs w:val="18"/>
        </w:rPr>
        <w:t>Strony zobowiązane są do powiadomienia się o zmianach adresu, numerów, a niewykonanie tego obowiązku powoduje, że doręczenia dokonane na adresy, numery podane w ust. 1 jest skuteczne.</w:t>
      </w:r>
    </w:p>
    <w:p w:rsidR="003E5CD4" w:rsidRPr="00A6035D" w:rsidRDefault="003E5CD4" w:rsidP="003E5CD4">
      <w:pPr>
        <w:autoSpaceDE w:val="0"/>
        <w:autoSpaceDN w:val="0"/>
        <w:jc w:val="center"/>
        <w:rPr>
          <w:rFonts w:ascii="Arial" w:hAnsi="Arial" w:cs="Arial"/>
          <w:b/>
          <w:sz w:val="18"/>
          <w:szCs w:val="18"/>
        </w:rPr>
      </w:pPr>
      <w:r w:rsidRPr="00A6035D">
        <w:rPr>
          <w:rFonts w:ascii="Arial" w:hAnsi="Arial" w:cs="Arial"/>
          <w:b/>
          <w:sz w:val="18"/>
          <w:szCs w:val="18"/>
        </w:rPr>
        <w:t>X. PRAWO DO INFORMACJI PUBLICZNEJ</w:t>
      </w:r>
    </w:p>
    <w:p w:rsidR="003E5CD4" w:rsidRPr="00A6035D" w:rsidRDefault="003E5CD4" w:rsidP="003E5CD4">
      <w:pPr>
        <w:jc w:val="center"/>
        <w:rPr>
          <w:rFonts w:ascii="Arial" w:hAnsi="Arial" w:cs="Arial"/>
          <w:sz w:val="18"/>
          <w:szCs w:val="18"/>
        </w:rPr>
      </w:pPr>
      <w:r w:rsidRPr="00A6035D">
        <w:rPr>
          <w:rFonts w:ascii="Arial" w:hAnsi="Arial" w:cs="Arial"/>
          <w:sz w:val="18"/>
          <w:szCs w:val="18"/>
        </w:rPr>
        <w:t>§ 12</w:t>
      </w:r>
    </w:p>
    <w:p w:rsidR="003E5CD4" w:rsidRPr="00A6035D" w:rsidRDefault="003E5CD4" w:rsidP="003E5CD4">
      <w:pPr>
        <w:numPr>
          <w:ilvl w:val="0"/>
          <w:numId w:val="71"/>
        </w:numPr>
        <w:ind w:left="426" w:hanging="426"/>
        <w:jc w:val="both"/>
        <w:rPr>
          <w:rFonts w:ascii="Arial" w:hAnsi="Arial" w:cs="Arial"/>
          <w:sz w:val="18"/>
          <w:szCs w:val="18"/>
        </w:rPr>
      </w:pPr>
      <w:r w:rsidRPr="00A6035D">
        <w:rPr>
          <w:rFonts w:ascii="Arial" w:hAnsi="Arial" w:cs="Arial"/>
          <w:sz w:val="18"/>
          <w:szCs w:val="18"/>
        </w:rPr>
        <w:t xml:space="preserve">Treść oraz wykonanie niniejszej umowy podlega przepisom ustawy z dnia 6 września 2001r. o dostępie do informacji publicznej (Dz. U. z 2001r. Nr 112, poz. 1198 z </w:t>
      </w:r>
      <w:proofErr w:type="spellStart"/>
      <w:r w:rsidRPr="00A6035D">
        <w:rPr>
          <w:rFonts w:ascii="Arial" w:hAnsi="Arial" w:cs="Arial"/>
          <w:sz w:val="18"/>
          <w:szCs w:val="18"/>
        </w:rPr>
        <w:t>późn</w:t>
      </w:r>
      <w:proofErr w:type="spellEnd"/>
      <w:r w:rsidRPr="00A6035D">
        <w:rPr>
          <w:rFonts w:ascii="Arial" w:hAnsi="Arial" w:cs="Arial"/>
          <w:sz w:val="18"/>
          <w:szCs w:val="18"/>
        </w:rPr>
        <w:t xml:space="preserve">. zm.) oraz ustawy z dnia 16 kwietnia 1993r. o zwalczaniu nieuczciwej konkurencji (Dz. U. z 2003 r., nr 153, poz. 1503 z </w:t>
      </w:r>
      <w:proofErr w:type="spellStart"/>
      <w:r w:rsidRPr="00A6035D">
        <w:rPr>
          <w:rFonts w:ascii="Arial" w:hAnsi="Arial" w:cs="Arial"/>
          <w:sz w:val="18"/>
          <w:szCs w:val="18"/>
        </w:rPr>
        <w:t>późn</w:t>
      </w:r>
      <w:proofErr w:type="spellEnd"/>
      <w:r w:rsidRPr="00A6035D">
        <w:rPr>
          <w:rFonts w:ascii="Arial" w:hAnsi="Arial" w:cs="Arial"/>
          <w:sz w:val="18"/>
          <w:szCs w:val="18"/>
        </w:rPr>
        <w:t>. zm.).</w:t>
      </w:r>
    </w:p>
    <w:p w:rsidR="003E5CD4" w:rsidRPr="00A6035D" w:rsidRDefault="003E5CD4" w:rsidP="003E5CD4">
      <w:pPr>
        <w:numPr>
          <w:ilvl w:val="0"/>
          <w:numId w:val="71"/>
        </w:numPr>
        <w:spacing w:after="200"/>
        <w:ind w:left="426" w:hanging="426"/>
        <w:contextualSpacing/>
        <w:jc w:val="both"/>
        <w:rPr>
          <w:rFonts w:ascii="Arial" w:hAnsi="Arial" w:cs="Arial"/>
          <w:sz w:val="18"/>
          <w:szCs w:val="18"/>
        </w:rPr>
      </w:pPr>
      <w:r w:rsidRPr="00A6035D">
        <w:rPr>
          <w:rFonts w:ascii="Arial" w:hAnsi="Arial" w:cs="Arial"/>
          <w:sz w:val="18"/>
          <w:szCs w:val="18"/>
        </w:rPr>
        <w:t>Wykonawca oświadcza, że wszelkie dane finansowe i inne wynikające z realizacji przedmiotu niniejszej umowy traktuje jako tajemnicę przedsiębiorstwa.</w:t>
      </w:r>
    </w:p>
    <w:p w:rsidR="003E5CD4" w:rsidRPr="00A6035D" w:rsidRDefault="003E5CD4" w:rsidP="003E5CD4">
      <w:pPr>
        <w:numPr>
          <w:ilvl w:val="0"/>
          <w:numId w:val="71"/>
        </w:numPr>
        <w:ind w:left="426" w:hanging="426"/>
        <w:contextualSpacing/>
        <w:jc w:val="both"/>
        <w:rPr>
          <w:rFonts w:ascii="Arial" w:hAnsi="Arial" w:cs="Arial"/>
          <w:sz w:val="18"/>
          <w:szCs w:val="18"/>
        </w:rPr>
      </w:pPr>
      <w:r w:rsidRPr="00A6035D">
        <w:rPr>
          <w:rFonts w:ascii="Arial" w:hAnsi="Arial" w:cs="Arial"/>
          <w:sz w:val="18"/>
          <w:szCs w:val="18"/>
        </w:rPr>
        <w:t>W przypadku nakazania Zamawiającemu przez uprawniony organ ujawnienia informacji określonych w ust. 2 powyżej , Zamawiający nie będzie ponosił odpowiedzialności z tego tytułu, a Wykonawca zrzeka się wszelkich roszczeń.</w:t>
      </w:r>
    </w:p>
    <w:p w:rsidR="003E5CD4" w:rsidRPr="00E4609C" w:rsidRDefault="003E5CD4" w:rsidP="003E5CD4">
      <w:pPr>
        <w:keepNext/>
        <w:jc w:val="center"/>
        <w:outlineLvl w:val="0"/>
        <w:rPr>
          <w:rFonts w:ascii="Arial" w:hAnsi="Arial" w:cs="Arial"/>
          <w:b/>
          <w:bCs/>
          <w:sz w:val="18"/>
          <w:szCs w:val="18"/>
        </w:rPr>
      </w:pPr>
      <w:r>
        <w:rPr>
          <w:rFonts w:ascii="Arial" w:hAnsi="Arial" w:cs="Arial"/>
          <w:b/>
          <w:bCs/>
          <w:sz w:val="18"/>
          <w:szCs w:val="18"/>
        </w:rPr>
        <w:t>XI</w:t>
      </w:r>
      <w:r w:rsidRPr="00E4609C">
        <w:rPr>
          <w:rFonts w:ascii="Arial" w:hAnsi="Arial" w:cs="Arial"/>
          <w:b/>
          <w:bCs/>
          <w:sz w:val="18"/>
          <w:szCs w:val="18"/>
        </w:rPr>
        <w:t>. POSTANOWIENIA KOŃCOWE</w:t>
      </w:r>
    </w:p>
    <w:p w:rsidR="003E5CD4" w:rsidRPr="00E4609C" w:rsidRDefault="003E5CD4" w:rsidP="003E5CD4">
      <w:pPr>
        <w:jc w:val="center"/>
        <w:rPr>
          <w:rFonts w:ascii="Arial" w:hAnsi="Arial" w:cs="Arial"/>
          <w:b/>
          <w:bCs/>
          <w:i/>
          <w:iCs/>
          <w:sz w:val="18"/>
          <w:szCs w:val="18"/>
        </w:rPr>
      </w:pPr>
      <w:r w:rsidRPr="00E4609C">
        <w:rPr>
          <w:rFonts w:ascii="Arial" w:hAnsi="Arial" w:cs="Arial"/>
          <w:b/>
          <w:bCs/>
          <w:sz w:val="18"/>
          <w:szCs w:val="18"/>
        </w:rPr>
        <w:t>§ 1</w:t>
      </w:r>
      <w:r>
        <w:rPr>
          <w:rFonts w:ascii="Arial" w:hAnsi="Arial" w:cs="Arial"/>
          <w:b/>
          <w:bCs/>
          <w:sz w:val="18"/>
          <w:szCs w:val="18"/>
        </w:rPr>
        <w:t>3</w:t>
      </w:r>
    </w:p>
    <w:p w:rsidR="003E5CD4" w:rsidRPr="00E4609C" w:rsidRDefault="003E5CD4" w:rsidP="003E5CD4">
      <w:pPr>
        <w:numPr>
          <w:ilvl w:val="0"/>
          <w:numId w:val="60"/>
        </w:numPr>
        <w:jc w:val="both"/>
        <w:rPr>
          <w:rFonts w:ascii="Arial" w:hAnsi="Arial" w:cs="Arial"/>
          <w:sz w:val="18"/>
          <w:szCs w:val="18"/>
        </w:rPr>
      </w:pPr>
      <w:r w:rsidRPr="00E4609C">
        <w:rPr>
          <w:rFonts w:ascii="Arial" w:hAnsi="Arial" w:cs="Arial"/>
          <w:sz w:val="18"/>
          <w:szCs w:val="18"/>
        </w:rPr>
        <w:t xml:space="preserve">W zakresie nie uregulowanym niniejszą Umową stosuje się Kodeks Cywilny, </w:t>
      </w:r>
      <w:r>
        <w:rPr>
          <w:rFonts w:ascii="Arial" w:hAnsi="Arial" w:cs="Arial"/>
          <w:sz w:val="18"/>
          <w:szCs w:val="18"/>
        </w:rPr>
        <w:t xml:space="preserve">oraz ustawę </w:t>
      </w:r>
      <w:r w:rsidRPr="00E4609C">
        <w:rPr>
          <w:rFonts w:ascii="Arial" w:hAnsi="Arial" w:cs="Arial"/>
          <w:sz w:val="18"/>
          <w:szCs w:val="18"/>
        </w:rPr>
        <w:t xml:space="preserve">Prawo zamówień publicznych. </w:t>
      </w:r>
    </w:p>
    <w:p w:rsidR="003E5CD4" w:rsidRDefault="003E5CD4" w:rsidP="003E5CD4">
      <w:pPr>
        <w:numPr>
          <w:ilvl w:val="0"/>
          <w:numId w:val="60"/>
        </w:numPr>
        <w:jc w:val="both"/>
        <w:rPr>
          <w:rFonts w:ascii="Arial" w:hAnsi="Arial" w:cs="Arial"/>
          <w:sz w:val="18"/>
          <w:szCs w:val="18"/>
        </w:rPr>
      </w:pPr>
      <w:r w:rsidRPr="00E4609C">
        <w:rPr>
          <w:rFonts w:ascii="Arial" w:hAnsi="Arial" w:cs="Arial"/>
          <w:sz w:val="18"/>
          <w:szCs w:val="18"/>
        </w:rPr>
        <w:t>Zmiany umowy wymagają formy pisemnej pod rygorem</w:t>
      </w:r>
      <w:r>
        <w:rPr>
          <w:rFonts w:ascii="Arial" w:hAnsi="Arial" w:cs="Arial"/>
          <w:sz w:val="18"/>
          <w:szCs w:val="18"/>
        </w:rPr>
        <w:t xml:space="preserve"> nieważności.</w:t>
      </w:r>
    </w:p>
    <w:p w:rsidR="003E5CD4" w:rsidRDefault="003E5CD4" w:rsidP="003E5CD4">
      <w:pPr>
        <w:numPr>
          <w:ilvl w:val="0"/>
          <w:numId w:val="60"/>
        </w:numPr>
        <w:jc w:val="both"/>
        <w:rPr>
          <w:rFonts w:ascii="Arial" w:hAnsi="Arial" w:cs="Arial"/>
          <w:sz w:val="18"/>
          <w:szCs w:val="18"/>
        </w:rPr>
      </w:pPr>
      <w:r w:rsidRPr="00E4609C">
        <w:rPr>
          <w:rFonts w:ascii="Arial" w:hAnsi="Arial" w:cs="Arial"/>
          <w:sz w:val="18"/>
          <w:szCs w:val="18"/>
        </w:rPr>
        <w:t xml:space="preserve">Zamawiający przewiduje możliwość zmiany umowy gdy w trakcie realizacji wystąpią okoliczności, których nie można było przewidzieć w chwili zawarcia umowy. W takim przypadku strony mogą zmienić takie elementy umowy, na które powyższe okoliczności mają wpływ. Powyższa zmiana nie może skutkować wykroczeniem poza określenie przedmiotu zamówienia zawarte w specyfikacji istotnych warunków zamówienia. </w:t>
      </w:r>
    </w:p>
    <w:p w:rsidR="003E5CD4" w:rsidRDefault="003E5CD4" w:rsidP="003E5CD4">
      <w:pPr>
        <w:numPr>
          <w:ilvl w:val="0"/>
          <w:numId w:val="60"/>
        </w:numPr>
        <w:jc w:val="both"/>
        <w:rPr>
          <w:rFonts w:ascii="Arial" w:hAnsi="Arial" w:cs="Arial"/>
          <w:sz w:val="18"/>
          <w:szCs w:val="18"/>
        </w:rPr>
      </w:pPr>
      <w:r w:rsidRPr="00E54B36">
        <w:rPr>
          <w:rFonts w:ascii="Arial" w:hAnsi="Arial" w:cs="Arial"/>
          <w:sz w:val="18"/>
          <w:szCs w:val="18"/>
        </w:rPr>
        <w:t>Wszystkie zmiany umowy wymagają formy pisemnej pod rygorem nieważności, przy czym muszą one być zgodne  art. 144 ustawy Prawo zamówień publicznych z dnia 29</w:t>
      </w:r>
      <w:r>
        <w:rPr>
          <w:rFonts w:ascii="Arial" w:hAnsi="Arial" w:cs="Arial"/>
          <w:sz w:val="18"/>
          <w:szCs w:val="18"/>
        </w:rPr>
        <w:t xml:space="preserve"> stycznia 2004r. ( Dz. U. z 2013 </w:t>
      </w:r>
      <w:r w:rsidRPr="00E54B36">
        <w:rPr>
          <w:rFonts w:ascii="Arial" w:hAnsi="Arial" w:cs="Arial"/>
          <w:sz w:val="18"/>
          <w:szCs w:val="18"/>
        </w:rPr>
        <w:t xml:space="preserve">r., poz. </w:t>
      </w:r>
      <w:r>
        <w:rPr>
          <w:rFonts w:ascii="Arial" w:hAnsi="Arial" w:cs="Arial"/>
          <w:sz w:val="18"/>
          <w:szCs w:val="18"/>
        </w:rPr>
        <w:t>907</w:t>
      </w:r>
      <w:r w:rsidRPr="00E54B36">
        <w:rPr>
          <w:rFonts w:ascii="Arial" w:hAnsi="Arial" w:cs="Arial"/>
          <w:sz w:val="18"/>
          <w:szCs w:val="18"/>
        </w:rPr>
        <w:t xml:space="preserve"> z </w:t>
      </w:r>
      <w:proofErr w:type="spellStart"/>
      <w:r w:rsidRPr="00E54B36">
        <w:rPr>
          <w:rFonts w:ascii="Arial" w:hAnsi="Arial" w:cs="Arial"/>
          <w:sz w:val="18"/>
          <w:szCs w:val="18"/>
        </w:rPr>
        <w:t>późn</w:t>
      </w:r>
      <w:proofErr w:type="spellEnd"/>
      <w:r w:rsidRPr="00E54B36">
        <w:rPr>
          <w:rFonts w:ascii="Arial" w:hAnsi="Arial" w:cs="Arial"/>
          <w:sz w:val="18"/>
          <w:szCs w:val="18"/>
        </w:rPr>
        <w:t>. zm.)  i są one możliwe w zakresie:</w:t>
      </w:r>
    </w:p>
    <w:p w:rsidR="003E5CD4" w:rsidRDefault="003E5CD4" w:rsidP="003E5CD4">
      <w:pPr>
        <w:pStyle w:val="Akapitzlist"/>
        <w:numPr>
          <w:ilvl w:val="1"/>
          <w:numId w:val="3"/>
        </w:numPr>
        <w:ind w:hanging="11"/>
        <w:jc w:val="both"/>
        <w:rPr>
          <w:rFonts w:ascii="Arial" w:hAnsi="Arial" w:cs="Arial"/>
          <w:sz w:val="18"/>
          <w:szCs w:val="18"/>
        </w:rPr>
      </w:pPr>
      <w:bookmarkStart w:id="277" w:name="_GoBack"/>
      <w:r w:rsidRPr="00AB5EAF">
        <w:rPr>
          <w:rFonts w:ascii="Arial" w:hAnsi="Arial" w:cs="Arial"/>
          <w:sz w:val="18"/>
          <w:szCs w:val="18"/>
        </w:rPr>
        <w:t xml:space="preserve">zmiany nazwy Wykonawcy lub Zamawiającego, </w:t>
      </w:r>
    </w:p>
    <w:p w:rsidR="003E5CD4" w:rsidRDefault="003E5CD4" w:rsidP="003E5CD4">
      <w:pPr>
        <w:pStyle w:val="Akapitzlist"/>
        <w:numPr>
          <w:ilvl w:val="1"/>
          <w:numId w:val="3"/>
        </w:numPr>
        <w:ind w:hanging="11"/>
        <w:jc w:val="both"/>
        <w:rPr>
          <w:rFonts w:ascii="Arial" w:hAnsi="Arial" w:cs="Arial"/>
          <w:sz w:val="18"/>
          <w:szCs w:val="18"/>
        </w:rPr>
      </w:pPr>
      <w:r w:rsidRPr="00AB5EAF">
        <w:rPr>
          <w:rFonts w:ascii="Arial" w:hAnsi="Arial" w:cs="Arial"/>
          <w:sz w:val="18"/>
          <w:szCs w:val="18"/>
        </w:rPr>
        <w:t xml:space="preserve"> zmiany stawki podatku VAT w przypadku zmiany przepisów powszechnie obowiązujących w tym zakresie,</w:t>
      </w:r>
    </w:p>
    <w:bookmarkEnd w:id="277"/>
    <w:p w:rsidR="003E5CD4" w:rsidRPr="00AB5EAF" w:rsidRDefault="003E5CD4" w:rsidP="003E5CD4">
      <w:pPr>
        <w:pStyle w:val="Akapitzlist"/>
        <w:numPr>
          <w:ilvl w:val="0"/>
          <w:numId w:val="60"/>
        </w:numPr>
        <w:jc w:val="both"/>
        <w:rPr>
          <w:rFonts w:ascii="Arial" w:hAnsi="Arial" w:cs="Arial"/>
          <w:sz w:val="18"/>
          <w:szCs w:val="18"/>
        </w:rPr>
      </w:pPr>
      <w:r>
        <w:rPr>
          <w:rFonts w:ascii="Arial" w:hAnsi="Arial" w:cs="Arial"/>
          <w:sz w:val="18"/>
          <w:szCs w:val="18"/>
        </w:rPr>
        <w:t>Realizacja niniejszej umowy odbywa się w języku polskim, chyba że Wykonawca zapewni tłumacza na własny koszt</w:t>
      </w:r>
    </w:p>
    <w:p w:rsidR="003E5CD4" w:rsidRDefault="003E5CD4" w:rsidP="003E5CD4">
      <w:pPr>
        <w:pStyle w:val="Akapitzlist"/>
        <w:numPr>
          <w:ilvl w:val="0"/>
          <w:numId w:val="60"/>
        </w:numPr>
        <w:jc w:val="both"/>
        <w:rPr>
          <w:rFonts w:ascii="Arial" w:hAnsi="Arial" w:cs="Arial"/>
          <w:sz w:val="18"/>
          <w:szCs w:val="18"/>
        </w:rPr>
      </w:pPr>
      <w:r w:rsidRPr="00AB5EAF">
        <w:rPr>
          <w:rFonts w:ascii="Arial" w:hAnsi="Arial" w:cs="Arial"/>
          <w:sz w:val="18"/>
          <w:szCs w:val="18"/>
        </w:rPr>
        <w:t>Ewentualne spory mogące wynikać ze stosunku objętego umową będzie rozpatrywał Sąd właściwy miejscowo dla siedziby Zamawiającego.</w:t>
      </w:r>
    </w:p>
    <w:p w:rsidR="003E5CD4" w:rsidRPr="00AB5EAF" w:rsidRDefault="003E5CD4" w:rsidP="003E5CD4">
      <w:pPr>
        <w:pStyle w:val="Akapitzlist"/>
        <w:numPr>
          <w:ilvl w:val="0"/>
          <w:numId w:val="60"/>
        </w:numPr>
        <w:jc w:val="both"/>
        <w:rPr>
          <w:rFonts w:ascii="Arial" w:hAnsi="Arial" w:cs="Arial"/>
          <w:sz w:val="18"/>
          <w:szCs w:val="18"/>
        </w:rPr>
      </w:pPr>
      <w:r w:rsidRPr="00AB5EAF">
        <w:rPr>
          <w:rFonts w:ascii="Arial" w:hAnsi="Arial" w:cs="Arial"/>
          <w:sz w:val="18"/>
          <w:szCs w:val="18"/>
        </w:rPr>
        <w:t>Integralną częścią umowy są:</w:t>
      </w:r>
    </w:p>
    <w:p w:rsidR="003E5CD4" w:rsidRPr="00E4609C" w:rsidRDefault="003E5CD4" w:rsidP="003E5CD4">
      <w:pPr>
        <w:numPr>
          <w:ilvl w:val="0"/>
          <w:numId w:val="61"/>
        </w:numPr>
        <w:tabs>
          <w:tab w:val="clear" w:pos="1494"/>
          <w:tab w:val="num" w:pos="1134"/>
        </w:tabs>
        <w:ind w:hanging="785"/>
        <w:jc w:val="both"/>
        <w:rPr>
          <w:rFonts w:ascii="Arial" w:hAnsi="Arial" w:cs="Arial"/>
          <w:sz w:val="18"/>
          <w:szCs w:val="18"/>
        </w:rPr>
      </w:pPr>
      <w:r w:rsidRPr="00E4609C">
        <w:rPr>
          <w:rFonts w:ascii="Arial" w:hAnsi="Arial" w:cs="Arial"/>
          <w:sz w:val="18"/>
          <w:szCs w:val="18"/>
        </w:rPr>
        <w:t>załącznik nr 1 – Specyfikacja Istotnych Warunków Zamówienia nr…………,</w:t>
      </w:r>
    </w:p>
    <w:p w:rsidR="003E5CD4" w:rsidRDefault="003E5CD4" w:rsidP="003E5CD4">
      <w:pPr>
        <w:numPr>
          <w:ilvl w:val="0"/>
          <w:numId w:val="61"/>
        </w:numPr>
        <w:tabs>
          <w:tab w:val="clear" w:pos="1494"/>
          <w:tab w:val="num" w:pos="1134"/>
        </w:tabs>
        <w:ind w:hanging="785"/>
        <w:jc w:val="both"/>
        <w:rPr>
          <w:rFonts w:ascii="Arial" w:hAnsi="Arial" w:cs="Arial"/>
          <w:sz w:val="18"/>
          <w:szCs w:val="18"/>
        </w:rPr>
      </w:pPr>
      <w:r w:rsidRPr="00E4609C">
        <w:rPr>
          <w:rFonts w:ascii="Arial" w:hAnsi="Arial" w:cs="Arial"/>
          <w:sz w:val="18"/>
          <w:szCs w:val="18"/>
        </w:rPr>
        <w:t>załącznik nr 2 – Ofe</w:t>
      </w:r>
      <w:r>
        <w:rPr>
          <w:rFonts w:ascii="Arial" w:hAnsi="Arial" w:cs="Arial"/>
          <w:sz w:val="18"/>
          <w:szCs w:val="18"/>
        </w:rPr>
        <w:t xml:space="preserve">rta Wykonawcy z dnia ……………… 2015 </w:t>
      </w:r>
      <w:r w:rsidRPr="00E4609C">
        <w:rPr>
          <w:rFonts w:ascii="Arial" w:hAnsi="Arial" w:cs="Arial"/>
          <w:sz w:val="18"/>
          <w:szCs w:val="18"/>
        </w:rPr>
        <w:t>r.</w:t>
      </w:r>
    </w:p>
    <w:p w:rsidR="00B42BB9" w:rsidRPr="00B42BB9" w:rsidRDefault="003E5CD4" w:rsidP="00B42BB9">
      <w:pPr>
        <w:numPr>
          <w:ilvl w:val="0"/>
          <w:numId w:val="61"/>
        </w:numPr>
        <w:tabs>
          <w:tab w:val="clear" w:pos="1494"/>
          <w:tab w:val="num" w:pos="1134"/>
        </w:tabs>
        <w:ind w:hanging="785"/>
        <w:jc w:val="both"/>
        <w:rPr>
          <w:rFonts w:ascii="Arial" w:hAnsi="Arial" w:cs="Arial"/>
          <w:sz w:val="18"/>
          <w:szCs w:val="18"/>
        </w:rPr>
      </w:pPr>
      <w:r w:rsidRPr="00B42BB9">
        <w:rPr>
          <w:rFonts w:ascii="Arial" w:hAnsi="Arial" w:cs="Arial"/>
          <w:sz w:val="18"/>
          <w:szCs w:val="18"/>
        </w:rPr>
        <w:t>za</w:t>
      </w:r>
      <w:r w:rsidR="00B42BB9" w:rsidRPr="00B42BB9">
        <w:rPr>
          <w:rFonts w:ascii="Arial" w:hAnsi="Arial" w:cs="Arial"/>
          <w:sz w:val="18"/>
          <w:szCs w:val="18"/>
        </w:rPr>
        <w:t>łącznik nr 3 – Protokół Odbioru Części</w:t>
      </w:r>
    </w:p>
    <w:p w:rsidR="003E5CD4" w:rsidRPr="007177A6" w:rsidRDefault="003E5CD4" w:rsidP="003E5CD4">
      <w:pPr>
        <w:numPr>
          <w:ilvl w:val="0"/>
          <w:numId w:val="60"/>
        </w:numPr>
        <w:tabs>
          <w:tab w:val="num" w:pos="1134"/>
        </w:tabs>
        <w:jc w:val="both"/>
        <w:rPr>
          <w:rFonts w:ascii="Arial" w:hAnsi="Arial" w:cs="Arial"/>
          <w:sz w:val="18"/>
          <w:szCs w:val="18"/>
        </w:rPr>
      </w:pPr>
      <w:r w:rsidRPr="007177A6">
        <w:rPr>
          <w:rFonts w:ascii="Arial" w:hAnsi="Arial" w:cs="Arial"/>
          <w:sz w:val="18"/>
          <w:szCs w:val="18"/>
        </w:rPr>
        <w:t>Umowę sporządzono w dwóch jednobrzmiących egzemplarzach, po jednym dla każdej ze stron.</w:t>
      </w:r>
    </w:p>
    <w:p w:rsidR="003E5CD4" w:rsidRDefault="003E5CD4" w:rsidP="003E5CD4">
      <w:pPr>
        <w:keepNext/>
        <w:ind w:left="11" w:firstLine="709"/>
        <w:outlineLvl w:val="1"/>
        <w:rPr>
          <w:rFonts w:ascii="Arial" w:hAnsi="Arial" w:cs="Arial"/>
          <w:b/>
          <w:bCs/>
          <w:sz w:val="18"/>
          <w:szCs w:val="18"/>
        </w:rPr>
      </w:pPr>
    </w:p>
    <w:p w:rsidR="003E5CD4" w:rsidRPr="00E4609C" w:rsidRDefault="003E5CD4" w:rsidP="003E5CD4">
      <w:pPr>
        <w:keepNext/>
        <w:ind w:left="11" w:firstLine="709"/>
        <w:outlineLvl w:val="1"/>
        <w:rPr>
          <w:rFonts w:ascii="Arial" w:hAnsi="Arial" w:cs="Arial"/>
          <w:b/>
          <w:bCs/>
          <w:sz w:val="18"/>
          <w:szCs w:val="18"/>
        </w:rPr>
      </w:pPr>
      <w:r w:rsidRPr="00E4609C">
        <w:rPr>
          <w:rFonts w:ascii="Arial" w:hAnsi="Arial" w:cs="Arial"/>
          <w:b/>
          <w:bCs/>
          <w:sz w:val="18"/>
          <w:szCs w:val="18"/>
        </w:rPr>
        <w:t>ZAMAWIAJĄCY</w:t>
      </w:r>
      <w:r w:rsidRPr="00E4609C">
        <w:rPr>
          <w:rFonts w:ascii="Arial" w:hAnsi="Arial" w:cs="Arial"/>
          <w:b/>
          <w:bCs/>
          <w:sz w:val="18"/>
          <w:szCs w:val="18"/>
        </w:rPr>
        <w:tab/>
      </w:r>
      <w:r w:rsidRPr="00E4609C">
        <w:rPr>
          <w:rFonts w:ascii="Arial" w:hAnsi="Arial" w:cs="Arial"/>
          <w:b/>
          <w:bCs/>
          <w:sz w:val="18"/>
          <w:szCs w:val="18"/>
        </w:rPr>
        <w:tab/>
      </w:r>
      <w:r w:rsidRPr="00E4609C">
        <w:rPr>
          <w:rFonts w:ascii="Arial" w:hAnsi="Arial" w:cs="Arial"/>
          <w:b/>
          <w:bCs/>
          <w:sz w:val="18"/>
          <w:szCs w:val="18"/>
        </w:rPr>
        <w:tab/>
      </w:r>
      <w:r w:rsidRPr="00E4609C">
        <w:rPr>
          <w:rFonts w:ascii="Arial" w:hAnsi="Arial" w:cs="Arial"/>
          <w:b/>
          <w:bCs/>
          <w:sz w:val="18"/>
          <w:szCs w:val="18"/>
        </w:rPr>
        <w:tab/>
      </w:r>
      <w:r w:rsidRPr="00E4609C">
        <w:rPr>
          <w:rFonts w:ascii="Arial" w:hAnsi="Arial" w:cs="Arial"/>
          <w:b/>
          <w:bCs/>
          <w:sz w:val="18"/>
          <w:szCs w:val="18"/>
        </w:rPr>
        <w:tab/>
        <w:t xml:space="preserve">        </w:t>
      </w:r>
      <w:r w:rsidRPr="00E4609C">
        <w:rPr>
          <w:rFonts w:ascii="Arial" w:hAnsi="Arial" w:cs="Arial"/>
          <w:b/>
          <w:bCs/>
          <w:sz w:val="18"/>
          <w:szCs w:val="18"/>
        </w:rPr>
        <w:tab/>
        <w:t xml:space="preserve"> WYKONAWCA</w:t>
      </w:r>
    </w:p>
    <w:p w:rsidR="003E5CD4" w:rsidRPr="00E4609C" w:rsidRDefault="003E5CD4" w:rsidP="003E5CD4">
      <w:pPr>
        <w:rPr>
          <w:rFonts w:ascii="Arial" w:hAnsi="Arial" w:cs="Arial"/>
          <w:sz w:val="18"/>
          <w:szCs w:val="18"/>
        </w:rPr>
      </w:pPr>
    </w:p>
    <w:p w:rsidR="003E5CD4" w:rsidRPr="00E4609C" w:rsidRDefault="003E5CD4" w:rsidP="003E5CD4">
      <w:pPr>
        <w:ind w:firstLine="11"/>
        <w:rPr>
          <w:rFonts w:ascii="Arial" w:hAnsi="Arial" w:cs="Arial"/>
          <w:sz w:val="18"/>
          <w:szCs w:val="18"/>
        </w:rPr>
      </w:pPr>
      <w:r w:rsidRPr="00E4609C">
        <w:rPr>
          <w:rFonts w:ascii="Arial" w:hAnsi="Arial" w:cs="Arial"/>
          <w:sz w:val="18"/>
          <w:szCs w:val="18"/>
        </w:rPr>
        <w:t xml:space="preserve">………………………………………… </w:t>
      </w:r>
      <w:r w:rsidRPr="00E4609C">
        <w:rPr>
          <w:rFonts w:ascii="Arial" w:hAnsi="Arial" w:cs="Arial"/>
          <w:sz w:val="18"/>
          <w:szCs w:val="18"/>
        </w:rPr>
        <w:tab/>
        <w:t xml:space="preserve">         </w:t>
      </w:r>
      <w:r w:rsidRPr="00E4609C">
        <w:rPr>
          <w:rFonts w:ascii="Arial" w:hAnsi="Arial" w:cs="Arial"/>
          <w:sz w:val="18"/>
          <w:szCs w:val="18"/>
        </w:rPr>
        <w:tab/>
      </w:r>
      <w:r w:rsidRPr="00E4609C">
        <w:rPr>
          <w:rFonts w:ascii="Arial" w:hAnsi="Arial" w:cs="Arial"/>
          <w:sz w:val="18"/>
          <w:szCs w:val="18"/>
        </w:rPr>
        <w:tab/>
        <w:t xml:space="preserve"> ….………………………………………</w:t>
      </w:r>
    </w:p>
    <w:p w:rsidR="003E5CD4" w:rsidRPr="00E4609C" w:rsidRDefault="003E5CD4" w:rsidP="003E5CD4">
      <w:pPr>
        <w:rPr>
          <w:rFonts w:ascii="Arial" w:hAnsi="Arial" w:cs="Arial"/>
          <w:sz w:val="18"/>
          <w:szCs w:val="18"/>
        </w:rPr>
      </w:pPr>
      <w:r w:rsidRPr="00E4609C">
        <w:rPr>
          <w:rFonts w:ascii="Arial" w:hAnsi="Arial" w:cs="Arial"/>
          <w:b/>
          <w:bCs/>
          <w:sz w:val="18"/>
          <w:szCs w:val="18"/>
        </w:rPr>
        <w:t xml:space="preserve">          </w:t>
      </w:r>
      <w:r w:rsidRPr="00E4609C">
        <w:rPr>
          <w:rFonts w:ascii="Arial" w:hAnsi="Arial" w:cs="Arial"/>
          <w:b/>
          <w:bCs/>
          <w:sz w:val="18"/>
          <w:szCs w:val="18"/>
        </w:rPr>
        <w:tab/>
        <w:t xml:space="preserve">        </w:t>
      </w:r>
      <w:r w:rsidRPr="00E4609C">
        <w:rPr>
          <w:rFonts w:ascii="Arial" w:hAnsi="Arial" w:cs="Arial"/>
          <w:sz w:val="18"/>
          <w:szCs w:val="18"/>
        </w:rPr>
        <w:t xml:space="preserve">data </w:t>
      </w:r>
      <w:r w:rsidRPr="00E4609C">
        <w:rPr>
          <w:rFonts w:ascii="Arial" w:hAnsi="Arial" w:cs="Arial"/>
          <w:sz w:val="18"/>
          <w:szCs w:val="18"/>
        </w:rPr>
        <w:tab/>
      </w:r>
      <w:r w:rsidRPr="00E4609C">
        <w:rPr>
          <w:rFonts w:ascii="Arial" w:hAnsi="Arial" w:cs="Arial"/>
          <w:sz w:val="18"/>
          <w:szCs w:val="18"/>
        </w:rPr>
        <w:tab/>
      </w:r>
      <w:r w:rsidRPr="00E4609C">
        <w:rPr>
          <w:rFonts w:ascii="Arial" w:hAnsi="Arial" w:cs="Arial"/>
          <w:sz w:val="18"/>
          <w:szCs w:val="18"/>
        </w:rPr>
        <w:tab/>
      </w:r>
      <w:r w:rsidRPr="00E4609C">
        <w:rPr>
          <w:rFonts w:ascii="Arial" w:hAnsi="Arial" w:cs="Arial"/>
          <w:sz w:val="18"/>
          <w:szCs w:val="18"/>
        </w:rPr>
        <w:tab/>
        <w:t xml:space="preserve">            </w:t>
      </w:r>
      <w:r w:rsidRPr="00E4609C">
        <w:rPr>
          <w:rFonts w:ascii="Arial" w:hAnsi="Arial" w:cs="Arial"/>
          <w:sz w:val="18"/>
          <w:szCs w:val="18"/>
        </w:rPr>
        <w:tab/>
        <w:t xml:space="preserve">    </w:t>
      </w:r>
      <w:r w:rsidRPr="00E4609C">
        <w:rPr>
          <w:rFonts w:ascii="Arial" w:hAnsi="Arial" w:cs="Arial"/>
          <w:sz w:val="18"/>
          <w:szCs w:val="18"/>
        </w:rPr>
        <w:tab/>
      </w:r>
      <w:r w:rsidRPr="00E4609C">
        <w:rPr>
          <w:rFonts w:ascii="Arial" w:hAnsi="Arial" w:cs="Arial"/>
          <w:sz w:val="18"/>
          <w:szCs w:val="18"/>
        </w:rPr>
        <w:tab/>
      </w:r>
      <w:proofErr w:type="spellStart"/>
      <w:r w:rsidRPr="00E4609C">
        <w:rPr>
          <w:rFonts w:ascii="Arial" w:hAnsi="Arial" w:cs="Arial"/>
          <w:sz w:val="18"/>
          <w:szCs w:val="18"/>
        </w:rPr>
        <w:t>data</w:t>
      </w:r>
      <w:proofErr w:type="spellEnd"/>
    </w:p>
    <w:p w:rsidR="003E5CD4" w:rsidRPr="008D0128" w:rsidRDefault="003E5CD4" w:rsidP="003E5CD4">
      <w:pPr>
        <w:jc w:val="right"/>
        <w:rPr>
          <w:rFonts w:asciiTheme="majorHAnsi" w:hAnsiTheme="majorHAnsi" w:cs="Tahoma"/>
          <w:b/>
          <w:i/>
          <w:sz w:val="22"/>
          <w:szCs w:val="22"/>
        </w:rPr>
      </w:pPr>
      <w:r>
        <w:rPr>
          <w:rFonts w:asciiTheme="majorHAnsi" w:hAnsiTheme="majorHAnsi" w:cs="Tahoma"/>
          <w:b/>
          <w:i/>
          <w:sz w:val="22"/>
          <w:szCs w:val="22"/>
        </w:rPr>
        <w:lastRenderedPageBreak/>
        <w:t>Załącznik nr 3</w:t>
      </w:r>
    </w:p>
    <w:p w:rsidR="003E5CD4" w:rsidRPr="008D0128" w:rsidRDefault="003E5CD4" w:rsidP="003E5CD4">
      <w:pPr>
        <w:jc w:val="both"/>
        <w:rPr>
          <w:rFonts w:asciiTheme="majorHAnsi" w:hAnsiTheme="majorHAnsi" w:cs="Tahoma"/>
          <w:b/>
          <w:i/>
          <w:sz w:val="22"/>
          <w:szCs w:val="22"/>
        </w:rPr>
      </w:pPr>
    </w:p>
    <w:p w:rsidR="003E5CD4" w:rsidRPr="008D0128" w:rsidRDefault="003E5CD4" w:rsidP="003E5CD4">
      <w:pPr>
        <w:jc w:val="both"/>
        <w:rPr>
          <w:rFonts w:asciiTheme="majorHAnsi" w:hAnsiTheme="majorHAnsi" w:cs="Tahoma"/>
          <w:b/>
          <w:i/>
          <w:sz w:val="22"/>
          <w:szCs w:val="22"/>
        </w:rPr>
      </w:pPr>
      <w:r w:rsidRPr="008D0128">
        <w:rPr>
          <w:rFonts w:asciiTheme="majorHAnsi" w:hAnsiTheme="majorHAnsi" w:cs="Tahoma"/>
          <w:b/>
          <w:i/>
          <w:sz w:val="22"/>
          <w:szCs w:val="22"/>
        </w:rPr>
        <w:t xml:space="preserve">Zakład Utylizacyjny Sp. z o.o.                                       </w:t>
      </w:r>
      <w:r w:rsidRPr="008D0128">
        <w:rPr>
          <w:rFonts w:asciiTheme="majorHAnsi" w:hAnsiTheme="majorHAnsi" w:cs="Tahoma"/>
          <w:b/>
          <w:i/>
          <w:sz w:val="22"/>
          <w:szCs w:val="22"/>
        </w:rPr>
        <w:tab/>
      </w:r>
      <w:r w:rsidRPr="008D0128">
        <w:rPr>
          <w:rFonts w:asciiTheme="majorHAnsi" w:hAnsiTheme="majorHAnsi" w:cs="Tahoma"/>
          <w:b/>
          <w:i/>
          <w:sz w:val="22"/>
          <w:szCs w:val="22"/>
        </w:rPr>
        <w:tab/>
      </w:r>
      <w:r w:rsidRPr="008D0128">
        <w:rPr>
          <w:rFonts w:asciiTheme="majorHAnsi" w:hAnsiTheme="majorHAnsi" w:cs="Tahoma"/>
          <w:b/>
          <w:i/>
          <w:sz w:val="22"/>
          <w:szCs w:val="22"/>
        </w:rPr>
        <w:tab/>
        <w:t xml:space="preserve">        </w:t>
      </w:r>
      <w:r w:rsidRPr="008D0128">
        <w:rPr>
          <w:rFonts w:asciiTheme="majorHAnsi" w:hAnsiTheme="majorHAnsi" w:cs="Tahoma"/>
          <w:sz w:val="22"/>
          <w:szCs w:val="22"/>
        </w:rPr>
        <w:t xml:space="preserve">Gdańsk, ........................          </w:t>
      </w:r>
      <w:r w:rsidRPr="008D0128">
        <w:rPr>
          <w:rFonts w:asciiTheme="majorHAnsi" w:hAnsiTheme="majorHAnsi" w:cs="Tahoma"/>
          <w:b/>
          <w:i/>
          <w:sz w:val="22"/>
          <w:szCs w:val="22"/>
        </w:rPr>
        <w:t>ul. Jabłoniowa 55</w:t>
      </w:r>
      <w:r w:rsidRPr="008D0128">
        <w:rPr>
          <w:rFonts w:asciiTheme="majorHAnsi" w:hAnsiTheme="majorHAnsi" w:cs="Tahoma"/>
          <w:b/>
          <w:i/>
          <w:sz w:val="22"/>
          <w:szCs w:val="22"/>
        </w:rPr>
        <w:tab/>
        <w:t xml:space="preserve">                 </w:t>
      </w:r>
      <w:r w:rsidRPr="008D0128">
        <w:rPr>
          <w:rFonts w:asciiTheme="majorHAnsi" w:hAnsiTheme="majorHAnsi" w:cs="Tahoma"/>
          <w:i/>
          <w:sz w:val="22"/>
          <w:szCs w:val="22"/>
        </w:rPr>
        <w:t xml:space="preserve">                                                                                     </w:t>
      </w:r>
      <w:r>
        <w:rPr>
          <w:rFonts w:asciiTheme="majorHAnsi" w:hAnsiTheme="majorHAnsi" w:cs="Tahoma"/>
          <w:i/>
          <w:sz w:val="22"/>
          <w:szCs w:val="22"/>
        </w:rPr>
        <w:tab/>
      </w:r>
      <w:r>
        <w:rPr>
          <w:rFonts w:asciiTheme="majorHAnsi" w:hAnsiTheme="majorHAnsi" w:cs="Tahoma"/>
          <w:i/>
          <w:sz w:val="22"/>
          <w:szCs w:val="22"/>
        </w:rPr>
        <w:tab/>
      </w:r>
      <w:r>
        <w:rPr>
          <w:rFonts w:asciiTheme="majorHAnsi" w:hAnsiTheme="majorHAnsi" w:cs="Tahoma"/>
          <w:i/>
          <w:sz w:val="22"/>
          <w:szCs w:val="22"/>
        </w:rPr>
        <w:tab/>
      </w:r>
      <w:r w:rsidRPr="008D0128">
        <w:rPr>
          <w:rFonts w:asciiTheme="majorHAnsi" w:hAnsiTheme="majorHAnsi" w:cs="Tahoma"/>
          <w:i/>
          <w:sz w:val="22"/>
          <w:szCs w:val="22"/>
        </w:rPr>
        <w:t xml:space="preserve"> data</w:t>
      </w:r>
    </w:p>
    <w:p w:rsidR="003E5CD4" w:rsidRPr="008D0128" w:rsidRDefault="003E5CD4" w:rsidP="003E5CD4">
      <w:pPr>
        <w:jc w:val="both"/>
        <w:rPr>
          <w:rFonts w:asciiTheme="majorHAnsi" w:hAnsiTheme="majorHAnsi" w:cs="Tahoma"/>
          <w:b/>
          <w:i/>
          <w:sz w:val="22"/>
          <w:szCs w:val="22"/>
        </w:rPr>
      </w:pPr>
      <w:r w:rsidRPr="008D0128">
        <w:rPr>
          <w:rFonts w:asciiTheme="majorHAnsi" w:hAnsiTheme="majorHAnsi" w:cs="Tahoma"/>
          <w:b/>
          <w:i/>
          <w:sz w:val="22"/>
          <w:szCs w:val="22"/>
        </w:rPr>
        <w:t>80-180 Gdańsk</w:t>
      </w:r>
    </w:p>
    <w:p w:rsidR="003E5CD4" w:rsidRPr="008D0128" w:rsidRDefault="003E5CD4" w:rsidP="003E5CD4">
      <w:pPr>
        <w:jc w:val="both"/>
        <w:rPr>
          <w:rFonts w:asciiTheme="majorHAnsi" w:hAnsiTheme="majorHAnsi" w:cs="Tahoma"/>
          <w:sz w:val="22"/>
          <w:szCs w:val="22"/>
        </w:rPr>
      </w:pPr>
    </w:p>
    <w:p w:rsidR="003E5CD4" w:rsidRPr="008D0128" w:rsidRDefault="003E5CD4" w:rsidP="003E5CD4">
      <w:pPr>
        <w:jc w:val="both"/>
        <w:rPr>
          <w:rFonts w:asciiTheme="majorHAnsi" w:hAnsiTheme="majorHAnsi" w:cs="Tahoma"/>
          <w:sz w:val="22"/>
          <w:szCs w:val="22"/>
        </w:rPr>
      </w:pPr>
    </w:p>
    <w:p w:rsidR="003E5CD4" w:rsidRPr="008D0128" w:rsidRDefault="003E5CD4" w:rsidP="003E5CD4">
      <w:pPr>
        <w:jc w:val="both"/>
        <w:rPr>
          <w:rFonts w:asciiTheme="majorHAnsi" w:hAnsiTheme="majorHAnsi" w:cs="Tahoma"/>
          <w:sz w:val="22"/>
          <w:szCs w:val="22"/>
        </w:rPr>
      </w:pPr>
    </w:p>
    <w:p w:rsidR="003E5CD4" w:rsidRPr="008D0128" w:rsidRDefault="003E5CD4" w:rsidP="003E5CD4">
      <w:pPr>
        <w:jc w:val="both"/>
        <w:rPr>
          <w:rFonts w:asciiTheme="majorHAnsi" w:hAnsiTheme="majorHAnsi" w:cs="Tahoma"/>
          <w:sz w:val="22"/>
          <w:szCs w:val="22"/>
        </w:rPr>
      </w:pPr>
    </w:p>
    <w:p w:rsidR="003E5CD4" w:rsidRPr="008D0128" w:rsidRDefault="003E5CD4" w:rsidP="003E5CD4">
      <w:pPr>
        <w:jc w:val="both"/>
        <w:rPr>
          <w:rFonts w:asciiTheme="majorHAnsi" w:hAnsiTheme="majorHAnsi" w:cs="Tahoma"/>
          <w:sz w:val="22"/>
          <w:szCs w:val="22"/>
        </w:rPr>
      </w:pPr>
    </w:p>
    <w:p w:rsidR="003E5CD4" w:rsidRPr="008D0128" w:rsidRDefault="003E5CD4" w:rsidP="003E5CD4">
      <w:pPr>
        <w:jc w:val="center"/>
        <w:rPr>
          <w:rFonts w:asciiTheme="majorHAnsi" w:hAnsiTheme="majorHAnsi" w:cs="Tahoma"/>
          <w:b/>
          <w:sz w:val="22"/>
          <w:szCs w:val="22"/>
        </w:rPr>
      </w:pPr>
      <w:r w:rsidRPr="008D0128">
        <w:rPr>
          <w:rFonts w:asciiTheme="majorHAnsi" w:hAnsiTheme="majorHAnsi" w:cs="Tahoma"/>
          <w:b/>
          <w:sz w:val="22"/>
          <w:szCs w:val="22"/>
        </w:rPr>
        <w:t xml:space="preserve">PROTOKÓŁ </w:t>
      </w:r>
      <w:r>
        <w:rPr>
          <w:rFonts w:asciiTheme="majorHAnsi" w:hAnsiTheme="majorHAnsi" w:cs="Tahoma"/>
          <w:b/>
          <w:sz w:val="22"/>
          <w:szCs w:val="22"/>
        </w:rPr>
        <w:t>ODBIORU CZĘŚCI</w:t>
      </w:r>
    </w:p>
    <w:p w:rsidR="003E5CD4" w:rsidRPr="008D0128" w:rsidRDefault="003E5CD4" w:rsidP="003E5CD4">
      <w:pPr>
        <w:jc w:val="center"/>
        <w:rPr>
          <w:rFonts w:asciiTheme="majorHAnsi" w:hAnsiTheme="majorHAnsi" w:cs="Tahoma"/>
          <w:sz w:val="22"/>
          <w:szCs w:val="22"/>
        </w:rPr>
      </w:pPr>
    </w:p>
    <w:p w:rsidR="003E5CD4" w:rsidRPr="008D0128" w:rsidRDefault="003E5CD4" w:rsidP="003E5CD4">
      <w:pPr>
        <w:jc w:val="center"/>
        <w:rPr>
          <w:rFonts w:asciiTheme="majorHAnsi" w:hAnsiTheme="majorHAnsi" w:cs="Tahoma"/>
          <w:sz w:val="22"/>
          <w:szCs w:val="22"/>
        </w:rPr>
      </w:pPr>
    </w:p>
    <w:p w:rsidR="003E5CD4" w:rsidRPr="008D0128" w:rsidRDefault="003E5CD4" w:rsidP="003E5CD4">
      <w:pPr>
        <w:jc w:val="center"/>
        <w:rPr>
          <w:rFonts w:asciiTheme="majorHAnsi" w:hAnsiTheme="majorHAnsi" w:cs="Tahoma"/>
          <w:sz w:val="22"/>
          <w:szCs w:val="22"/>
        </w:rPr>
      </w:pPr>
    </w:p>
    <w:p w:rsidR="003E5CD4" w:rsidRPr="00DA6810" w:rsidRDefault="003E5CD4" w:rsidP="003E5CD4">
      <w:pPr>
        <w:jc w:val="center"/>
        <w:rPr>
          <w:rFonts w:asciiTheme="minorHAnsi" w:hAnsiTheme="minorHAnsi" w:cs="Tahoma"/>
          <w:b/>
          <w:sz w:val="22"/>
          <w:szCs w:val="22"/>
          <w:u w:val="single"/>
        </w:rPr>
      </w:pPr>
      <w:r w:rsidRPr="008D0128">
        <w:rPr>
          <w:rFonts w:asciiTheme="majorHAnsi" w:hAnsiTheme="majorHAnsi" w:cs="Tahoma"/>
          <w:b/>
          <w:sz w:val="22"/>
          <w:szCs w:val="22"/>
          <w:u w:val="single"/>
        </w:rPr>
        <w:t xml:space="preserve">dot. umowy nr ........... </w:t>
      </w:r>
      <w:r w:rsidRPr="00DA6810">
        <w:rPr>
          <w:rFonts w:asciiTheme="minorHAnsi" w:hAnsiTheme="minorHAnsi" w:cs="Tahoma"/>
          <w:b/>
          <w:sz w:val="22"/>
          <w:szCs w:val="22"/>
          <w:u w:val="single"/>
        </w:rPr>
        <w:t xml:space="preserve">na </w:t>
      </w:r>
      <w:r>
        <w:rPr>
          <w:rFonts w:asciiTheme="minorHAnsi" w:hAnsiTheme="minorHAnsi" w:cs="Arial"/>
          <w:b/>
          <w:sz w:val="22"/>
          <w:szCs w:val="22"/>
          <w:u w:val="single"/>
        </w:rPr>
        <w:t>dostawę</w:t>
      </w:r>
      <w:r w:rsidRPr="00DA6810">
        <w:rPr>
          <w:rFonts w:asciiTheme="minorHAnsi" w:hAnsiTheme="minorHAnsi" w:cs="Arial"/>
          <w:b/>
          <w:sz w:val="22"/>
          <w:szCs w:val="22"/>
          <w:u w:val="single"/>
        </w:rPr>
        <w:t xml:space="preserve"> części zamiennych do separatorów balistycznych</w:t>
      </w:r>
    </w:p>
    <w:p w:rsidR="003E5CD4" w:rsidRPr="008D0128" w:rsidRDefault="003E5CD4" w:rsidP="003E5CD4">
      <w:pPr>
        <w:jc w:val="both"/>
        <w:rPr>
          <w:rFonts w:asciiTheme="majorHAnsi" w:hAnsiTheme="majorHAnsi" w:cs="Tahoma"/>
          <w:sz w:val="22"/>
          <w:szCs w:val="22"/>
        </w:rPr>
      </w:pPr>
    </w:p>
    <w:p w:rsidR="003E5CD4" w:rsidRPr="008D0128" w:rsidRDefault="003E5CD4" w:rsidP="003E5CD4">
      <w:pPr>
        <w:jc w:val="both"/>
        <w:rPr>
          <w:rFonts w:asciiTheme="majorHAnsi" w:hAnsiTheme="majorHAnsi" w:cs="Tahoma"/>
          <w:sz w:val="22"/>
          <w:szCs w:val="22"/>
        </w:rPr>
      </w:pPr>
    </w:p>
    <w:p w:rsidR="003E5CD4" w:rsidRPr="008D0128" w:rsidRDefault="003E5CD4" w:rsidP="003E5CD4">
      <w:pPr>
        <w:jc w:val="both"/>
        <w:rPr>
          <w:rFonts w:asciiTheme="majorHAnsi" w:hAnsiTheme="majorHAnsi" w:cs="Tahoma"/>
          <w:sz w:val="22"/>
          <w:szCs w:val="22"/>
        </w:rPr>
      </w:pPr>
    </w:p>
    <w:p w:rsidR="003E5CD4" w:rsidRPr="008D0128" w:rsidRDefault="003E5CD4" w:rsidP="003E5CD4">
      <w:pPr>
        <w:jc w:val="both"/>
        <w:rPr>
          <w:rFonts w:asciiTheme="majorHAnsi" w:hAnsiTheme="majorHAnsi" w:cs="Tahoma"/>
          <w:sz w:val="22"/>
          <w:szCs w:val="22"/>
        </w:rPr>
      </w:pPr>
      <w:r w:rsidRPr="008D0128">
        <w:rPr>
          <w:rFonts w:asciiTheme="majorHAnsi" w:hAnsiTheme="majorHAnsi" w:cs="Tahoma"/>
          <w:sz w:val="22"/>
          <w:szCs w:val="22"/>
        </w:rPr>
        <w:t xml:space="preserve">Zgodnie z zapisami Umowy nr </w:t>
      </w:r>
      <w:r w:rsidRPr="008D0128">
        <w:rPr>
          <w:rFonts w:asciiTheme="majorHAnsi" w:hAnsiTheme="majorHAnsi" w:cs="Tahoma"/>
          <w:b/>
          <w:sz w:val="22"/>
          <w:szCs w:val="22"/>
        </w:rPr>
        <w:t>......... z dnia ............</w:t>
      </w:r>
      <w:r w:rsidRPr="008D0128">
        <w:rPr>
          <w:rFonts w:asciiTheme="majorHAnsi" w:hAnsiTheme="majorHAnsi" w:cs="Tahoma"/>
          <w:sz w:val="22"/>
          <w:szCs w:val="22"/>
        </w:rPr>
        <w:t xml:space="preserve"> w dniu ......................dokonano odbioru </w:t>
      </w:r>
      <w:r>
        <w:rPr>
          <w:rFonts w:asciiTheme="majorHAnsi" w:hAnsiTheme="majorHAnsi" w:cs="Tahoma"/>
          <w:sz w:val="22"/>
          <w:szCs w:val="22"/>
        </w:rPr>
        <w:t>następujących części</w:t>
      </w:r>
    </w:p>
    <w:p w:rsidR="003E5CD4" w:rsidRPr="008D0128" w:rsidRDefault="003E5CD4" w:rsidP="003E5CD4">
      <w:pPr>
        <w:spacing w:line="360" w:lineRule="atLeast"/>
        <w:jc w:val="both"/>
        <w:rPr>
          <w:rFonts w:asciiTheme="majorHAnsi" w:hAnsiTheme="majorHAnsi" w:cs="Tahoma"/>
          <w:sz w:val="22"/>
          <w:szCs w:val="22"/>
        </w:rPr>
      </w:pPr>
    </w:p>
    <w:p w:rsidR="003E5CD4" w:rsidRPr="008D0128" w:rsidRDefault="003E5CD4" w:rsidP="003E5CD4">
      <w:pPr>
        <w:spacing w:line="360" w:lineRule="atLeast"/>
        <w:jc w:val="both"/>
        <w:rPr>
          <w:rFonts w:asciiTheme="majorHAnsi" w:hAnsiTheme="majorHAnsi" w:cs="Tahoma"/>
          <w:sz w:val="22"/>
          <w:szCs w:val="22"/>
          <w:u w:val="single"/>
        </w:rPr>
      </w:pPr>
      <w:r>
        <w:rPr>
          <w:rFonts w:asciiTheme="majorHAnsi" w:hAnsiTheme="majorHAnsi" w:cs="Tahoma"/>
          <w:sz w:val="22"/>
          <w:szCs w:val="22"/>
          <w:u w:val="single"/>
        </w:rPr>
        <w:t>O</w:t>
      </w:r>
      <w:r w:rsidRPr="008D0128">
        <w:rPr>
          <w:rFonts w:asciiTheme="majorHAnsi" w:hAnsiTheme="majorHAnsi" w:cs="Tahoma"/>
          <w:sz w:val="22"/>
          <w:szCs w:val="22"/>
          <w:u w:val="single"/>
        </w:rPr>
        <w:t xml:space="preserve">pis </w:t>
      </w:r>
      <w:r>
        <w:rPr>
          <w:rFonts w:asciiTheme="majorHAnsi" w:hAnsiTheme="majorHAnsi" w:cs="Tahoma"/>
          <w:sz w:val="22"/>
          <w:szCs w:val="22"/>
          <w:u w:val="single"/>
        </w:rPr>
        <w:t xml:space="preserve">dostarczonych części </w:t>
      </w:r>
    </w:p>
    <w:p w:rsidR="003E5CD4" w:rsidRPr="008D0128" w:rsidRDefault="003E5CD4" w:rsidP="003E5CD4">
      <w:pPr>
        <w:pStyle w:val="Akapitzlist"/>
        <w:numPr>
          <w:ilvl w:val="0"/>
          <w:numId w:val="76"/>
        </w:numPr>
        <w:spacing w:line="360" w:lineRule="atLeast"/>
        <w:contextualSpacing/>
        <w:jc w:val="both"/>
        <w:rPr>
          <w:rFonts w:asciiTheme="majorHAnsi" w:hAnsiTheme="majorHAnsi" w:cs="Tahoma"/>
          <w:sz w:val="22"/>
          <w:szCs w:val="22"/>
        </w:rPr>
      </w:pPr>
      <w:r w:rsidRPr="008D0128">
        <w:rPr>
          <w:rFonts w:asciiTheme="majorHAnsi" w:hAnsiTheme="majorHAnsi" w:cs="Tahoma"/>
          <w:sz w:val="22"/>
          <w:szCs w:val="22"/>
        </w:rPr>
        <w:t>..................................................................................................................................................................................................................................................................................................................................................................................</w:t>
      </w:r>
    </w:p>
    <w:p w:rsidR="003E5CD4" w:rsidRPr="00DA6810" w:rsidRDefault="003E5CD4" w:rsidP="003E5CD4">
      <w:pPr>
        <w:pStyle w:val="Akapitzlist"/>
        <w:numPr>
          <w:ilvl w:val="0"/>
          <w:numId w:val="76"/>
        </w:numPr>
        <w:spacing w:line="360" w:lineRule="atLeast"/>
        <w:contextualSpacing/>
        <w:jc w:val="both"/>
        <w:rPr>
          <w:rFonts w:asciiTheme="majorHAnsi" w:hAnsiTheme="majorHAnsi" w:cs="Tahoma"/>
          <w:sz w:val="22"/>
          <w:szCs w:val="22"/>
        </w:rPr>
      </w:pPr>
      <w:r w:rsidRPr="008D0128">
        <w:rPr>
          <w:rFonts w:asciiTheme="majorHAnsi" w:hAnsiTheme="majorHAnsi" w:cs="Tahoma"/>
          <w:sz w:val="22"/>
          <w:szCs w:val="22"/>
        </w:rPr>
        <w:t>..................................................................................................................................................................................................................................................................................................................................................................................</w:t>
      </w:r>
    </w:p>
    <w:p w:rsidR="003E5CD4" w:rsidRPr="008D0128" w:rsidRDefault="003E5CD4" w:rsidP="003E5CD4">
      <w:pPr>
        <w:spacing w:line="360" w:lineRule="atLeast"/>
        <w:jc w:val="both"/>
        <w:rPr>
          <w:rFonts w:asciiTheme="majorHAnsi" w:hAnsiTheme="majorHAnsi" w:cs="Tahoma"/>
          <w:sz w:val="22"/>
          <w:szCs w:val="22"/>
        </w:rPr>
      </w:pPr>
    </w:p>
    <w:p w:rsidR="003E5CD4" w:rsidRPr="008D0128" w:rsidRDefault="003E5CD4" w:rsidP="003E5CD4">
      <w:pPr>
        <w:spacing w:line="360" w:lineRule="atLeast"/>
        <w:jc w:val="both"/>
        <w:rPr>
          <w:rFonts w:asciiTheme="majorHAnsi" w:hAnsiTheme="majorHAnsi" w:cs="Tahoma"/>
          <w:sz w:val="22"/>
          <w:szCs w:val="22"/>
          <w:u w:val="single"/>
        </w:rPr>
      </w:pPr>
      <w:r w:rsidRPr="008D0128">
        <w:rPr>
          <w:rFonts w:asciiTheme="majorHAnsi" w:hAnsiTheme="majorHAnsi" w:cs="Tahoma"/>
          <w:sz w:val="22"/>
          <w:szCs w:val="22"/>
          <w:u w:val="single"/>
        </w:rPr>
        <w:t>Komisja w składzie</w:t>
      </w:r>
    </w:p>
    <w:p w:rsidR="003E5CD4" w:rsidRPr="008D0128" w:rsidRDefault="003E5CD4" w:rsidP="003E5CD4">
      <w:pPr>
        <w:spacing w:line="360" w:lineRule="atLeast"/>
        <w:jc w:val="both"/>
        <w:rPr>
          <w:rFonts w:asciiTheme="majorHAnsi" w:hAnsiTheme="majorHAnsi" w:cs="Tahoma"/>
          <w:sz w:val="22"/>
          <w:szCs w:val="22"/>
        </w:rPr>
      </w:pPr>
      <w:r w:rsidRPr="008D0128">
        <w:rPr>
          <w:rFonts w:asciiTheme="majorHAnsi" w:hAnsiTheme="majorHAnsi" w:cs="Tahoma"/>
          <w:sz w:val="22"/>
          <w:szCs w:val="22"/>
        </w:rPr>
        <w:t>1. ...................................... - Przedstawiciel  Zamawiającego</w:t>
      </w:r>
    </w:p>
    <w:p w:rsidR="003E5CD4" w:rsidRPr="008D0128" w:rsidRDefault="003E5CD4" w:rsidP="003E5CD4">
      <w:pPr>
        <w:spacing w:line="360" w:lineRule="atLeast"/>
        <w:jc w:val="both"/>
        <w:rPr>
          <w:rFonts w:asciiTheme="majorHAnsi" w:hAnsiTheme="majorHAnsi" w:cs="Tahoma"/>
          <w:sz w:val="22"/>
          <w:szCs w:val="22"/>
        </w:rPr>
      </w:pPr>
      <w:r>
        <w:rPr>
          <w:rFonts w:asciiTheme="majorHAnsi" w:hAnsiTheme="majorHAnsi" w:cs="Tahoma"/>
          <w:sz w:val="22"/>
          <w:szCs w:val="22"/>
        </w:rPr>
        <w:t>2</w:t>
      </w:r>
      <w:r w:rsidRPr="008D0128">
        <w:rPr>
          <w:rFonts w:asciiTheme="majorHAnsi" w:hAnsiTheme="majorHAnsi" w:cs="Tahoma"/>
          <w:sz w:val="22"/>
          <w:szCs w:val="22"/>
        </w:rPr>
        <w:t>. ..........................................</w:t>
      </w:r>
      <w:r w:rsidRPr="008D0128">
        <w:rPr>
          <w:rFonts w:asciiTheme="majorHAnsi" w:hAnsiTheme="majorHAnsi" w:cs="Tahoma"/>
          <w:sz w:val="22"/>
          <w:szCs w:val="22"/>
        </w:rPr>
        <w:tab/>
        <w:t>- Przedstawiciel  Wykonawcy</w:t>
      </w:r>
    </w:p>
    <w:p w:rsidR="003E5CD4" w:rsidRPr="008D0128" w:rsidRDefault="003E5CD4" w:rsidP="003E5CD4">
      <w:pPr>
        <w:spacing w:line="360" w:lineRule="atLeast"/>
        <w:jc w:val="both"/>
        <w:rPr>
          <w:rFonts w:asciiTheme="majorHAnsi" w:hAnsiTheme="majorHAnsi" w:cs="Tahoma"/>
          <w:sz w:val="22"/>
          <w:szCs w:val="22"/>
        </w:rPr>
      </w:pPr>
    </w:p>
    <w:p w:rsidR="003E5CD4" w:rsidRPr="008D0128" w:rsidRDefault="003E5CD4" w:rsidP="003E5CD4">
      <w:pPr>
        <w:spacing w:line="360" w:lineRule="atLeast"/>
        <w:jc w:val="both"/>
        <w:rPr>
          <w:rFonts w:asciiTheme="majorHAnsi" w:hAnsiTheme="majorHAnsi" w:cs="Tahoma"/>
          <w:sz w:val="22"/>
          <w:szCs w:val="22"/>
        </w:rPr>
      </w:pPr>
      <w:r>
        <w:rPr>
          <w:rFonts w:asciiTheme="majorHAnsi" w:hAnsiTheme="majorHAnsi" w:cs="Tahoma"/>
          <w:sz w:val="22"/>
          <w:szCs w:val="22"/>
        </w:rPr>
        <w:t>Sprawdziła dostarczone części</w:t>
      </w:r>
      <w:r w:rsidRPr="008D0128">
        <w:rPr>
          <w:rFonts w:asciiTheme="majorHAnsi" w:hAnsiTheme="majorHAnsi" w:cs="Tahoma"/>
          <w:sz w:val="22"/>
          <w:szCs w:val="22"/>
        </w:rPr>
        <w:t xml:space="preserve">  i stwierdziła, że </w:t>
      </w:r>
      <w:r>
        <w:rPr>
          <w:rFonts w:asciiTheme="majorHAnsi" w:hAnsiTheme="majorHAnsi" w:cs="Tahoma"/>
          <w:sz w:val="22"/>
          <w:szCs w:val="22"/>
        </w:rPr>
        <w:t xml:space="preserve">posiadają </w:t>
      </w:r>
      <w:r w:rsidRPr="008D0128">
        <w:rPr>
          <w:rFonts w:asciiTheme="majorHAnsi" w:hAnsiTheme="majorHAnsi" w:cs="Tahoma"/>
          <w:sz w:val="22"/>
          <w:szCs w:val="22"/>
        </w:rPr>
        <w:t xml:space="preserve">wady / </w:t>
      </w:r>
      <w:r>
        <w:rPr>
          <w:rFonts w:asciiTheme="majorHAnsi" w:hAnsiTheme="majorHAnsi" w:cs="Tahoma"/>
          <w:sz w:val="22"/>
          <w:szCs w:val="22"/>
        </w:rPr>
        <w:t>nie posiadają wad*</w:t>
      </w:r>
    </w:p>
    <w:p w:rsidR="003E5CD4" w:rsidRPr="008D0128" w:rsidRDefault="003E5CD4" w:rsidP="003E5CD4">
      <w:pPr>
        <w:spacing w:line="360" w:lineRule="atLeast"/>
        <w:jc w:val="both"/>
        <w:rPr>
          <w:rFonts w:asciiTheme="majorHAnsi" w:hAnsiTheme="majorHAnsi" w:cs="Tahoma"/>
          <w:sz w:val="22"/>
          <w:szCs w:val="22"/>
        </w:rPr>
      </w:pPr>
      <w:r w:rsidRPr="008D0128">
        <w:rPr>
          <w:rFonts w:asciiTheme="majorHAnsi" w:hAnsiTheme="majorHAnsi" w:cs="Tahoma"/>
          <w:sz w:val="22"/>
          <w:szCs w:val="22"/>
        </w:rPr>
        <w:t>Uwagi dodatkowe:</w:t>
      </w:r>
    </w:p>
    <w:p w:rsidR="003E5CD4" w:rsidRPr="008D0128" w:rsidRDefault="003E5CD4" w:rsidP="003E5CD4">
      <w:pPr>
        <w:spacing w:line="360" w:lineRule="atLeast"/>
        <w:jc w:val="both"/>
        <w:rPr>
          <w:rFonts w:asciiTheme="majorHAnsi" w:hAnsiTheme="majorHAnsi" w:cs="Tahoma"/>
          <w:sz w:val="22"/>
          <w:szCs w:val="22"/>
        </w:rPr>
      </w:pPr>
      <w:r w:rsidRPr="008D0128">
        <w:rPr>
          <w:rFonts w:asciiTheme="majorHAnsi" w:hAnsiTheme="majorHAnsi" w:cs="Tahoma"/>
          <w:sz w:val="22"/>
          <w:szCs w:val="22"/>
        </w:rPr>
        <w:t>..................................................................................................................................................................................................................................................................................................................................................................................................................</w:t>
      </w:r>
    </w:p>
    <w:p w:rsidR="003E5CD4" w:rsidRPr="008D0128" w:rsidRDefault="003E5CD4" w:rsidP="003E5CD4">
      <w:pPr>
        <w:spacing w:line="360" w:lineRule="atLeast"/>
        <w:jc w:val="both"/>
        <w:rPr>
          <w:rFonts w:asciiTheme="majorHAnsi" w:hAnsiTheme="majorHAnsi" w:cs="Tahoma"/>
          <w:sz w:val="22"/>
          <w:szCs w:val="22"/>
        </w:rPr>
      </w:pPr>
    </w:p>
    <w:p w:rsidR="003E5CD4" w:rsidRPr="008D0128" w:rsidRDefault="003E5CD4" w:rsidP="003E5CD4">
      <w:pPr>
        <w:spacing w:line="360" w:lineRule="atLeast"/>
        <w:jc w:val="both"/>
        <w:rPr>
          <w:rFonts w:asciiTheme="majorHAnsi" w:hAnsiTheme="majorHAnsi" w:cs="Tahoma"/>
          <w:sz w:val="22"/>
          <w:szCs w:val="22"/>
        </w:rPr>
      </w:pPr>
      <w:r w:rsidRPr="008D0128">
        <w:rPr>
          <w:rFonts w:asciiTheme="majorHAnsi" w:hAnsiTheme="majorHAnsi" w:cs="Tahoma"/>
          <w:sz w:val="22"/>
          <w:szCs w:val="22"/>
        </w:rPr>
        <w:t>Na tym protokół zakończono i podpisano:</w:t>
      </w:r>
    </w:p>
    <w:p w:rsidR="003E5CD4" w:rsidRPr="008D0128" w:rsidRDefault="003E5CD4" w:rsidP="003E5CD4">
      <w:pPr>
        <w:spacing w:line="360" w:lineRule="atLeast"/>
        <w:jc w:val="both"/>
        <w:rPr>
          <w:rFonts w:asciiTheme="majorHAnsi" w:hAnsiTheme="majorHAnsi" w:cs="Tahoma"/>
          <w:sz w:val="22"/>
          <w:szCs w:val="22"/>
        </w:rPr>
      </w:pPr>
      <w:r w:rsidRPr="008D0128">
        <w:rPr>
          <w:rFonts w:asciiTheme="majorHAnsi" w:hAnsiTheme="majorHAnsi" w:cs="Tahoma"/>
          <w:sz w:val="22"/>
          <w:szCs w:val="22"/>
        </w:rPr>
        <w:t>1. ...................................... - Przedstawiciel  Zamawiającego</w:t>
      </w:r>
    </w:p>
    <w:p w:rsidR="003E5CD4" w:rsidRPr="008D0128" w:rsidRDefault="003E5CD4" w:rsidP="003E5CD4">
      <w:pPr>
        <w:spacing w:line="360" w:lineRule="atLeast"/>
        <w:jc w:val="both"/>
        <w:rPr>
          <w:rFonts w:asciiTheme="majorHAnsi" w:hAnsiTheme="majorHAnsi" w:cs="Tahoma"/>
          <w:sz w:val="22"/>
          <w:szCs w:val="22"/>
        </w:rPr>
      </w:pPr>
      <w:r>
        <w:rPr>
          <w:rFonts w:asciiTheme="majorHAnsi" w:hAnsiTheme="majorHAnsi" w:cs="Tahoma"/>
          <w:sz w:val="22"/>
          <w:szCs w:val="22"/>
        </w:rPr>
        <w:t>2</w:t>
      </w:r>
      <w:r w:rsidRPr="008D0128">
        <w:rPr>
          <w:rFonts w:asciiTheme="majorHAnsi" w:hAnsiTheme="majorHAnsi" w:cs="Tahoma"/>
          <w:sz w:val="22"/>
          <w:szCs w:val="22"/>
        </w:rPr>
        <w:t>. ..........................................</w:t>
      </w:r>
      <w:r w:rsidRPr="008D0128">
        <w:rPr>
          <w:rFonts w:asciiTheme="majorHAnsi" w:hAnsiTheme="majorHAnsi" w:cs="Tahoma"/>
          <w:sz w:val="22"/>
          <w:szCs w:val="22"/>
        </w:rPr>
        <w:tab/>
        <w:t>- Przedstawiciel  Wykonawcy</w:t>
      </w:r>
    </w:p>
    <w:p w:rsidR="003E5CD4" w:rsidRPr="008D0128" w:rsidRDefault="003E5CD4" w:rsidP="003E5CD4">
      <w:pPr>
        <w:spacing w:line="360" w:lineRule="atLeast"/>
        <w:ind w:left="6372"/>
        <w:jc w:val="both"/>
        <w:rPr>
          <w:rFonts w:asciiTheme="majorHAnsi" w:hAnsiTheme="majorHAnsi" w:cs="Tahoma"/>
          <w:sz w:val="22"/>
          <w:szCs w:val="22"/>
        </w:rPr>
      </w:pPr>
      <w:r w:rsidRPr="008D0128">
        <w:rPr>
          <w:rFonts w:asciiTheme="majorHAnsi" w:hAnsiTheme="majorHAnsi" w:cs="Tahoma"/>
          <w:sz w:val="22"/>
          <w:szCs w:val="22"/>
        </w:rPr>
        <w:t>Gdańsk, ..............................</w:t>
      </w:r>
    </w:p>
    <w:p w:rsidR="003E5CD4" w:rsidRDefault="003E5CD4" w:rsidP="003E5CD4">
      <w:pPr>
        <w:spacing w:line="360" w:lineRule="atLeast"/>
        <w:jc w:val="both"/>
        <w:rPr>
          <w:rFonts w:asciiTheme="majorHAnsi" w:hAnsiTheme="majorHAnsi" w:cs="Tahoma"/>
          <w:i/>
          <w:sz w:val="22"/>
          <w:szCs w:val="22"/>
        </w:rPr>
      </w:pPr>
      <w:r w:rsidRPr="008D0128">
        <w:rPr>
          <w:rFonts w:asciiTheme="majorHAnsi" w:hAnsiTheme="majorHAnsi" w:cs="Tahoma"/>
          <w:i/>
          <w:sz w:val="22"/>
          <w:szCs w:val="22"/>
        </w:rPr>
        <w:t xml:space="preserve">                         </w:t>
      </w:r>
      <w:r w:rsidRPr="008D0128">
        <w:rPr>
          <w:rFonts w:asciiTheme="majorHAnsi" w:hAnsiTheme="majorHAnsi" w:cs="Tahoma"/>
          <w:i/>
          <w:sz w:val="22"/>
          <w:szCs w:val="22"/>
        </w:rPr>
        <w:tab/>
      </w:r>
      <w:r w:rsidRPr="008D0128">
        <w:rPr>
          <w:rFonts w:asciiTheme="majorHAnsi" w:hAnsiTheme="majorHAnsi" w:cs="Tahoma"/>
          <w:i/>
          <w:sz w:val="22"/>
          <w:szCs w:val="22"/>
        </w:rPr>
        <w:tab/>
      </w:r>
      <w:r w:rsidRPr="008D0128">
        <w:rPr>
          <w:rFonts w:asciiTheme="majorHAnsi" w:hAnsiTheme="majorHAnsi" w:cs="Tahoma"/>
          <w:i/>
          <w:sz w:val="22"/>
          <w:szCs w:val="22"/>
        </w:rPr>
        <w:tab/>
      </w:r>
      <w:r w:rsidRPr="008D0128">
        <w:rPr>
          <w:rFonts w:asciiTheme="majorHAnsi" w:hAnsiTheme="majorHAnsi" w:cs="Tahoma"/>
          <w:i/>
          <w:sz w:val="22"/>
          <w:szCs w:val="22"/>
        </w:rPr>
        <w:tab/>
      </w:r>
      <w:r w:rsidRPr="008D0128">
        <w:rPr>
          <w:rFonts w:asciiTheme="majorHAnsi" w:hAnsiTheme="majorHAnsi" w:cs="Tahoma"/>
          <w:i/>
          <w:sz w:val="22"/>
          <w:szCs w:val="22"/>
        </w:rPr>
        <w:tab/>
      </w:r>
      <w:r w:rsidRPr="008D0128">
        <w:rPr>
          <w:rFonts w:asciiTheme="majorHAnsi" w:hAnsiTheme="majorHAnsi" w:cs="Tahoma"/>
          <w:i/>
          <w:sz w:val="22"/>
          <w:szCs w:val="22"/>
        </w:rPr>
        <w:tab/>
      </w:r>
      <w:r w:rsidRPr="008D0128">
        <w:rPr>
          <w:rFonts w:asciiTheme="majorHAnsi" w:hAnsiTheme="majorHAnsi" w:cs="Tahoma"/>
          <w:i/>
          <w:sz w:val="22"/>
          <w:szCs w:val="22"/>
        </w:rPr>
        <w:tab/>
      </w:r>
      <w:r w:rsidRPr="008D0128">
        <w:rPr>
          <w:rFonts w:asciiTheme="majorHAnsi" w:hAnsiTheme="majorHAnsi" w:cs="Tahoma"/>
          <w:i/>
          <w:sz w:val="22"/>
          <w:szCs w:val="22"/>
        </w:rPr>
        <w:tab/>
      </w:r>
      <w:r w:rsidRPr="008D0128">
        <w:rPr>
          <w:rFonts w:asciiTheme="majorHAnsi" w:hAnsiTheme="majorHAnsi" w:cs="Tahoma"/>
          <w:i/>
          <w:sz w:val="22"/>
          <w:szCs w:val="22"/>
        </w:rPr>
        <w:tab/>
      </w:r>
      <w:r w:rsidRPr="008D0128">
        <w:rPr>
          <w:rFonts w:asciiTheme="majorHAnsi" w:hAnsiTheme="majorHAnsi" w:cs="Tahoma"/>
          <w:i/>
          <w:sz w:val="22"/>
          <w:szCs w:val="22"/>
        </w:rPr>
        <w:tab/>
        <w:t>Data</w:t>
      </w:r>
    </w:p>
    <w:p w:rsidR="003E5CD4" w:rsidRDefault="003E5CD4" w:rsidP="003E5CD4">
      <w:pPr>
        <w:spacing w:line="360" w:lineRule="atLeast"/>
        <w:jc w:val="both"/>
        <w:rPr>
          <w:rFonts w:asciiTheme="majorHAnsi" w:hAnsiTheme="majorHAnsi" w:cs="Tahoma"/>
          <w:sz w:val="22"/>
          <w:szCs w:val="22"/>
        </w:rPr>
      </w:pPr>
      <w:r w:rsidRPr="008D0128">
        <w:rPr>
          <w:rFonts w:asciiTheme="majorHAnsi" w:hAnsiTheme="majorHAnsi" w:cs="Tahoma"/>
          <w:sz w:val="22"/>
          <w:szCs w:val="22"/>
        </w:rPr>
        <w:t>* - niepotrzebne skreślić</w:t>
      </w:r>
    </w:p>
    <w:p w:rsidR="003E5CD4" w:rsidRPr="003E5CD4" w:rsidRDefault="003E5CD4" w:rsidP="003E5CD4">
      <w:pPr>
        <w:spacing w:line="360" w:lineRule="atLeast"/>
        <w:jc w:val="both"/>
      </w:pPr>
    </w:p>
    <w:p w:rsidR="00A0547F" w:rsidRPr="00221786" w:rsidRDefault="003E5CD4" w:rsidP="003E5CD4">
      <w:pPr>
        <w:pStyle w:val="Nagwek1"/>
      </w:pPr>
      <w:r>
        <w:rPr>
          <w:rFonts w:asciiTheme="majorHAnsi" w:hAnsiTheme="majorHAnsi" w:cs="Tahoma"/>
          <w:sz w:val="22"/>
          <w:szCs w:val="22"/>
        </w:rPr>
        <w:lastRenderedPageBreak/>
        <w:t>C</w:t>
      </w:r>
      <w:r w:rsidR="00A0547F" w:rsidRPr="00221786">
        <w:t>ZĘŚĆ III - OPIS PRZEDMIOTU ZAMÓWIENIA</w:t>
      </w:r>
    </w:p>
    <w:p w:rsidR="00A0547F" w:rsidRPr="00E430FA" w:rsidRDefault="00A0547F" w:rsidP="00A0547F">
      <w:pPr>
        <w:rPr>
          <w:rFonts w:ascii="Arial" w:hAnsi="Arial" w:cs="Arial"/>
          <w:b/>
          <w:bCs/>
          <w:sz w:val="20"/>
          <w:szCs w:val="20"/>
        </w:rPr>
      </w:pPr>
      <w:r w:rsidRPr="00E430FA">
        <w:rPr>
          <w:rFonts w:ascii="Arial" w:hAnsi="Arial" w:cs="Arial"/>
          <w:b/>
          <w:bCs/>
          <w:sz w:val="20"/>
          <w:szCs w:val="20"/>
        </w:rPr>
        <w:t xml:space="preserve">1.  Nazwa przedmiotu zamówienia: </w:t>
      </w:r>
    </w:p>
    <w:p w:rsidR="00A0547F" w:rsidRPr="00E430FA" w:rsidRDefault="00A0547F" w:rsidP="00A0547F">
      <w:pPr>
        <w:pStyle w:val="Akapitzlist"/>
        <w:ind w:left="0"/>
        <w:rPr>
          <w:rFonts w:ascii="Arial" w:hAnsi="Arial" w:cs="Arial"/>
          <w:bCs/>
          <w:sz w:val="20"/>
          <w:szCs w:val="20"/>
        </w:rPr>
      </w:pPr>
      <w:r w:rsidRPr="00E430FA">
        <w:rPr>
          <w:rFonts w:ascii="Arial" w:hAnsi="Arial" w:cs="Arial"/>
          <w:bCs/>
          <w:sz w:val="20"/>
          <w:szCs w:val="20"/>
        </w:rPr>
        <w:t>Dostawa</w:t>
      </w:r>
      <w:r>
        <w:rPr>
          <w:rFonts w:ascii="Arial" w:hAnsi="Arial" w:cs="Arial"/>
          <w:bCs/>
          <w:sz w:val="20"/>
          <w:szCs w:val="20"/>
        </w:rPr>
        <w:t xml:space="preserve"> fabrycznie nowych</w:t>
      </w:r>
      <w:r w:rsidRPr="00E430FA">
        <w:rPr>
          <w:rFonts w:ascii="Arial" w:hAnsi="Arial" w:cs="Arial"/>
          <w:bCs/>
          <w:sz w:val="20"/>
          <w:szCs w:val="20"/>
        </w:rPr>
        <w:t xml:space="preserve"> części zamiennych  do separatorów balistycznych </w:t>
      </w:r>
      <w:proofErr w:type="spellStart"/>
      <w:r w:rsidRPr="00E430FA">
        <w:rPr>
          <w:rFonts w:ascii="Arial" w:hAnsi="Arial" w:cs="Arial"/>
          <w:bCs/>
          <w:sz w:val="20"/>
          <w:szCs w:val="20"/>
        </w:rPr>
        <w:t>Parini</w:t>
      </w:r>
      <w:proofErr w:type="spellEnd"/>
      <w:r w:rsidRPr="00E430FA">
        <w:rPr>
          <w:rFonts w:ascii="Arial" w:hAnsi="Arial" w:cs="Arial"/>
          <w:bCs/>
          <w:sz w:val="20"/>
          <w:szCs w:val="20"/>
        </w:rPr>
        <w:t xml:space="preserve"> typu SB12 nr 04-10/114 oraz 04-10/214</w:t>
      </w:r>
    </w:p>
    <w:p w:rsidR="00A0547F" w:rsidRPr="00E430FA" w:rsidRDefault="00A0547F" w:rsidP="00A0547F">
      <w:pPr>
        <w:rPr>
          <w:rFonts w:ascii="Arial" w:hAnsi="Arial" w:cs="Arial"/>
          <w:b/>
          <w:bCs/>
          <w:sz w:val="20"/>
          <w:szCs w:val="20"/>
        </w:rPr>
      </w:pPr>
      <w:r w:rsidRPr="00E430FA">
        <w:rPr>
          <w:rFonts w:ascii="Arial" w:hAnsi="Arial" w:cs="Arial"/>
          <w:b/>
          <w:bCs/>
          <w:sz w:val="20"/>
          <w:szCs w:val="20"/>
        </w:rPr>
        <w:t>2.  Kod CPV</w:t>
      </w:r>
    </w:p>
    <w:p w:rsidR="00A0547F" w:rsidRPr="00E430FA" w:rsidRDefault="00A0547F" w:rsidP="00A0547F">
      <w:pPr>
        <w:rPr>
          <w:rFonts w:ascii="Arial" w:hAnsi="Arial" w:cs="Arial"/>
          <w:bCs/>
          <w:sz w:val="20"/>
          <w:szCs w:val="20"/>
        </w:rPr>
      </w:pPr>
      <w:r w:rsidRPr="00E430FA">
        <w:rPr>
          <w:rFonts w:ascii="Arial" w:hAnsi="Arial" w:cs="Arial"/>
          <w:bCs/>
          <w:sz w:val="20"/>
          <w:szCs w:val="20"/>
        </w:rPr>
        <w:t xml:space="preserve">2.1 42950000-0 Części maszyn ogólnego zastosowania </w:t>
      </w:r>
    </w:p>
    <w:p w:rsidR="00A0547F" w:rsidRPr="00E430FA" w:rsidRDefault="00A0547F" w:rsidP="00A0547F">
      <w:pPr>
        <w:rPr>
          <w:rFonts w:ascii="Arial" w:hAnsi="Arial" w:cs="Arial"/>
          <w:bCs/>
          <w:sz w:val="20"/>
          <w:szCs w:val="20"/>
        </w:rPr>
      </w:pPr>
      <w:r w:rsidRPr="00E430FA">
        <w:rPr>
          <w:rFonts w:ascii="Arial" w:hAnsi="Arial" w:cs="Arial"/>
          <w:bCs/>
          <w:sz w:val="20"/>
          <w:szCs w:val="20"/>
        </w:rPr>
        <w:t>2.2 42141130-9 Wały wykorbione</w:t>
      </w:r>
    </w:p>
    <w:p w:rsidR="00A0547F" w:rsidRPr="00E430FA" w:rsidRDefault="00A0547F" w:rsidP="00A0547F">
      <w:pPr>
        <w:rPr>
          <w:rFonts w:ascii="Arial" w:hAnsi="Arial" w:cs="Arial"/>
          <w:b/>
          <w:bCs/>
          <w:sz w:val="20"/>
          <w:szCs w:val="20"/>
        </w:rPr>
      </w:pPr>
      <w:r w:rsidRPr="00E430FA">
        <w:rPr>
          <w:rFonts w:ascii="Arial" w:hAnsi="Arial" w:cs="Arial"/>
          <w:b/>
          <w:bCs/>
          <w:sz w:val="20"/>
          <w:szCs w:val="20"/>
        </w:rPr>
        <w:t>3.  Szczegółowy opis przedmiotu zamówienia</w:t>
      </w:r>
      <w:r w:rsidRPr="00E430FA">
        <w:rPr>
          <w:rFonts w:ascii="Arial" w:hAnsi="Arial" w:cs="Arial"/>
          <w:b/>
          <w:bCs/>
          <w:sz w:val="20"/>
          <w:szCs w:val="20"/>
        </w:rPr>
        <w:tab/>
      </w:r>
    </w:p>
    <w:p w:rsidR="00A0547F" w:rsidRPr="00E430FA" w:rsidRDefault="00A0547F" w:rsidP="00A0547F">
      <w:pPr>
        <w:jc w:val="both"/>
        <w:rPr>
          <w:rFonts w:ascii="Arial" w:hAnsi="Arial" w:cs="Arial"/>
          <w:bCs/>
          <w:sz w:val="20"/>
          <w:szCs w:val="20"/>
        </w:rPr>
      </w:pPr>
      <w:r w:rsidRPr="00E430FA">
        <w:rPr>
          <w:rFonts w:ascii="Arial" w:hAnsi="Arial" w:cs="Arial"/>
          <w:bCs/>
          <w:sz w:val="20"/>
          <w:szCs w:val="20"/>
        </w:rPr>
        <w:t>3.1 W zakres dostawy wchodzą części zamienne opisane poniżej:</w:t>
      </w:r>
    </w:p>
    <w:p w:rsidR="00A0547F" w:rsidRPr="00E430FA" w:rsidRDefault="00A0547F" w:rsidP="00A0547F">
      <w:pPr>
        <w:jc w:val="both"/>
        <w:rPr>
          <w:rFonts w:ascii="Arial" w:hAnsi="Arial" w:cs="Arial"/>
          <w:bCs/>
          <w:sz w:val="20"/>
          <w:szCs w:val="20"/>
        </w:rPr>
      </w:pPr>
      <w:r w:rsidRPr="00E430FA">
        <w:rPr>
          <w:rFonts w:ascii="Arial" w:hAnsi="Arial" w:cs="Arial"/>
          <w:bCs/>
          <w:sz w:val="20"/>
          <w:szCs w:val="20"/>
        </w:rPr>
        <w:t xml:space="preserve">3.1.1 Kompletne wiosła </w:t>
      </w:r>
      <w:proofErr w:type="spellStart"/>
      <w:r w:rsidRPr="00E430FA">
        <w:rPr>
          <w:rFonts w:ascii="Arial" w:hAnsi="Arial" w:cs="Arial"/>
          <w:bCs/>
          <w:sz w:val="20"/>
          <w:szCs w:val="20"/>
        </w:rPr>
        <w:t>szt</w:t>
      </w:r>
      <w:proofErr w:type="spellEnd"/>
      <w:r w:rsidRPr="00E430FA">
        <w:rPr>
          <w:rFonts w:ascii="Arial" w:hAnsi="Arial" w:cs="Arial"/>
          <w:bCs/>
          <w:sz w:val="20"/>
          <w:szCs w:val="20"/>
        </w:rPr>
        <w:t xml:space="preserve"> 24 wg rys </w:t>
      </w:r>
      <w:r w:rsidR="00AA132E">
        <w:rPr>
          <w:rFonts w:ascii="Arial" w:hAnsi="Arial" w:cs="Arial"/>
          <w:bCs/>
          <w:sz w:val="20"/>
          <w:szCs w:val="20"/>
        </w:rPr>
        <w:t>4  z rusztami i kątownikami wg rys 6</w:t>
      </w:r>
      <w:r w:rsidRPr="00E430FA">
        <w:rPr>
          <w:rFonts w:ascii="Arial" w:hAnsi="Arial" w:cs="Arial"/>
          <w:bCs/>
          <w:sz w:val="20"/>
          <w:szCs w:val="20"/>
        </w:rPr>
        <w:t xml:space="preserve"> przygotowane do montażu na korbowodach wałów korbowych. Mają mieć przykręcone  wsporniki z osadzonymi tulejami metalowo-gumowymi</w:t>
      </w:r>
      <w:r w:rsidR="00AA132E">
        <w:rPr>
          <w:rFonts w:ascii="Arial" w:hAnsi="Arial" w:cs="Arial"/>
          <w:bCs/>
          <w:sz w:val="20"/>
          <w:szCs w:val="20"/>
        </w:rPr>
        <w:t xml:space="preserve"> wg rysunku nr 5 </w:t>
      </w:r>
      <w:r w:rsidRPr="00E430FA">
        <w:rPr>
          <w:rFonts w:ascii="Arial" w:hAnsi="Arial" w:cs="Arial"/>
          <w:bCs/>
          <w:sz w:val="20"/>
          <w:szCs w:val="20"/>
        </w:rPr>
        <w:t>.Typ wspornika ma być dostosowany do wiosła w zależności od jego umiejscowienia na wale korbowym.</w:t>
      </w:r>
    </w:p>
    <w:p w:rsidR="00A0547F" w:rsidRPr="00E430FA" w:rsidRDefault="00A0547F" w:rsidP="00A0547F">
      <w:pPr>
        <w:jc w:val="both"/>
        <w:rPr>
          <w:rFonts w:ascii="Arial" w:hAnsi="Arial" w:cs="Arial"/>
          <w:bCs/>
          <w:sz w:val="20"/>
          <w:szCs w:val="20"/>
        </w:rPr>
      </w:pPr>
      <w:r w:rsidRPr="00E430FA">
        <w:rPr>
          <w:rFonts w:ascii="Arial" w:hAnsi="Arial" w:cs="Arial"/>
          <w:bCs/>
          <w:sz w:val="20"/>
          <w:szCs w:val="20"/>
        </w:rPr>
        <w:t xml:space="preserve">3.1.2 </w:t>
      </w:r>
      <w:r w:rsidR="009E482C">
        <w:rPr>
          <w:rFonts w:ascii="Arial" w:hAnsi="Arial" w:cs="Arial"/>
          <w:bCs/>
          <w:sz w:val="20"/>
          <w:szCs w:val="20"/>
        </w:rPr>
        <w:t xml:space="preserve">Cztery </w:t>
      </w:r>
      <w:r w:rsidRPr="00E430FA">
        <w:rPr>
          <w:rFonts w:ascii="Arial" w:hAnsi="Arial" w:cs="Arial"/>
          <w:bCs/>
          <w:sz w:val="20"/>
          <w:szCs w:val="20"/>
        </w:rPr>
        <w:t xml:space="preserve">kompletne linie wałów tzn. </w:t>
      </w:r>
      <w:r w:rsidR="009E482C">
        <w:rPr>
          <w:rFonts w:ascii="Arial" w:hAnsi="Arial" w:cs="Arial"/>
          <w:bCs/>
          <w:sz w:val="20"/>
          <w:szCs w:val="20"/>
        </w:rPr>
        <w:t>dwie  linie</w:t>
      </w:r>
      <w:r w:rsidRPr="00E430FA">
        <w:rPr>
          <w:rFonts w:ascii="Arial" w:hAnsi="Arial" w:cs="Arial"/>
          <w:bCs/>
          <w:sz w:val="20"/>
          <w:szCs w:val="20"/>
        </w:rPr>
        <w:t xml:space="preserve"> wałów napędowych </w:t>
      </w:r>
      <w:r w:rsidR="00AA132E">
        <w:rPr>
          <w:rFonts w:ascii="Arial" w:hAnsi="Arial" w:cs="Arial"/>
          <w:bCs/>
          <w:sz w:val="20"/>
          <w:szCs w:val="20"/>
        </w:rPr>
        <w:t xml:space="preserve">(górnych) </w:t>
      </w:r>
      <w:r w:rsidRPr="00E430FA">
        <w:rPr>
          <w:rFonts w:ascii="Arial" w:hAnsi="Arial" w:cs="Arial"/>
          <w:bCs/>
          <w:sz w:val="20"/>
          <w:szCs w:val="20"/>
        </w:rPr>
        <w:t xml:space="preserve">wg rys </w:t>
      </w:r>
      <w:r w:rsidR="00AA132E">
        <w:rPr>
          <w:rFonts w:ascii="Arial" w:hAnsi="Arial" w:cs="Arial"/>
          <w:b/>
          <w:bCs/>
          <w:sz w:val="20"/>
          <w:szCs w:val="20"/>
        </w:rPr>
        <w:t>1</w:t>
      </w:r>
      <w:r w:rsidR="00AA132E">
        <w:rPr>
          <w:rFonts w:ascii="Arial" w:hAnsi="Arial" w:cs="Arial"/>
          <w:bCs/>
          <w:sz w:val="20"/>
          <w:szCs w:val="20"/>
        </w:rPr>
        <w:t xml:space="preserve"> złożone</w:t>
      </w:r>
      <w:r w:rsidRPr="00E430FA">
        <w:rPr>
          <w:rFonts w:ascii="Arial" w:hAnsi="Arial" w:cs="Arial"/>
          <w:bCs/>
          <w:sz w:val="20"/>
          <w:szCs w:val="20"/>
        </w:rPr>
        <w:t xml:space="preserve"> z 3 segmentów korbowych</w:t>
      </w:r>
      <w:r w:rsidR="00AA132E">
        <w:rPr>
          <w:rFonts w:ascii="Arial" w:hAnsi="Arial" w:cs="Arial"/>
          <w:bCs/>
          <w:sz w:val="20"/>
          <w:szCs w:val="20"/>
        </w:rPr>
        <w:t xml:space="preserve"> każda</w:t>
      </w:r>
      <w:r w:rsidRPr="00E430FA">
        <w:rPr>
          <w:rFonts w:ascii="Arial" w:hAnsi="Arial" w:cs="Arial"/>
          <w:bCs/>
          <w:sz w:val="20"/>
          <w:szCs w:val="20"/>
        </w:rPr>
        <w:t xml:space="preserve">; </w:t>
      </w:r>
      <w:r w:rsidR="009E482C">
        <w:rPr>
          <w:rFonts w:ascii="Arial" w:hAnsi="Arial" w:cs="Arial"/>
          <w:bCs/>
          <w:sz w:val="20"/>
          <w:szCs w:val="20"/>
        </w:rPr>
        <w:t>dwie linie</w:t>
      </w:r>
      <w:r w:rsidRPr="00E430FA">
        <w:rPr>
          <w:rFonts w:ascii="Arial" w:hAnsi="Arial" w:cs="Arial"/>
          <w:bCs/>
          <w:sz w:val="20"/>
          <w:szCs w:val="20"/>
        </w:rPr>
        <w:t xml:space="preserve"> wałów napędzanych </w:t>
      </w:r>
      <w:r w:rsidR="00AA132E">
        <w:rPr>
          <w:rFonts w:ascii="Arial" w:hAnsi="Arial" w:cs="Arial"/>
          <w:bCs/>
          <w:sz w:val="20"/>
          <w:szCs w:val="20"/>
        </w:rPr>
        <w:t xml:space="preserve">(dolnych) </w:t>
      </w:r>
      <w:r w:rsidRPr="00E430FA">
        <w:rPr>
          <w:rFonts w:ascii="Arial" w:hAnsi="Arial" w:cs="Arial"/>
          <w:bCs/>
          <w:sz w:val="20"/>
          <w:szCs w:val="20"/>
        </w:rPr>
        <w:t xml:space="preserve">wg rys </w:t>
      </w:r>
      <w:r w:rsidR="00AA132E">
        <w:rPr>
          <w:rFonts w:ascii="Arial" w:hAnsi="Arial" w:cs="Arial"/>
          <w:b/>
          <w:bCs/>
          <w:sz w:val="20"/>
          <w:szCs w:val="20"/>
        </w:rPr>
        <w:t>2</w:t>
      </w:r>
      <w:r w:rsidR="00AA132E">
        <w:rPr>
          <w:rFonts w:ascii="Arial" w:hAnsi="Arial" w:cs="Arial"/>
          <w:bCs/>
          <w:sz w:val="20"/>
          <w:szCs w:val="20"/>
        </w:rPr>
        <w:t xml:space="preserve"> złożone</w:t>
      </w:r>
      <w:r w:rsidRPr="00E430FA">
        <w:rPr>
          <w:rFonts w:ascii="Arial" w:hAnsi="Arial" w:cs="Arial"/>
          <w:bCs/>
          <w:sz w:val="20"/>
          <w:szCs w:val="20"/>
        </w:rPr>
        <w:t xml:space="preserve"> z 3 segmentów wałów wykorbionych</w:t>
      </w:r>
      <w:r w:rsidR="006C6628">
        <w:rPr>
          <w:rFonts w:ascii="Arial" w:hAnsi="Arial" w:cs="Arial"/>
          <w:bCs/>
          <w:sz w:val="20"/>
          <w:szCs w:val="20"/>
        </w:rPr>
        <w:t xml:space="preserve"> każda.</w:t>
      </w:r>
    </w:p>
    <w:p w:rsidR="00AA132E" w:rsidRDefault="00A0547F" w:rsidP="00A0547F">
      <w:pPr>
        <w:jc w:val="both"/>
        <w:rPr>
          <w:rFonts w:ascii="Arial" w:hAnsi="Arial" w:cs="Arial"/>
          <w:bCs/>
          <w:sz w:val="20"/>
          <w:szCs w:val="20"/>
        </w:rPr>
      </w:pPr>
      <w:r w:rsidRPr="00E430FA">
        <w:rPr>
          <w:rFonts w:ascii="Arial" w:hAnsi="Arial" w:cs="Arial"/>
          <w:bCs/>
          <w:sz w:val="20"/>
          <w:szCs w:val="20"/>
        </w:rPr>
        <w:t>Segmenty korbowe mają być kompletne i gotowe do montażu. Na czopach korbowych mają mieć zamontowane korbowody, założone opaski łożyskowe ze stopu aluminium</w:t>
      </w:r>
      <w:r w:rsidR="00AA132E">
        <w:rPr>
          <w:rFonts w:ascii="Arial" w:hAnsi="Arial" w:cs="Arial"/>
          <w:bCs/>
          <w:sz w:val="20"/>
          <w:szCs w:val="20"/>
        </w:rPr>
        <w:t xml:space="preserve"> poz. 13 na rysunkach 1 i 2</w:t>
      </w:r>
      <w:r w:rsidRPr="00E430FA">
        <w:rPr>
          <w:rFonts w:ascii="Arial" w:hAnsi="Arial" w:cs="Arial"/>
          <w:bCs/>
          <w:sz w:val="20"/>
          <w:szCs w:val="20"/>
        </w:rPr>
        <w:t>. Na czopach łożysk ramowych (łożysk głównych) mają być osadzone odpowiednie łożyska. Na końcach odpowiednich segmentów korbowych mają być zamocowa</w:t>
      </w:r>
      <w:r w:rsidR="00AA132E">
        <w:rPr>
          <w:rFonts w:ascii="Arial" w:hAnsi="Arial" w:cs="Arial"/>
          <w:bCs/>
          <w:sz w:val="20"/>
          <w:szCs w:val="20"/>
        </w:rPr>
        <w:t>ne odpowiednio koła łańcuchowe poz. 11 rysunek nr 1 oraz dostarczony łańcuch.</w:t>
      </w:r>
    </w:p>
    <w:p w:rsidR="00A0547F" w:rsidRPr="00E430FA" w:rsidRDefault="009E482C" w:rsidP="00A0547F">
      <w:pPr>
        <w:jc w:val="both"/>
        <w:rPr>
          <w:rFonts w:ascii="Arial" w:hAnsi="Arial" w:cs="Arial"/>
          <w:bCs/>
          <w:sz w:val="20"/>
          <w:szCs w:val="20"/>
        </w:rPr>
      </w:pPr>
      <w:r>
        <w:rPr>
          <w:rFonts w:ascii="Arial" w:hAnsi="Arial" w:cs="Arial"/>
          <w:bCs/>
          <w:sz w:val="20"/>
          <w:szCs w:val="20"/>
        </w:rPr>
        <w:t>3.1.3  S</w:t>
      </w:r>
      <w:r w:rsidR="00DA1552">
        <w:rPr>
          <w:rFonts w:ascii="Arial" w:hAnsi="Arial" w:cs="Arial"/>
          <w:bCs/>
          <w:sz w:val="20"/>
          <w:szCs w:val="20"/>
        </w:rPr>
        <w:t xml:space="preserve">przęgła (2 koła łańcuchowe + łańcuch) w ilości 4 szt. </w:t>
      </w:r>
      <w:r w:rsidR="00A0547F" w:rsidRPr="00E430FA">
        <w:rPr>
          <w:rFonts w:ascii="Arial" w:hAnsi="Arial" w:cs="Arial"/>
          <w:bCs/>
          <w:sz w:val="20"/>
          <w:szCs w:val="20"/>
        </w:rPr>
        <w:t xml:space="preserve">poz. </w:t>
      </w:r>
      <w:r w:rsidR="00AA132E">
        <w:rPr>
          <w:rFonts w:ascii="Arial" w:hAnsi="Arial" w:cs="Arial"/>
          <w:bCs/>
          <w:sz w:val="20"/>
          <w:szCs w:val="20"/>
        </w:rPr>
        <w:t xml:space="preserve">14 i 15 rysunek 3 </w:t>
      </w:r>
      <w:r w:rsidR="00A0547F" w:rsidRPr="00E430FA">
        <w:rPr>
          <w:rFonts w:ascii="Arial" w:hAnsi="Arial" w:cs="Arial"/>
          <w:bCs/>
          <w:sz w:val="20"/>
          <w:szCs w:val="20"/>
        </w:rPr>
        <w:t>do montażu na wałkach przekładni walcowo-sto</w:t>
      </w:r>
      <w:r w:rsidR="009220A6">
        <w:rPr>
          <w:rFonts w:ascii="Arial" w:hAnsi="Arial" w:cs="Arial"/>
          <w:bCs/>
          <w:sz w:val="20"/>
          <w:szCs w:val="20"/>
        </w:rPr>
        <w:t xml:space="preserve">żkowych A 502 </w:t>
      </w:r>
      <w:proofErr w:type="spellStart"/>
      <w:r w:rsidR="009220A6">
        <w:rPr>
          <w:rFonts w:ascii="Arial" w:hAnsi="Arial" w:cs="Arial"/>
          <w:bCs/>
          <w:sz w:val="20"/>
          <w:szCs w:val="20"/>
        </w:rPr>
        <w:t>prod</w:t>
      </w:r>
      <w:proofErr w:type="spellEnd"/>
      <w:r w:rsidR="009220A6">
        <w:rPr>
          <w:rFonts w:ascii="Arial" w:hAnsi="Arial" w:cs="Arial"/>
          <w:bCs/>
          <w:sz w:val="20"/>
          <w:szCs w:val="20"/>
        </w:rPr>
        <w:t xml:space="preserve">. </w:t>
      </w:r>
      <w:proofErr w:type="spellStart"/>
      <w:r w:rsidR="009220A6">
        <w:rPr>
          <w:rFonts w:ascii="Arial" w:hAnsi="Arial" w:cs="Arial"/>
          <w:bCs/>
          <w:sz w:val="20"/>
          <w:szCs w:val="20"/>
        </w:rPr>
        <w:t>Bonfiglioli</w:t>
      </w:r>
      <w:proofErr w:type="spellEnd"/>
      <w:r w:rsidR="009220A6">
        <w:rPr>
          <w:rFonts w:ascii="Arial" w:hAnsi="Arial" w:cs="Arial"/>
          <w:bCs/>
          <w:sz w:val="20"/>
          <w:szCs w:val="20"/>
        </w:rPr>
        <w:t>.</w:t>
      </w:r>
    </w:p>
    <w:p w:rsidR="00A0547F" w:rsidRPr="00073E0A" w:rsidRDefault="00A0547F" w:rsidP="00A0547F">
      <w:pPr>
        <w:jc w:val="both"/>
        <w:rPr>
          <w:rFonts w:ascii="Arial" w:hAnsi="Arial" w:cs="Arial"/>
          <w:bCs/>
          <w:sz w:val="20"/>
          <w:szCs w:val="20"/>
        </w:rPr>
      </w:pPr>
      <w:r w:rsidRPr="00E430FA">
        <w:rPr>
          <w:rFonts w:ascii="Arial" w:hAnsi="Arial" w:cs="Arial"/>
          <w:bCs/>
          <w:sz w:val="20"/>
          <w:szCs w:val="20"/>
        </w:rPr>
        <w:t xml:space="preserve">3.2 </w:t>
      </w:r>
      <w:r>
        <w:rPr>
          <w:rFonts w:ascii="Arial" w:hAnsi="Arial" w:cs="Arial"/>
          <w:bCs/>
          <w:sz w:val="20"/>
          <w:szCs w:val="20"/>
        </w:rPr>
        <w:t>Dostawa części na koszt Wykonawcy do siedziby Zamawiającego w dni robocze od poniedziałku do piątku w godzinach 8</w:t>
      </w:r>
      <w:r w:rsidRPr="00073E0A">
        <w:rPr>
          <w:rFonts w:ascii="Arial" w:hAnsi="Arial" w:cs="Arial"/>
          <w:bCs/>
          <w:sz w:val="20"/>
          <w:szCs w:val="20"/>
          <w:u w:val="single"/>
          <w:vertAlign w:val="superscript"/>
        </w:rPr>
        <w:t>00</w:t>
      </w:r>
      <w:r>
        <w:rPr>
          <w:rFonts w:ascii="Arial" w:hAnsi="Arial" w:cs="Arial"/>
          <w:bCs/>
          <w:sz w:val="20"/>
          <w:szCs w:val="20"/>
        </w:rPr>
        <w:t>-14</w:t>
      </w:r>
      <w:r w:rsidRPr="00073E0A">
        <w:rPr>
          <w:rFonts w:ascii="Arial" w:hAnsi="Arial" w:cs="Arial"/>
          <w:bCs/>
          <w:sz w:val="20"/>
          <w:szCs w:val="20"/>
          <w:u w:val="single"/>
          <w:vertAlign w:val="superscript"/>
        </w:rPr>
        <w:t>00</w:t>
      </w:r>
      <w:r>
        <w:rPr>
          <w:rFonts w:ascii="Arial" w:hAnsi="Arial" w:cs="Arial"/>
          <w:bCs/>
          <w:sz w:val="20"/>
          <w:szCs w:val="20"/>
        </w:rPr>
        <w:t>.</w:t>
      </w:r>
    </w:p>
    <w:p w:rsidR="00A0547F" w:rsidRPr="00E430FA" w:rsidRDefault="00A0547F" w:rsidP="00A0547F">
      <w:pPr>
        <w:jc w:val="both"/>
        <w:rPr>
          <w:rFonts w:ascii="Arial" w:hAnsi="Arial" w:cs="Arial"/>
          <w:bCs/>
          <w:sz w:val="20"/>
          <w:szCs w:val="20"/>
        </w:rPr>
      </w:pPr>
      <w:r w:rsidRPr="00E430FA">
        <w:rPr>
          <w:rFonts w:ascii="Arial" w:hAnsi="Arial" w:cs="Arial"/>
          <w:bCs/>
          <w:sz w:val="20"/>
          <w:szCs w:val="20"/>
        </w:rPr>
        <w:t>3.3 Warunki gwarancji</w:t>
      </w:r>
    </w:p>
    <w:p w:rsidR="00A0547F" w:rsidRDefault="00A0547F" w:rsidP="00A0547F">
      <w:pPr>
        <w:jc w:val="both"/>
        <w:rPr>
          <w:rFonts w:ascii="Arial" w:hAnsi="Arial" w:cs="Arial"/>
          <w:bCs/>
          <w:sz w:val="20"/>
          <w:szCs w:val="20"/>
        </w:rPr>
      </w:pPr>
      <w:r w:rsidRPr="00E430FA">
        <w:rPr>
          <w:rFonts w:ascii="Arial" w:hAnsi="Arial" w:cs="Arial"/>
          <w:bCs/>
          <w:sz w:val="20"/>
          <w:szCs w:val="20"/>
        </w:rPr>
        <w:t xml:space="preserve">Zamawiający żąda gwarancji na nowe części na okres </w:t>
      </w:r>
      <w:r>
        <w:rPr>
          <w:rFonts w:ascii="Arial" w:hAnsi="Arial" w:cs="Arial"/>
          <w:bCs/>
          <w:sz w:val="20"/>
          <w:szCs w:val="20"/>
        </w:rPr>
        <w:t xml:space="preserve">minimum 1 rok lub </w:t>
      </w:r>
      <w:r w:rsidR="000365AF">
        <w:rPr>
          <w:rFonts w:ascii="Arial" w:hAnsi="Arial" w:cs="Arial"/>
          <w:bCs/>
          <w:sz w:val="20"/>
          <w:szCs w:val="20"/>
        </w:rPr>
        <w:t>4000</w:t>
      </w:r>
      <w:r w:rsidRPr="00E430FA">
        <w:rPr>
          <w:rFonts w:ascii="Arial" w:hAnsi="Arial" w:cs="Arial"/>
          <w:bCs/>
          <w:sz w:val="20"/>
          <w:szCs w:val="20"/>
        </w:rPr>
        <w:t xml:space="preserve">h </w:t>
      </w:r>
      <w:r>
        <w:rPr>
          <w:rFonts w:ascii="Arial" w:hAnsi="Arial" w:cs="Arial"/>
          <w:bCs/>
          <w:sz w:val="20"/>
          <w:szCs w:val="20"/>
        </w:rPr>
        <w:t xml:space="preserve">poprawnej </w:t>
      </w:r>
      <w:r w:rsidRPr="00E430FA">
        <w:rPr>
          <w:rFonts w:ascii="Arial" w:hAnsi="Arial" w:cs="Arial"/>
          <w:bCs/>
          <w:sz w:val="20"/>
          <w:szCs w:val="20"/>
        </w:rPr>
        <w:t xml:space="preserve">pracy urządzenia. </w:t>
      </w:r>
    </w:p>
    <w:p w:rsidR="00A0547F" w:rsidRDefault="00A0547F" w:rsidP="00A0547F">
      <w:pPr>
        <w:jc w:val="both"/>
        <w:rPr>
          <w:rFonts w:ascii="Arial" w:hAnsi="Arial" w:cs="Arial"/>
          <w:bCs/>
          <w:sz w:val="20"/>
          <w:szCs w:val="20"/>
        </w:rPr>
      </w:pPr>
    </w:p>
    <w:p w:rsidR="00A0547F" w:rsidRDefault="00A0547F" w:rsidP="00A0547F">
      <w:pPr>
        <w:jc w:val="both"/>
        <w:rPr>
          <w:rFonts w:ascii="Arial" w:hAnsi="Arial" w:cs="Arial"/>
          <w:bCs/>
          <w:sz w:val="20"/>
          <w:szCs w:val="20"/>
        </w:rPr>
      </w:pPr>
      <w:r>
        <w:rPr>
          <w:rFonts w:ascii="Arial" w:hAnsi="Arial" w:cs="Arial"/>
          <w:bCs/>
          <w:sz w:val="20"/>
          <w:szCs w:val="20"/>
        </w:rPr>
        <w:t>Wszystkie dostarczone elementy objęte przedmiotem dostawy winny być fabrycznie nowe.</w:t>
      </w:r>
    </w:p>
    <w:p w:rsidR="00A0547F" w:rsidRDefault="00A0547F" w:rsidP="00A0547F">
      <w:pPr>
        <w:jc w:val="both"/>
        <w:rPr>
          <w:rFonts w:ascii="Arial" w:hAnsi="Arial" w:cs="Arial"/>
          <w:bCs/>
          <w:sz w:val="20"/>
          <w:szCs w:val="20"/>
        </w:rPr>
      </w:pPr>
    </w:p>
    <w:p w:rsidR="00A0547F" w:rsidRDefault="00A0547F" w:rsidP="00A0547F">
      <w:pPr>
        <w:jc w:val="both"/>
        <w:rPr>
          <w:rFonts w:ascii="Arial" w:hAnsi="Arial" w:cs="Arial"/>
          <w:b/>
          <w:bCs/>
          <w:i/>
          <w:sz w:val="20"/>
          <w:szCs w:val="20"/>
          <w:u w:val="single"/>
        </w:rPr>
      </w:pPr>
      <w:r w:rsidRPr="00EE6852">
        <w:rPr>
          <w:rFonts w:ascii="Arial" w:hAnsi="Arial" w:cs="Arial"/>
          <w:b/>
          <w:bCs/>
          <w:i/>
          <w:sz w:val="20"/>
          <w:szCs w:val="20"/>
          <w:u w:val="single"/>
        </w:rPr>
        <w:t>Zamawiający dopuszcza dostarczenie zamienników pod warunkiem zapewnienia identycznych parametrów technicznych jakie posiadają części oryginalne.</w:t>
      </w:r>
    </w:p>
    <w:p w:rsidR="00A0547F" w:rsidRPr="00EE6852" w:rsidRDefault="00A0547F" w:rsidP="00A0547F">
      <w:pPr>
        <w:jc w:val="both"/>
        <w:rPr>
          <w:rFonts w:ascii="Arial" w:hAnsi="Arial" w:cs="Arial"/>
          <w:b/>
          <w:bCs/>
          <w:i/>
          <w:sz w:val="20"/>
          <w:szCs w:val="20"/>
          <w:u w:val="single"/>
        </w:rPr>
      </w:pPr>
    </w:p>
    <w:p w:rsidR="00A0547F" w:rsidRPr="00E430FA" w:rsidRDefault="00A0547F" w:rsidP="00A0547F">
      <w:pPr>
        <w:jc w:val="both"/>
        <w:rPr>
          <w:rFonts w:ascii="Arial" w:hAnsi="Arial" w:cs="Arial"/>
          <w:bCs/>
          <w:sz w:val="20"/>
          <w:szCs w:val="20"/>
        </w:rPr>
      </w:pPr>
      <w:r>
        <w:rPr>
          <w:rFonts w:ascii="Arial" w:hAnsi="Arial" w:cs="Arial"/>
          <w:bCs/>
          <w:sz w:val="20"/>
          <w:szCs w:val="20"/>
        </w:rPr>
        <w:t>Montaż zostanie wykonany przez personel Zamawiającego.</w:t>
      </w:r>
    </w:p>
    <w:p w:rsidR="00A0547F" w:rsidRPr="00E430FA" w:rsidRDefault="00A0547F" w:rsidP="00A0547F">
      <w:pPr>
        <w:pStyle w:val="Nagwek1"/>
      </w:pPr>
      <w:r w:rsidRPr="00E430FA">
        <w:t>3.4 Termin realizacji</w:t>
      </w:r>
    </w:p>
    <w:p w:rsidR="00A0547F" w:rsidRDefault="00A0547F" w:rsidP="00A0547F">
      <w:pPr>
        <w:jc w:val="both"/>
        <w:rPr>
          <w:rFonts w:ascii="Arial" w:hAnsi="Arial" w:cs="Arial"/>
          <w:bCs/>
          <w:sz w:val="20"/>
          <w:szCs w:val="20"/>
        </w:rPr>
      </w:pPr>
      <w:r w:rsidRPr="00E430FA">
        <w:rPr>
          <w:rFonts w:ascii="Arial" w:hAnsi="Arial" w:cs="Arial"/>
          <w:bCs/>
          <w:sz w:val="20"/>
          <w:szCs w:val="20"/>
        </w:rPr>
        <w:t>Zamawiający wymaga dostawy wszystkich części objętych umową w terminie do 60 dni kalendarzowych od dnia podpisania umowy</w:t>
      </w:r>
      <w:r>
        <w:rPr>
          <w:rFonts w:ascii="Arial" w:hAnsi="Arial" w:cs="Arial"/>
          <w:bCs/>
          <w:sz w:val="20"/>
          <w:szCs w:val="20"/>
        </w:rPr>
        <w:t>. Dostawa i rozładunek na koszt Wykonawcy w miejscu wskazanym przez Zamawiającego.</w:t>
      </w:r>
    </w:p>
    <w:p w:rsidR="00A0547F" w:rsidRDefault="00A0547F" w:rsidP="00A0547F">
      <w:pPr>
        <w:rPr>
          <w:rFonts w:ascii="Arial" w:hAnsi="Arial" w:cs="Arial"/>
          <w:bCs/>
          <w:sz w:val="20"/>
          <w:szCs w:val="20"/>
        </w:rPr>
      </w:pPr>
    </w:p>
    <w:p w:rsidR="00A0547F" w:rsidRDefault="00A0547F" w:rsidP="00A0547F">
      <w:pPr>
        <w:rPr>
          <w:rFonts w:ascii="Arial" w:hAnsi="Arial" w:cs="Arial"/>
          <w:bCs/>
          <w:sz w:val="20"/>
          <w:szCs w:val="20"/>
        </w:rPr>
      </w:pPr>
    </w:p>
    <w:p w:rsidR="00A0547F" w:rsidRDefault="00A0547F" w:rsidP="00A0547F">
      <w:pPr>
        <w:rPr>
          <w:rFonts w:ascii="Arial" w:hAnsi="Arial" w:cs="Arial"/>
          <w:bCs/>
          <w:sz w:val="20"/>
          <w:szCs w:val="20"/>
        </w:rPr>
      </w:pPr>
    </w:p>
    <w:p w:rsidR="00073E0A" w:rsidRDefault="00073E0A" w:rsidP="00161276">
      <w:pPr>
        <w:rPr>
          <w:rFonts w:ascii="Arial" w:hAnsi="Arial" w:cs="Arial"/>
          <w:bCs/>
          <w:sz w:val="20"/>
          <w:szCs w:val="20"/>
        </w:rPr>
      </w:pPr>
    </w:p>
    <w:p w:rsidR="00892D24" w:rsidRDefault="00892D24" w:rsidP="00161276">
      <w:pPr>
        <w:rPr>
          <w:rFonts w:ascii="Arial" w:hAnsi="Arial" w:cs="Arial"/>
          <w:bCs/>
          <w:sz w:val="20"/>
          <w:szCs w:val="20"/>
        </w:rPr>
      </w:pPr>
    </w:p>
    <w:p w:rsidR="00892D24" w:rsidRDefault="00892D24" w:rsidP="00161276">
      <w:pPr>
        <w:rPr>
          <w:rFonts w:ascii="Arial" w:hAnsi="Arial" w:cs="Arial"/>
          <w:bCs/>
          <w:sz w:val="20"/>
          <w:szCs w:val="20"/>
        </w:rPr>
      </w:pPr>
    </w:p>
    <w:p w:rsidR="00892D24" w:rsidRDefault="00892D24" w:rsidP="00161276">
      <w:pPr>
        <w:rPr>
          <w:rFonts w:ascii="Arial" w:hAnsi="Arial" w:cs="Arial"/>
          <w:bCs/>
          <w:sz w:val="20"/>
          <w:szCs w:val="20"/>
        </w:rPr>
      </w:pPr>
    </w:p>
    <w:p w:rsidR="00892D24" w:rsidRDefault="00892D24" w:rsidP="00161276">
      <w:pPr>
        <w:rPr>
          <w:rFonts w:ascii="Arial" w:hAnsi="Arial" w:cs="Arial"/>
          <w:bCs/>
          <w:sz w:val="20"/>
          <w:szCs w:val="20"/>
        </w:rPr>
      </w:pPr>
    </w:p>
    <w:p w:rsidR="00892D24" w:rsidRDefault="00892D24" w:rsidP="00161276">
      <w:pPr>
        <w:rPr>
          <w:rFonts w:ascii="Arial" w:hAnsi="Arial" w:cs="Arial"/>
          <w:bCs/>
          <w:sz w:val="20"/>
          <w:szCs w:val="20"/>
        </w:rPr>
      </w:pPr>
    </w:p>
    <w:p w:rsidR="00892D24" w:rsidRDefault="00892D24" w:rsidP="00161276">
      <w:pPr>
        <w:rPr>
          <w:rFonts w:ascii="Arial" w:hAnsi="Arial" w:cs="Arial"/>
          <w:bCs/>
          <w:sz w:val="20"/>
          <w:szCs w:val="20"/>
        </w:rPr>
      </w:pPr>
    </w:p>
    <w:p w:rsidR="00892D24" w:rsidRDefault="00892D24" w:rsidP="00161276">
      <w:pPr>
        <w:rPr>
          <w:rFonts w:ascii="Arial" w:hAnsi="Arial" w:cs="Arial"/>
          <w:bCs/>
          <w:sz w:val="20"/>
          <w:szCs w:val="20"/>
        </w:rPr>
      </w:pPr>
    </w:p>
    <w:p w:rsidR="00892D24" w:rsidRDefault="00892D24" w:rsidP="00161276">
      <w:pPr>
        <w:rPr>
          <w:rFonts w:ascii="Arial" w:hAnsi="Arial" w:cs="Arial"/>
          <w:bCs/>
          <w:sz w:val="20"/>
          <w:szCs w:val="20"/>
        </w:rPr>
      </w:pPr>
    </w:p>
    <w:p w:rsidR="00892D24" w:rsidRDefault="00892D24" w:rsidP="00161276">
      <w:pPr>
        <w:rPr>
          <w:rFonts w:ascii="Arial" w:hAnsi="Arial" w:cs="Arial"/>
          <w:bCs/>
          <w:noProof/>
          <w:sz w:val="20"/>
          <w:szCs w:val="20"/>
        </w:rPr>
      </w:pPr>
    </w:p>
    <w:p w:rsidR="00892D24" w:rsidRDefault="00892D24" w:rsidP="00161276">
      <w:pPr>
        <w:rPr>
          <w:rFonts w:ascii="Arial" w:hAnsi="Arial" w:cs="Arial"/>
          <w:bCs/>
          <w:sz w:val="20"/>
          <w:szCs w:val="20"/>
        </w:rPr>
      </w:pPr>
      <w:r>
        <w:rPr>
          <w:rFonts w:ascii="Arial" w:hAnsi="Arial" w:cs="Arial"/>
          <w:bCs/>
          <w:noProof/>
          <w:sz w:val="20"/>
          <w:szCs w:val="20"/>
        </w:rPr>
        <w:lastRenderedPageBreak/>
        <w:drawing>
          <wp:inline distT="0" distB="0" distL="0" distR="0">
            <wp:extent cx="6010275" cy="8508247"/>
            <wp:effectExtent l="0" t="0" r="0" b="7620"/>
            <wp:docPr id="2" name="Obraz 2" descr="\\data\U\DII2\pulpit\PARI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U\DII2\pulpit\PARINI\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15340" cy="8515418"/>
                    </a:xfrm>
                    <a:prstGeom prst="rect">
                      <a:avLst/>
                    </a:prstGeom>
                    <a:noFill/>
                    <a:ln>
                      <a:noFill/>
                    </a:ln>
                  </pic:spPr>
                </pic:pic>
              </a:graphicData>
            </a:graphic>
          </wp:inline>
        </w:drawing>
      </w:r>
    </w:p>
    <w:p w:rsidR="00892D24" w:rsidRDefault="00892D24" w:rsidP="00161276">
      <w:pPr>
        <w:rPr>
          <w:rFonts w:ascii="Arial" w:hAnsi="Arial" w:cs="Arial"/>
          <w:bCs/>
          <w:sz w:val="20"/>
          <w:szCs w:val="20"/>
        </w:rPr>
      </w:pPr>
    </w:p>
    <w:p w:rsidR="00892D24" w:rsidRDefault="00892D24" w:rsidP="00161276">
      <w:pPr>
        <w:rPr>
          <w:rFonts w:ascii="Arial" w:hAnsi="Arial" w:cs="Arial"/>
          <w:bCs/>
          <w:sz w:val="20"/>
          <w:szCs w:val="20"/>
        </w:rPr>
      </w:pPr>
    </w:p>
    <w:p w:rsidR="00892D24" w:rsidRPr="00E430FA" w:rsidRDefault="00892D24" w:rsidP="00161276">
      <w:pPr>
        <w:rPr>
          <w:rFonts w:ascii="Arial" w:hAnsi="Arial" w:cs="Arial"/>
          <w:bCs/>
          <w:sz w:val="20"/>
          <w:szCs w:val="20"/>
        </w:rPr>
      </w:pPr>
      <w:r>
        <w:rPr>
          <w:rFonts w:ascii="Arial" w:hAnsi="Arial" w:cs="Arial"/>
          <w:bCs/>
          <w:noProof/>
          <w:sz w:val="20"/>
          <w:szCs w:val="20"/>
        </w:rPr>
        <w:lastRenderedPageBreak/>
        <w:drawing>
          <wp:inline distT="0" distB="0" distL="0" distR="0" wp14:anchorId="2F43EBD6" wp14:editId="5BBB3BD2">
            <wp:extent cx="6149862" cy="8839200"/>
            <wp:effectExtent l="0" t="0" r="3810" b="0"/>
            <wp:docPr id="3" name="Obraz 3" descr="\\data\U\DII2\pulpit\PARI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U\DII2\pulpit\PARINI\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49862" cy="8839200"/>
                    </a:xfrm>
                    <a:prstGeom prst="rect">
                      <a:avLst/>
                    </a:prstGeom>
                    <a:noFill/>
                    <a:ln>
                      <a:noFill/>
                    </a:ln>
                  </pic:spPr>
                </pic:pic>
              </a:graphicData>
            </a:graphic>
          </wp:inline>
        </w:drawing>
      </w:r>
    </w:p>
    <w:sectPr w:rsidR="00892D24" w:rsidRPr="00E430FA" w:rsidSect="00D03599">
      <w:pgSz w:w="11906" w:h="16838" w:code="9"/>
      <w:pgMar w:top="1418" w:right="1134" w:bottom="1418" w:left="1021" w:header="709" w:footer="709" w:gutter="0"/>
      <w:pgBorders w:offsetFrom="page">
        <w:top w:val="single" w:sz="6" w:space="24" w:color="000000"/>
        <w:left w:val="single" w:sz="6" w:space="24" w:color="000000"/>
        <w:bottom w:val="single" w:sz="6" w:space="24" w:color="000000"/>
        <w:right w:val="single" w:sz="6"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CF" w:rsidRDefault="00A57FCF">
      <w:r>
        <w:separator/>
      </w:r>
    </w:p>
  </w:endnote>
  <w:endnote w:type="continuationSeparator" w:id="0">
    <w:p w:rsidR="00A57FCF" w:rsidRDefault="00A5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7F" w:rsidRDefault="00030C7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30C7F" w:rsidRDefault="00030C7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7F" w:rsidRDefault="00030C7F">
    <w:pPr>
      <w:pStyle w:val="Nagwek"/>
      <w:pBdr>
        <w:top w:val="single" w:sz="4" w:space="1" w:color="auto"/>
      </w:pBdr>
      <w:tabs>
        <w:tab w:val="left" w:pos="2700"/>
      </w:tabs>
      <w:ind w:right="360"/>
      <w:jc w:val="center"/>
      <w:rPr>
        <w:i/>
      </w:rPr>
    </w:pPr>
    <w:r>
      <w:rPr>
        <w:rFonts w:ascii="Tahoma" w:hAnsi="Tahoma" w:cs="Tahoma"/>
        <w:b/>
        <w:bCs/>
        <w:i/>
        <w:color w:val="000000"/>
        <w:sz w:val="20"/>
      </w:rPr>
      <w:t>Zakład Utylizacyjny  Sp. z o.o. w Gdańsku</w:t>
    </w:r>
  </w:p>
  <w:p w:rsidR="00030C7F" w:rsidRDefault="00030C7F">
    <w:pPr>
      <w:pStyle w:val="Stopka"/>
      <w:framePr w:h="265" w:hRule="exact" w:wrap="around" w:vAnchor="text" w:hAnchor="page" w:x="5919" w:y="48"/>
      <w:jc w:val="center"/>
      <w:rPr>
        <w:rStyle w:val="Numerstrony"/>
      </w:rPr>
    </w:pPr>
    <w:r>
      <w:rPr>
        <w:rStyle w:val="Numerstrony"/>
      </w:rPr>
      <w:fldChar w:fldCharType="begin"/>
    </w:r>
    <w:r>
      <w:rPr>
        <w:rStyle w:val="Numerstrony"/>
      </w:rPr>
      <w:instrText xml:space="preserve">PAGE  </w:instrText>
    </w:r>
    <w:r>
      <w:rPr>
        <w:rStyle w:val="Numerstrony"/>
      </w:rPr>
      <w:fldChar w:fldCharType="separate"/>
    </w:r>
    <w:r w:rsidR="007E1C89">
      <w:rPr>
        <w:rStyle w:val="Numerstrony"/>
        <w:noProof/>
      </w:rPr>
      <w:t>29</w:t>
    </w:r>
    <w:r>
      <w:rPr>
        <w:rStyle w:val="Numerstrony"/>
      </w:rPr>
      <w:fldChar w:fldCharType="end"/>
    </w:r>
  </w:p>
  <w:p w:rsidR="00030C7F" w:rsidRDefault="00030C7F">
    <w:pPr>
      <w:pStyle w:val="Stopka"/>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7F" w:rsidRDefault="00030C7F">
    <w:pPr>
      <w:pStyle w:val="Stopka"/>
      <w:jc w:val="center"/>
    </w:pPr>
  </w:p>
  <w:p w:rsidR="00030C7F" w:rsidRDefault="00030C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CF" w:rsidRDefault="00A57FCF">
      <w:r>
        <w:separator/>
      </w:r>
    </w:p>
  </w:footnote>
  <w:footnote w:type="continuationSeparator" w:id="0">
    <w:p w:rsidR="00A57FCF" w:rsidRDefault="00A57FCF">
      <w:r>
        <w:continuationSeparator/>
      </w:r>
    </w:p>
  </w:footnote>
  <w:footnote w:id="1">
    <w:p w:rsidR="00030C7F" w:rsidRDefault="00030C7F" w:rsidP="0004748A">
      <w:pPr>
        <w:pStyle w:val="Tekstprzypisudolnego"/>
        <w:rPr>
          <w:rFonts w:ascii="Arial" w:hAnsi="Arial" w:cs="Arial"/>
        </w:rPr>
      </w:pPr>
      <w:r>
        <w:rPr>
          <w:rStyle w:val="Odwoanieprzypisudolnego"/>
        </w:rPr>
        <w:footnoteRef/>
      </w:r>
      <w:r w:rsidRPr="007B14AC">
        <w:rPr>
          <w:rFonts w:ascii="Arial" w:hAnsi="Arial" w:cs="Arial"/>
        </w:rPr>
        <w:t>Wykonawca skreśla niepotrzebne wyrażenie.</w:t>
      </w:r>
    </w:p>
    <w:p w:rsidR="00030C7F" w:rsidRDefault="00030C7F" w:rsidP="0004748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7F" w:rsidRPr="00246CA6" w:rsidRDefault="00030C7F">
    <w:pPr>
      <w:pStyle w:val="Nagwek"/>
      <w:pBdr>
        <w:bottom w:val="single" w:sz="4" w:space="1" w:color="auto"/>
      </w:pBdr>
      <w:jc w:val="both"/>
      <w:rPr>
        <w:rFonts w:ascii="Tahoma" w:hAnsi="Tahoma" w:cs="Tahoma"/>
        <w:b/>
        <w:bCs/>
        <w:i/>
        <w:color w:val="000000"/>
        <w:sz w:val="20"/>
      </w:rPr>
    </w:pPr>
    <w:r>
      <w:rPr>
        <w:rFonts w:ascii="Tahoma" w:hAnsi="Tahoma" w:cs="Tahoma"/>
        <w:b/>
        <w:bCs/>
        <w:i/>
        <w:color w:val="000000"/>
        <w:sz w:val="20"/>
      </w:rPr>
      <w:t>Nr zamówienia  1/PN/2015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7F" w:rsidRDefault="00030C7F">
    <w:pPr>
      <w:pStyle w:val="Nagwek"/>
      <w:pBdr>
        <w:bottom w:val="single" w:sz="4" w:space="1" w:color="auto"/>
      </w:pBdr>
      <w:jc w:val="both"/>
      <w:rPr>
        <w:i/>
      </w:rPr>
    </w:pPr>
    <w:r>
      <w:rPr>
        <w:rFonts w:ascii="Tahoma" w:hAnsi="Tahoma" w:cs="Tahoma"/>
        <w:b/>
        <w:bCs/>
        <w:i/>
        <w:color w:val="000000"/>
        <w:sz w:val="20"/>
      </w:rPr>
      <w:t>Nr zamówienia  1/PN/2015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EA5"/>
    <w:multiLevelType w:val="hybridMultilevel"/>
    <w:tmpl w:val="B36A5600"/>
    <w:lvl w:ilvl="0" w:tplc="CD4EC508">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
    <w:nsid w:val="050D6954"/>
    <w:multiLevelType w:val="multilevel"/>
    <w:tmpl w:val="048481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2"/>
        <w:szCs w:val="22"/>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2"/>
        <w:szCs w:val="22"/>
        <w:u w:val="none"/>
      </w:rPr>
    </w:lvl>
    <w:lvl w:ilvl="7">
      <w:numFmt w:val="decimal"/>
      <w:lvlText w:val=""/>
      <w:lvlJc w:val="left"/>
    </w:lvl>
    <w:lvl w:ilvl="8">
      <w:numFmt w:val="decimal"/>
      <w:lvlText w:val=""/>
      <w:lvlJc w:val="left"/>
    </w:lvl>
  </w:abstractNum>
  <w:abstractNum w:abstractNumId="2">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8642820"/>
    <w:multiLevelType w:val="hybridMultilevel"/>
    <w:tmpl w:val="162C07FC"/>
    <w:lvl w:ilvl="0" w:tplc="CF5ED1D8">
      <w:start w:val="5"/>
      <w:numFmt w:val="decimal"/>
      <w:lvlText w:val="%1."/>
      <w:lvlJc w:val="left"/>
      <w:pPr>
        <w:tabs>
          <w:tab w:val="num" w:pos="1440"/>
        </w:tabs>
        <w:ind w:left="1440" w:hanging="360"/>
      </w:pPr>
      <w:rPr>
        <w:rFonts w:hint="default"/>
      </w:rPr>
    </w:lvl>
    <w:lvl w:ilvl="1" w:tplc="C5165F8A" w:tentative="1">
      <w:start w:val="1"/>
      <w:numFmt w:val="lowerLetter"/>
      <w:lvlText w:val="%2."/>
      <w:lvlJc w:val="left"/>
      <w:pPr>
        <w:tabs>
          <w:tab w:val="num" w:pos="1440"/>
        </w:tabs>
        <w:ind w:left="1440" w:hanging="360"/>
      </w:pPr>
    </w:lvl>
    <w:lvl w:ilvl="2" w:tplc="BAFA77AC" w:tentative="1">
      <w:start w:val="1"/>
      <w:numFmt w:val="lowerRoman"/>
      <w:lvlText w:val="%3."/>
      <w:lvlJc w:val="right"/>
      <w:pPr>
        <w:tabs>
          <w:tab w:val="num" w:pos="2160"/>
        </w:tabs>
        <w:ind w:left="2160" w:hanging="180"/>
      </w:pPr>
    </w:lvl>
    <w:lvl w:ilvl="3" w:tplc="A266B598" w:tentative="1">
      <w:start w:val="1"/>
      <w:numFmt w:val="decimal"/>
      <w:lvlText w:val="%4."/>
      <w:lvlJc w:val="left"/>
      <w:pPr>
        <w:tabs>
          <w:tab w:val="num" w:pos="2880"/>
        </w:tabs>
        <w:ind w:left="2880" w:hanging="360"/>
      </w:pPr>
    </w:lvl>
    <w:lvl w:ilvl="4" w:tplc="2F82E800" w:tentative="1">
      <w:start w:val="1"/>
      <w:numFmt w:val="lowerLetter"/>
      <w:lvlText w:val="%5."/>
      <w:lvlJc w:val="left"/>
      <w:pPr>
        <w:tabs>
          <w:tab w:val="num" w:pos="3600"/>
        </w:tabs>
        <w:ind w:left="3600" w:hanging="360"/>
      </w:pPr>
    </w:lvl>
    <w:lvl w:ilvl="5" w:tplc="D1BC992E" w:tentative="1">
      <w:start w:val="1"/>
      <w:numFmt w:val="lowerRoman"/>
      <w:lvlText w:val="%6."/>
      <w:lvlJc w:val="right"/>
      <w:pPr>
        <w:tabs>
          <w:tab w:val="num" w:pos="4320"/>
        </w:tabs>
        <w:ind w:left="4320" w:hanging="180"/>
      </w:pPr>
    </w:lvl>
    <w:lvl w:ilvl="6" w:tplc="1D048714" w:tentative="1">
      <w:start w:val="1"/>
      <w:numFmt w:val="decimal"/>
      <w:lvlText w:val="%7."/>
      <w:lvlJc w:val="left"/>
      <w:pPr>
        <w:tabs>
          <w:tab w:val="num" w:pos="5040"/>
        </w:tabs>
        <w:ind w:left="5040" w:hanging="360"/>
      </w:pPr>
    </w:lvl>
    <w:lvl w:ilvl="7" w:tplc="8B722092" w:tentative="1">
      <w:start w:val="1"/>
      <w:numFmt w:val="lowerLetter"/>
      <w:lvlText w:val="%8."/>
      <w:lvlJc w:val="left"/>
      <w:pPr>
        <w:tabs>
          <w:tab w:val="num" w:pos="5760"/>
        </w:tabs>
        <w:ind w:left="5760" w:hanging="360"/>
      </w:pPr>
    </w:lvl>
    <w:lvl w:ilvl="8" w:tplc="02DC00A8" w:tentative="1">
      <w:start w:val="1"/>
      <w:numFmt w:val="lowerRoman"/>
      <w:lvlText w:val="%9."/>
      <w:lvlJc w:val="right"/>
      <w:pPr>
        <w:tabs>
          <w:tab w:val="num" w:pos="6480"/>
        </w:tabs>
        <w:ind w:left="6480" w:hanging="180"/>
      </w:pPr>
    </w:lvl>
  </w:abstractNum>
  <w:abstractNum w:abstractNumId="4">
    <w:nsid w:val="0A2D20CD"/>
    <w:multiLevelType w:val="hybridMultilevel"/>
    <w:tmpl w:val="26ACE960"/>
    <w:lvl w:ilvl="0" w:tplc="D19E5122">
      <w:start w:val="1"/>
      <w:numFmt w:val="decimal"/>
      <w:lvlText w:val="%1."/>
      <w:lvlJc w:val="left"/>
      <w:pPr>
        <w:tabs>
          <w:tab w:val="num" w:pos="2880"/>
        </w:tabs>
        <w:ind w:left="288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D52F95"/>
    <w:multiLevelType w:val="hybridMultilevel"/>
    <w:tmpl w:val="85185002"/>
    <w:lvl w:ilvl="0" w:tplc="FFFFFFFF">
      <w:start w:val="1"/>
      <w:numFmt w:val="decimal"/>
      <w:lvlText w:val="%1)"/>
      <w:lvlJc w:val="left"/>
      <w:pPr>
        <w:tabs>
          <w:tab w:val="num" w:pos="2340"/>
        </w:tabs>
        <w:ind w:left="198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B091240"/>
    <w:multiLevelType w:val="hybridMultilevel"/>
    <w:tmpl w:val="04848ADA"/>
    <w:lvl w:ilvl="0" w:tplc="FFFFFFFF">
      <w:start w:val="1"/>
      <w:numFmt w:val="decimal"/>
      <w:lvlText w:val="%1)"/>
      <w:lvlJc w:val="left"/>
      <w:pPr>
        <w:tabs>
          <w:tab w:val="num" w:pos="2340"/>
        </w:tabs>
        <w:ind w:left="2340" w:hanging="360"/>
      </w:pPr>
      <w:rPr>
        <w:rFonts w:hint="default"/>
      </w:rPr>
    </w:lvl>
    <w:lvl w:ilvl="1" w:tplc="719A9FB8">
      <w:start w:val="8"/>
      <w:numFmt w:val="decimal"/>
      <w:lvlText w:val="%2."/>
      <w:lvlJc w:val="left"/>
      <w:pPr>
        <w:tabs>
          <w:tab w:val="num" w:pos="1440"/>
        </w:tabs>
        <w:ind w:left="1440" w:hanging="360"/>
      </w:pPr>
      <w:rPr>
        <w:rFonts w:ascii="Arial"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0D31637"/>
    <w:multiLevelType w:val="hybridMultilevel"/>
    <w:tmpl w:val="C2FA8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5C1D6E"/>
    <w:multiLevelType w:val="hybridMultilevel"/>
    <w:tmpl w:val="6D0CD568"/>
    <w:lvl w:ilvl="0" w:tplc="FFFFFFFF">
      <w:start w:val="1"/>
      <w:numFmt w:val="decimal"/>
      <w:lvlText w:val="%1."/>
      <w:lvlJc w:val="left"/>
      <w:pPr>
        <w:tabs>
          <w:tab w:val="num" w:pos="1440"/>
        </w:tabs>
        <w:ind w:left="1440" w:hanging="360"/>
      </w:pPr>
      <w:rPr>
        <w:rFonts w:hint="default"/>
      </w:rPr>
    </w:lvl>
    <w:lvl w:ilvl="1" w:tplc="8680423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5A3DE3"/>
    <w:multiLevelType w:val="singleLevel"/>
    <w:tmpl w:val="3404CBEC"/>
    <w:lvl w:ilvl="0">
      <w:start w:val="1"/>
      <w:numFmt w:val="lowerLetter"/>
      <w:lvlText w:val="%1)"/>
      <w:legacy w:legacy="1" w:legacySpace="0" w:legacyIndent="230"/>
      <w:lvlJc w:val="left"/>
      <w:rPr>
        <w:rFonts w:ascii="Arial" w:eastAsia="Times New Roman" w:hAnsi="Arial" w:cs="Arial"/>
      </w:rPr>
    </w:lvl>
  </w:abstractNum>
  <w:abstractNum w:abstractNumId="10">
    <w:nsid w:val="1295220B"/>
    <w:multiLevelType w:val="hybridMultilevel"/>
    <w:tmpl w:val="8F901A7C"/>
    <w:lvl w:ilvl="0" w:tplc="1AFA50C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1">
    <w:nsid w:val="140950C6"/>
    <w:multiLevelType w:val="hybridMultilevel"/>
    <w:tmpl w:val="F11C4B50"/>
    <w:lvl w:ilvl="0" w:tplc="0FD49A8E">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67D7D5E"/>
    <w:multiLevelType w:val="hybridMultilevel"/>
    <w:tmpl w:val="6F580328"/>
    <w:lvl w:ilvl="0" w:tplc="5468B130">
      <w:start w:val="1"/>
      <w:numFmt w:val="decimal"/>
      <w:lvlText w:val="%1."/>
      <w:lvlJc w:val="left"/>
      <w:pPr>
        <w:tabs>
          <w:tab w:val="num" w:pos="2340"/>
        </w:tabs>
        <w:ind w:left="2340" w:hanging="360"/>
      </w:pPr>
      <w:rPr>
        <w:rFonts w:hint="default"/>
        <w:b/>
      </w:rPr>
    </w:lvl>
    <w:lvl w:ilvl="1" w:tplc="0A549B34">
      <w:start w:val="1"/>
      <w:numFmt w:val="lowerLetter"/>
      <w:lvlText w:val="%2)"/>
      <w:lvlJc w:val="left"/>
      <w:pPr>
        <w:tabs>
          <w:tab w:val="num" w:pos="1440"/>
        </w:tabs>
        <w:ind w:left="1440" w:hanging="360"/>
      </w:pPr>
      <w:rPr>
        <w:rFonts w:hint="default"/>
      </w:rPr>
    </w:lvl>
    <w:lvl w:ilvl="2" w:tplc="9E14E63C">
      <w:start w:val="2"/>
      <w:numFmt w:val="decimal"/>
      <w:lvlText w:val="%3."/>
      <w:lvlJc w:val="left"/>
      <w:pPr>
        <w:tabs>
          <w:tab w:val="num" w:pos="2340"/>
        </w:tabs>
        <w:ind w:left="2340" w:hanging="360"/>
      </w:pPr>
      <w:rPr>
        <w:rFonts w:hint="default"/>
      </w:rPr>
    </w:lvl>
    <w:lvl w:ilvl="3" w:tplc="16B45CD2">
      <w:start w:val="1"/>
      <w:numFmt w:val="lowerLetter"/>
      <w:lvlText w:val="%4)"/>
      <w:lvlJc w:val="left"/>
      <w:pPr>
        <w:tabs>
          <w:tab w:val="num" w:pos="2880"/>
        </w:tabs>
        <w:ind w:left="2880" w:hanging="360"/>
      </w:pPr>
      <w:rPr>
        <w:rFonts w:hint="default"/>
      </w:rPr>
    </w:lvl>
    <w:lvl w:ilvl="4" w:tplc="7040E50C">
      <w:start w:val="2"/>
      <w:numFmt w:val="decimal"/>
      <w:lvlText w:val="%5. "/>
      <w:lvlJc w:val="left"/>
      <w:pPr>
        <w:tabs>
          <w:tab w:val="num" w:pos="3600"/>
        </w:tabs>
        <w:ind w:left="3523" w:hanging="283"/>
      </w:pPr>
      <w:rPr>
        <w:rFonts w:hint="default"/>
        <w:b w:val="0"/>
        <w:i w:val="0"/>
        <w:sz w:val="20"/>
      </w:rPr>
    </w:lvl>
    <w:lvl w:ilvl="5" w:tplc="7D9C6430">
      <w:start w:val="1"/>
      <w:numFmt w:val="decimal"/>
      <w:lvlText w:val="%6)"/>
      <w:lvlJc w:val="left"/>
      <w:pPr>
        <w:tabs>
          <w:tab w:val="num" w:pos="4500"/>
        </w:tabs>
        <w:ind w:left="4140" w:firstLine="0"/>
      </w:pPr>
      <w:rPr>
        <w:rFonts w:hint="default"/>
      </w:rPr>
    </w:lvl>
    <w:lvl w:ilvl="6" w:tplc="0CB4B728">
      <w:start w:val="1"/>
      <w:numFmt w:val="lowerLetter"/>
      <w:lvlText w:val="%7)"/>
      <w:lvlJc w:val="left"/>
      <w:pPr>
        <w:tabs>
          <w:tab w:val="num" w:pos="5040"/>
        </w:tabs>
        <w:ind w:left="5040" w:hanging="360"/>
      </w:pPr>
      <w:rPr>
        <w:rFonts w:hint="default"/>
      </w:rPr>
    </w:lvl>
    <w:lvl w:ilvl="7" w:tplc="F3EC39DE" w:tentative="1">
      <w:start w:val="1"/>
      <w:numFmt w:val="lowerLetter"/>
      <w:lvlText w:val="%8."/>
      <w:lvlJc w:val="left"/>
      <w:pPr>
        <w:tabs>
          <w:tab w:val="num" w:pos="5760"/>
        </w:tabs>
        <w:ind w:left="5760" w:hanging="360"/>
      </w:pPr>
    </w:lvl>
    <w:lvl w:ilvl="8" w:tplc="76B68154" w:tentative="1">
      <w:start w:val="1"/>
      <w:numFmt w:val="lowerRoman"/>
      <w:lvlText w:val="%9."/>
      <w:lvlJc w:val="right"/>
      <w:pPr>
        <w:tabs>
          <w:tab w:val="num" w:pos="6480"/>
        </w:tabs>
        <w:ind w:left="6480" w:hanging="180"/>
      </w:pPr>
    </w:lvl>
  </w:abstractNum>
  <w:abstractNum w:abstractNumId="13">
    <w:nsid w:val="16D642FE"/>
    <w:multiLevelType w:val="singleLevel"/>
    <w:tmpl w:val="B0621B62"/>
    <w:lvl w:ilvl="0">
      <w:start w:val="2"/>
      <w:numFmt w:val="decimal"/>
      <w:lvlText w:val="%1)"/>
      <w:legacy w:legacy="1" w:legacySpace="0" w:legacyIndent="225"/>
      <w:lvlJc w:val="left"/>
      <w:rPr>
        <w:rFonts w:ascii="Arial" w:hAnsi="Arial" w:cs="Arial" w:hint="default"/>
      </w:rPr>
    </w:lvl>
  </w:abstractNum>
  <w:abstractNum w:abstractNumId="14">
    <w:nsid w:val="181F040D"/>
    <w:multiLevelType w:val="hybridMultilevel"/>
    <w:tmpl w:val="F35CB204"/>
    <w:lvl w:ilvl="0" w:tplc="0409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8DB3469"/>
    <w:multiLevelType w:val="hybridMultilevel"/>
    <w:tmpl w:val="CF1272D8"/>
    <w:lvl w:ilvl="0" w:tplc="180AB6F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166F5B"/>
    <w:multiLevelType w:val="hybridMultilevel"/>
    <w:tmpl w:val="0D469280"/>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BD27D79"/>
    <w:multiLevelType w:val="hybridMultilevel"/>
    <w:tmpl w:val="BF222546"/>
    <w:lvl w:ilvl="0" w:tplc="43325A1C">
      <w:start w:val="4"/>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604266"/>
    <w:multiLevelType w:val="hybridMultilevel"/>
    <w:tmpl w:val="F83CDDCC"/>
    <w:lvl w:ilvl="0" w:tplc="02EED220">
      <w:start w:val="1"/>
      <w:numFmt w:val="decimal"/>
      <w:lvlText w:val="%1."/>
      <w:lvlJc w:val="left"/>
      <w:pPr>
        <w:tabs>
          <w:tab w:val="num" w:pos="1800"/>
        </w:tabs>
        <w:ind w:left="1800" w:hanging="360"/>
      </w:pPr>
      <w:rPr>
        <w:rFonts w:hint="default"/>
      </w:rPr>
    </w:lvl>
    <w:lvl w:ilvl="1" w:tplc="BBBC9978" w:tentative="1">
      <w:start w:val="1"/>
      <w:numFmt w:val="lowerLetter"/>
      <w:lvlText w:val="%2."/>
      <w:lvlJc w:val="left"/>
      <w:pPr>
        <w:tabs>
          <w:tab w:val="num" w:pos="1440"/>
        </w:tabs>
        <w:ind w:left="1440" w:hanging="360"/>
      </w:pPr>
    </w:lvl>
    <w:lvl w:ilvl="2" w:tplc="FBBC204E" w:tentative="1">
      <w:start w:val="1"/>
      <w:numFmt w:val="lowerRoman"/>
      <w:lvlText w:val="%3."/>
      <w:lvlJc w:val="right"/>
      <w:pPr>
        <w:tabs>
          <w:tab w:val="num" w:pos="2160"/>
        </w:tabs>
        <w:ind w:left="2160" w:hanging="180"/>
      </w:pPr>
    </w:lvl>
    <w:lvl w:ilvl="3" w:tplc="D272085A" w:tentative="1">
      <w:start w:val="1"/>
      <w:numFmt w:val="decimal"/>
      <w:lvlText w:val="%4."/>
      <w:lvlJc w:val="left"/>
      <w:pPr>
        <w:tabs>
          <w:tab w:val="num" w:pos="2880"/>
        </w:tabs>
        <w:ind w:left="2880" w:hanging="360"/>
      </w:pPr>
    </w:lvl>
    <w:lvl w:ilvl="4" w:tplc="D9C8705E" w:tentative="1">
      <w:start w:val="1"/>
      <w:numFmt w:val="lowerLetter"/>
      <w:lvlText w:val="%5."/>
      <w:lvlJc w:val="left"/>
      <w:pPr>
        <w:tabs>
          <w:tab w:val="num" w:pos="3600"/>
        </w:tabs>
        <w:ind w:left="3600" w:hanging="360"/>
      </w:pPr>
    </w:lvl>
    <w:lvl w:ilvl="5" w:tplc="44C6C1B6" w:tentative="1">
      <w:start w:val="1"/>
      <w:numFmt w:val="lowerRoman"/>
      <w:lvlText w:val="%6."/>
      <w:lvlJc w:val="right"/>
      <w:pPr>
        <w:tabs>
          <w:tab w:val="num" w:pos="4320"/>
        </w:tabs>
        <w:ind w:left="4320" w:hanging="180"/>
      </w:pPr>
    </w:lvl>
    <w:lvl w:ilvl="6" w:tplc="1CD6AC66" w:tentative="1">
      <w:start w:val="1"/>
      <w:numFmt w:val="decimal"/>
      <w:lvlText w:val="%7."/>
      <w:lvlJc w:val="left"/>
      <w:pPr>
        <w:tabs>
          <w:tab w:val="num" w:pos="5040"/>
        </w:tabs>
        <w:ind w:left="5040" w:hanging="360"/>
      </w:pPr>
    </w:lvl>
    <w:lvl w:ilvl="7" w:tplc="34807FAA" w:tentative="1">
      <w:start w:val="1"/>
      <w:numFmt w:val="lowerLetter"/>
      <w:lvlText w:val="%8."/>
      <w:lvlJc w:val="left"/>
      <w:pPr>
        <w:tabs>
          <w:tab w:val="num" w:pos="5760"/>
        </w:tabs>
        <w:ind w:left="5760" w:hanging="360"/>
      </w:pPr>
    </w:lvl>
    <w:lvl w:ilvl="8" w:tplc="FE78E64C" w:tentative="1">
      <w:start w:val="1"/>
      <w:numFmt w:val="lowerRoman"/>
      <w:lvlText w:val="%9."/>
      <w:lvlJc w:val="right"/>
      <w:pPr>
        <w:tabs>
          <w:tab w:val="num" w:pos="6480"/>
        </w:tabs>
        <w:ind w:left="6480" w:hanging="180"/>
      </w:pPr>
    </w:lvl>
  </w:abstractNum>
  <w:abstractNum w:abstractNumId="19">
    <w:nsid w:val="1D8246EF"/>
    <w:multiLevelType w:val="hybridMultilevel"/>
    <w:tmpl w:val="D72A2296"/>
    <w:lvl w:ilvl="0" w:tplc="ED045F0C">
      <w:start w:val="3"/>
      <w:numFmt w:val="decimal"/>
      <w:lvlText w:val="%1)"/>
      <w:lvlJc w:val="left"/>
      <w:pPr>
        <w:tabs>
          <w:tab w:val="num" w:pos="2340"/>
        </w:tabs>
        <w:ind w:left="1980" w:firstLine="0"/>
      </w:pPr>
      <w:rPr>
        <w:rFonts w:hint="default"/>
      </w:rPr>
    </w:lvl>
    <w:lvl w:ilvl="1" w:tplc="70E0CFBA">
      <w:start w:val="1"/>
      <w:numFmt w:val="lowerLetter"/>
      <w:lvlText w:val="%2)"/>
      <w:lvlJc w:val="left"/>
      <w:pPr>
        <w:ind w:left="1440" w:hanging="360"/>
      </w:pPr>
      <w:rPr>
        <w:rFonts w:hint="default"/>
      </w:rPr>
    </w:lvl>
    <w:lvl w:ilvl="2" w:tplc="B30659F8">
      <w:start w:val="1"/>
      <w:numFmt w:val="lowerRoman"/>
      <w:lvlText w:val="%3."/>
      <w:lvlJc w:val="right"/>
      <w:pPr>
        <w:tabs>
          <w:tab w:val="num" w:pos="2160"/>
        </w:tabs>
        <w:ind w:left="2160" w:hanging="180"/>
      </w:pPr>
    </w:lvl>
    <w:lvl w:ilvl="3" w:tplc="601A6430">
      <w:start w:val="1"/>
      <w:numFmt w:val="decimal"/>
      <w:lvlText w:val="%4."/>
      <w:lvlJc w:val="left"/>
      <w:pPr>
        <w:tabs>
          <w:tab w:val="num" w:pos="2880"/>
        </w:tabs>
        <w:ind w:left="2880" w:hanging="360"/>
      </w:pPr>
      <w:rPr>
        <w:rFonts w:ascii="Arial" w:eastAsia="Calibri" w:hAnsi="Arial" w:cs="Arial"/>
      </w:rPr>
    </w:lvl>
    <w:lvl w:ilvl="4" w:tplc="07DAA55C">
      <w:start w:val="1"/>
      <w:numFmt w:val="lowerLetter"/>
      <w:lvlText w:val="%5."/>
      <w:lvlJc w:val="left"/>
      <w:pPr>
        <w:tabs>
          <w:tab w:val="num" w:pos="3600"/>
        </w:tabs>
        <w:ind w:left="3600" w:hanging="360"/>
      </w:pPr>
    </w:lvl>
    <w:lvl w:ilvl="5" w:tplc="2C74A51C" w:tentative="1">
      <w:start w:val="1"/>
      <w:numFmt w:val="lowerRoman"/>
      <w:lvlText w:val="%6."/>
      <w:lvlJc w:val="right"/>
      <w:pPr>
        <w:tabs>
          <w:tab w:val="num" w:pos="4320"/>
        </w:tabs>
        <w:ind w:left="4320" w:hanging="180"/>
      </w:pPr>
    </w:lvl>
    <w:lvl w:ilvl="6" w:tplc="9C4463E2" w:tentative="1">
      <w:start w:val="1"/>
      <w:numFmt w:val="decimal"/>
      <w:lvlText w:val="%7."/>
      <w:lvlJc w:val="left"/>
      <w:pPr>
        <w:tabs>
          <w:tab w:val="num" w:pos="5040"/>
        </w:tabs>
        <w:ind w:left="5040" w:hanging="360"/>
      </w:pPr>
    </w:lvl>
    <w:lvl w:ilvl="7" w:tplc="4EA4603A" w:tentative="1">
      <w:start w:val="1"/>
      <w:numFmt w:val="lowerLetter"/>
      <w:lvlText w:val="%8."/>
      <w:lvlJc w:val="left"/>
      <w:pPr>
        <w:tabs>
          <w:tab w:val="num" w:pos="5760"/>
        </w:tabs>
        <w:ind w:left="5760" w:hanging="360"/>
      </w:pPr>
    </w:lvl>
    <w:lvl w:ilvl="8" w:tplc="F6ACBA2A" w:tentative="1">
      <w:start w:val="1"/>
      <w:numFmt w:val="lowerRoman"/>
      <w:lvlText w:val="%9."/>
      <w:lvlJc w:val="right"/>
      <w:pPr>
        <w:tabs>
          <w:tab w:val="num" w:pos="6480"/>
        </w:tabs>
        <w:ind w:left="6480" w:hanging="180"/>
      </w:pPr>
    </w:lvl>
  </w:abstractNum>
  <w:abstractNum w:abstractNumId="20">
    <w:nsid w:val="1F06571B"/>
    <w:multiLevelType w:val="hybridMultilevel"/>
    <w:tmpl w:val="2114733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1F1C19FF"/>
    <w:multiLevelType w:val="singleLevel"/>
    <w:tmpl w:val="B70E1A5A"/>
    <w:lvl w:ilvl="0">
      <w:start w:val="1"/>
      <w:numFmt w:val="decimal"/>
      <w:lvlText w:val="%1)"/>
      <w:legacy w:legacy="1" w:legacySpace="120" w:legacyIndent="360"/>
      <w:lvlJc w:val="left"/>
    </w:lvl>
  </w:abstractNum>
  <w:abstractNum w:abstractNumId="22">
    <w:nsid w:val="232B5D66"/>
    <w:multiLevelType w:val="multilevel"/>
    <w:tmpl w:val="C88AF916"/>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sz w:val="20"/>
        <w:szCs w:val="2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25863D2D"/>
    <w:multiLevelType w:val="hybridMultilevel"/>
    <w:tmpl w:val="677C91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6E27434"/>
    <w:multiLevelType w:val="hybridMultilevel"/>
    <w:tmpl w:val="95E61466"/>
    <w:lvl w:ilvl="0" w:tplc="B8B68CEA">
      <w:start w:val="1"/>
      <w:numFmt w:val="decimal"/>
      <w:lvlText w:val="%1."/>
      <w:lvlJc w:val="left"/>
      <w:pPr>
        <w:tabs>
          <w:tab w:val="num" w:pos="2880"/>
        </w:tabs>
        <w:ind w:left="2880" w:hanging="360"/>
      </w:pPr>
      <w:rPr>
        <w:rFonts w:hint="default"/>
      </w:rPr>
    </w:lvl>
    <w:lvl w:ilvl="1" w:tplc="9700642A">
      <w:start w:val="1"/>
      <w:numFmt w:val="lowerLetter"/>
      <w:lvlText w:val="%2."/>
      <w:lvlJc w:val="left"/>
      <w:pPr>
        <w:tabs>
          <w:tab w:val="num" w:pos="1440"/>
        </w:tabs>
        <w:ind w:left="1440" w:hanging="360"/>
      </w:pPr>
    </w:lvl>
    <w:lvl w:ilvl="2" w:tplc="28325684">
      <w:start w:val="1"/>
      <w:numFmt w:val="lowerRoman"/>
      <w:lvlText w:val="%3."/>
      <w:lvlJc w:val="right"/>
      <w:pPr>
        <w:tabs>
          <w:tab w:val="num" w:pos="2160"/>
        </w:tabs>
        <w:ind w:left="2160" w:hanging="180"/>
      </w:pPr>
    </w:lvl>
    <w:lvl w:ilvl="3" w:tplc="78F6F9FA">
      <w:start w:val="1"/>
      <w:numFmt w:val="decimal"/>
      <w:lvlText w:val="%4."/>
      <w:lvlJc w:val="left"/>
      <w:pPr>
        <w:tabs>
          <w:tab w:val="num" w:pos="2880"/>
        </w:tabs>
        <w:ind w:left="2880" w:hanging="360"/>
      </w:pPr>
    </w:lvl>
    <w:lvl w:ilvl="4" w:tplc="80D60732">
      <w:start w:val="1"/>
      <w:numFmt w:val="lowerLetter"/>
      <w:lvlText w:val="%5."/>
      <w:lvlJc w:val="left"/>
      <w:pPr>
        <w:tabs>
          <w:tab w:val="num" w:pos="3600"/>
        </w:tabs>
        <w:ind w:left="3600" w:hanging="360"/>
      </w:pPr>
    </w:lvl>
    <w:lvl w:ilvl="5" w:tplc="44B4281C" w:tentative="1">
      <w:start w:val="1"/>
      <w:numFmt w:val="lowerRoman"/>
      <w:lvlText w:val="%6."/>
      <w:lvlJc w:val="right"/>
      <w:pPr>
        <w:tabs>
          <w:tab w:val="num" w:pos="4320"/>
        </w:tabs>
        <w:ind w:left="4320" w:hanging="180"/>
      </w:pPr>
    </w:lvl>
    <w:lvl w:ilvl="6" w:tplc="356E375C" w:tentative="1">
      <w:start w:val="1"/>
      <w:numFmt w:val="decimal"/>
      <w:lvlText w:val="%7."/>
      <w:lvlJc w:val="left"/>
      <w:pPr>
        <w:tabs>
          <w:tab w:val="num" w:pos="5040"/>
        </w:tabs>
        <w:ind w:left="5040" w:hanging="360"/>
      </w:pPr>
    </w:lvl>
    <w:lvl w:ilvl="7" w:tplc="1C5AEE32" w:tentative="1">
      <w:start w:val="1"/>
      <w:numFmt w:val="lowerLetter"/>
      <w:lvlText w:val="%8."/>
      <w:lvlJc w:val="left"/>
      <w:pPr>
        <w:tabs>
          <w:tab w:val="num" w:pos="5760"/>
        </w:tabs>
        <w:ind w:left="5760" w:hanging="360"/>
      </w:pPr>
    </w:lvl>
    <w:lvl w:ilvl="8" w:tplc="906C0BDE" w:tentative="1">
      <w:start w:val="1"/>
      <w:numFmt w:val="lowerRoman"/>
      <w:lvlText w:val="%9."/>
      <w:lvlJc w:val="right"/>
      <w:pPr>
        <w:tabs>
          <w:tab w:val="num" w:pos="6480"/>
        </w:tabs>
        <w:ind w:left="6480" w:hanging="180"/>
      </w:pPr>
    </w:lvl>
  </w:abstractNum>
  <w:abstractNum w:abstractNumId="25">
    <w:nsid w:val="2C422CFD"/>
    <w:multiLevelType w:val="hybridMultilevel"/>
    <w:tmpl w:val="4168A886"/>
    <w:lvl w:ilvl="0" w:tplc="36723494">
      <w:start w:val="4"/>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F602B5B"/>
    <w:multiLevelType w:val="hybridMultilevel"/>
    <w:tmpl w:val="0FEE5B44"/>
    <w:lvl w:ilvl="0" w:tplc="BA34FB4A">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0241820"/>
    <w:multiLevelType w:val="hybridMultilevel"/>
    <w:tmpl w:val="6B8E9E76"/>
    <w:lvl w:ilvl="0" w:tplc="FFFFFFFF">
      <w:start w:val="1"/>
      <w:numFmt w:val="lowerLetter"/>
      <w:lvlText w:val="%1)"/>
      <w:legacy w:legacy="1" w:legacySpace="120" w:legacyIndent="360"/>
      <w:lvlJc w:val="left"/>
      <w:pPr>
        <w:ind w:left="984" w:hanging="360"/>
      </w:pPr>
      <w:rPr>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1D325E5"/>
    <w:multiLevelType w:val="hybridMultilevel"/>
    <w:tmpl w:val="D31C5AEE"/>
    <w:lvl w:ilvl="0" w:tplc="19FAF59E">
      <w:start w:val="1"/>
      <w:numFmt w:val="decimal"/>
      <w:lvlText w:val="%1)"/>
      <w:lvlJc w:val="left"/>
      <w:pPr>
        <w:tabs>
          <w:tab w:val="num" w:pos="720"/>
        </w:tabs>
        <w:ind w:left="720" w:hanging="360"/>
      </w:pPr>
      <w:rPr>
        <w:rFonts w:hint="default"/>
      </w:rPr>
    </w:lvl>
    <w:lvl w:ilvl="1" w:tplc="4D761E76">
      <w:start w:val="2"/>
      <w:numFmt w:val="decimal"/>
      <w:lvlText w:val="%2."/>
      <w:lvlJc w:val="left"/>
      <w:pPr>
        <w:tabs>
          <w:tab w:val="num" w:pos="720"/>
        </w:tabs>
        <w:ind w:left="360" w:firstLine="0"/>
      </w:pPr>
      <w:rPr>
        <w:rFonts w:hint="default"/>
      </w:rPr>
    </w:lvl>
    <w:lvl w:ilvl="2" w:tplc="F46ECFF0" w:tentative="1">
      <w:start w:val="1"/>
      <w:numFmt w:val="lowerRoman"/>
      <w:lvlText w:val="%3."/>
      <w:lvlJc w:val="right"/>
      <w:pPr>
        <w:tabs>
          <w:tab w:val="num" w:pos="1440"/>
        </w:tabs>
        <w:ind w:left="1440" w:hanging="180"/>
      </w:pPr>
    </w:lvl>
    <w:lvl w:ilvl="3" w:tplc="DE060F96">
      <w:start w:val="1"/>
      <w:numFmt w:val="decimal"/>
      <w:lvlText w:val="%4."/>
      <w:lvlJc w:val="left"/>
      <w:pPr>
        <w:tabs>
          <w:tab w:val="num" w:pos="2160"/>
        </w:tabs>
        <w:ind w:left="2160" w:hanging="360"/>
      </w:pPr>
    </w:lvl>
    <w:lvl w:ilvl="4" w:tplc="6CDE0C5A" w:tentative="1">
      <w:start w:val="1"/>
      <w:numFmt w:val="lowerLetter"/>
      <w:lvlText w:val="%5."/>
      <w:lvlJc w:val="left"/>
      <w:pPr>
        <w:tabs>
          <w:tab w:val="num" w:pos="2880"/>
        </w:tabs>
        <w:ind w:left="2880" w:hanging="360"/>
      </w:pPr>
    </w:lvl>
    <w:lvl w:ilvl="5" w:tplc="3B127EDA" w:tentative="1">
      <w:start w:val="1"/>
      <w:numFmt w:val="lowerRoman"/>
      <w:lvlText w:val="%6."/>
      <w:lvlJc w:val="right"/>
      <w:pPr>
        <w:tabs>
          <w:tab w:val="num" w:pos="3600"/>
        </w:tabs>
        <w:ind w:left="3600" w:hanging="180"/>
      </w:pPr>
    </w:lvl>
    <w:lvl w:ilvl="6" w:tplc="085E36D6" w:tentative="1">
      <w:start w:val="1"/>
      <w:numFmt w:val="decimal"/>
      <w:lvlText w:val="%7."/>
      <w:lvlJc w:val="left"/>
      <w:pPr>
        <w:tabs>
          <w:tab w:val="num" w:pos="4320"/>
        </w:tabs>
        <w:ind w:left="4320" w:hanging="360"/>
      </w:pPr>
    </w:lvl>
    <w:lvl w:ilvl="7" w:tplc="11066CBA" w:tentative="1">
      <w:start w:val="1"/>
      <w:numFmt w:val="lowerLetter"/>
      <w:lvlText w:val="%8."/>
      <w:lvlJc w:val="left"/>
      <w:pPr>
        <w:tabs>
          <w:tab w:val="num" w:pos="5040"/>
        </w:tabs>
        <w:ind w:left="5040" w:hanging="360"/>
      </w:pPr>
    </w:lvl>
    <w:lvl w:ilvl="8" w:tplc="7736C64A" w:tentative="1">
      <w:start w:val="1"/>
      <w:numFmt w:val="lowerRoman"/>
      <w:lvlText w:val="%9."/>
      <w:lvlJc w:val="right"/>
      <w:pPr>
        <w:tabs>
          <w:tab w:val="num" w:pos="5760"/>
        </w:tabs>
        <w:ind w:left="5760" w:hanging="180"/>
      </w:pPr>
    </w:lvl>
  </w:abstractNum>
  <w:abstractNum w:abstractNumId="29">
    <w:nsid w:val="340C7190"/>
    <w:multiLevelType w:val="hybridMultilevel"/>
    <w:tmpl w:val="41EEAA82"/>
    <w:lvl w:ilvl="0" w:tplc="AD30998A">
      <w:start w:val="1"/>
      <w:numFmt w:val="lowerLetter"/>
      <w:lvlText w:val="%1)"/>
      <w:lvlJc w:val="left"/>
      <w:pPr>
        <w:tabs>
          <w:tab w:val="num" w:pos="644"/>
        </w:tabs>
        <w:ind w:left="644" w:hanging="360"/>
      </w:pPr>
      <w:rPr>
        <w:i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0">
    <w:nsid w:val="376C64CB"/>
    <w:multiLevelType w:val="hybridMultilevel"/>
    <w:tmpl w:val="D6BC8924"/>
    <w:lvl w:ilvl="0" w:tplc="75360C38">
      <w:start w:val="1"/>
      <w:numFmt w:val="decimal"/>
      <w:lvlText w:val="%1."/>
      <w:lvlJc w:val="left"/>
      <w:pPr>
        <w:tabs>
          <w:tab w:val="num" w:pos="1800"/>
        </w:tabs>
        <w:ind w:left="1800" w:hanging="360"/>
      </w:pPr>
      <w:rPr>
        <w:rFonts w:hint="default"/>
      </w:rPr>
    </w:lvl>
    <w:lvl w:ilvl="1" w:tplc="42B80510">
      <w:start w:val="1"/>
      <w:numFmt w:val="decimal"/>
      <w:lvlText w:val="%2)"/>
      <w:lvlJc w:val="left"/>
      <w:pPr>
        <w:tabs>
          <w:tab w:val="num" w:pos="1440"/>
        </w:tabs>
        <w:ind w:left="1440" w:hanging="360"/>
      </w:pPr>
      <w:rPr>
        <w:rFonts w:hint="default"/>
      </w:rPr>
    </w:lvl>
    <w:lvl w:ilvl="2" w:tplc="AEC06DF4" w:tentative="1">
      <w:start w:val="1"/>
      <w:numFmt w:val="lowerRoman"/>
      <w:lvlText w:val="%3."/>
      <w:lvlJc w:val="right"/>
      <w:pPr>
        <w:tabs>
          <w:tab w:val="num" w:pos="2160"/>
        </w:tabs>
        <w:ind w:left="2160" w:hanging="180"/>
      </w:pPr>
    </w:lvl>
    <w:lvl w:ilvl="3" w:tplc="9364E2FC" w:tentative="1">
      <w:start w:val="1"/>
      <w:numFmt w:val="decimal"/>
      <w:lvlText w:val="%4."/>
      <w:lvlJc w:val="left"/>
      <w:pPr>
        <w:tabs>
          <w:tab w:val="num" w:pos="2880"/>
        </w:tabs>
        <w:ind w:left="2880" w:hanging="360"/>
      </w:pPr>
    </w:lvl>
    <w:lvl w:ilvl="4" w:tplc="6C1CDDF4" w:tentative="1">
      <w:start w:val="1"/>
      <w:numFmt w:val="lowerLetter"/>
      <w:lvlText w:val="%5."/>
      <w:lvlJc w:val="left"/>
      <w:pPr>
        <w:tabs>
          <w:tab w:val="num" w:pos="3600"/>
        </w:tabs>
        <w:ind w:left="3600" w:hanging="360"/>
      </w:pPr>
    </w:lvl>
    <w:lvl w:ilvl="5" w:tplc="78E20A1E" w:tentative="1">
      <w:start w:val="1"/>
      <w:numFmt w:val="lowerRoman"/>
      <w:lvlText w:val="%6."/>
      <w:lvlJc w:val="right"/>
      <w:pPr>
        <w:tabs>
          <w:tab w:val="num" w:pos="4320"/>
        </w:tabs>
        <w:ind w:left="4320" w:hanging="180"/>
      </w:pPr>
    </w:lvl>
    <w:lvl w:ilvl="6" w:tplc="8B3A9F92" w:tentative="1">
      <w:start w:val="1"/>
      <w:numFmt w:val="decimal"/>
      <w:lvlText w:val="%7."/>
      <w:lvlJc w:val="left"/>
      <w:pPr>
        <w:tabs>
          <w:tab w:val="num" w:pos="5040"/>
        </w:tabs>
        <w:ind w:left="5040" w:hanging="360"/>
      </w:pPr>
    </w:lvl>
    <w:lvl w:ilvl="7" w:tplc="33BC3306" w:tentative="1">
      <w:start w:val="1"/>
      <w:numFmt w:val="lowerLetter"/>
      <w:lvlText w:val="%8."/>
      <w:lvlJc w:val="left"/>
      <w:pPr>
        <w:tabs>
          <w:tab w:val="num" w:pos="5760"/>
        </w:tabs>
        <w:ind w:left="5760" w:hanging="360"/>
      </w:pPr>
    </w:lvl>
    <w:lvl w:ilvl="8" w:tplc="F8FCA3CA" w:tentative="1">
      <w:start w:val="1"/>
      <w:numFmt w:val="lowerRoman"/>
      <w:lvlText w:val="%9."/>
      <w:lvlJc w:val="right"/>
      <w:pPr>
        <w:tabs>
          <w:tab w:val="num" w:pos="6480"/>
        </w:tabs>
        <w:ind w:left="6480" w:hanging="180"/>
      </w:pPr>
    </w:lvl>
  </w:abstractNum>
  <w:abstractNum w:abstractNumId="31">
    <w:nsid w:val="37C54286"/>
    <w:multiLevelType w:val="multilevel"/>
    <w:tmpl w:val="83F82820"/>
    <w:lvl w:ilvl="0">
      <w:start w:val="1"/>
      <w:numFmt w:val="decimal"/>
      <w:lvlText w:val="%1."/>
      <w:lvlJc w:val="left"/>
      <w:pPr>
        <w:tabs>
          <w:tab w:val="num" w:pos="720"/>
        </w:tabs>
        <w:ind w:left="720" w:hanging="360"/>
      </w:pPr>
      <w:rPr>
        <w:rFonts w:hint="default"/>
        <w:b/>
        <w:i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387A6251"/>
    <w:multiLevelType w:val="hybridMultilevel"/>
    <w:tmpl w:val="FDC627F6"/>
    <w:lvl w:ilvl="0" w:tplc="CE26361A">
      <w:start w:val="1"/>
      <w:numFmt w:val="decimal"/>
      <w:lvlText w:val="%1)"/>
      <w:lvlJc w:val="left"/>
      <w:pPr>
        <w:tabs>
          <w:tab w:val="num" w:pos="360"/>
        </w:tabs>
        <w:ind w:left="0" w:firstLine="0"/>
      </w:pPr>
      <w:rPr>
        <w:rFonts w:hint="default"/>
      </w:rPr>
    </w:lvl>
    <w:lvl w:ilvl="1" w:tplc="E310A20E">
      <w:start w:val="1"/>
      <w:numFmt w:val="lowerLetter"/>
      <w:lvlText w:val="%2."/>
      <w:lvlJc w:val="left"/>
      <w:pPr>
        <w:tabs>
          <w:tab w:val="num" w:pos="1440"/>
        </w:tabs>
        <w:ind w:left="1440" w:hanging="360"/>
      </w:pPr>
    </w:lvl>
    <w:lvl w:ilvl="2" w:tplc="8586F9B6">
      <w:start w:val="1"/>
      <w:numFmt w:val="lowerRoman"/>
      <w:lvlText w:val="%3."/>
      <w:lvlJc w:val="right"/>
      <w:pPr>
        <w:tabs>
          <w:tab w:val="num" w:pos="2160"/>
        </w:tabs>
        <w:ind w:left="2160" w:hanging="180"/>
      </w:pPr>
    </w:lvl>
    <w:lvl w:ilvl="3" w:tplc="61509C3C" w:tentative="1">
      <w:start w:val="1"/>
      <w:numFmt w:val="decimal"/>
      <w:lvlText w:val="%4."/>
      <w:lvlJc w:val="left"/>
      <w:pPr>
        <w:tabs>
          <w:tab w:val="num" w:pos="2880"/>
        </w:tabs>
        <w:ind w:left="2880" w:hanging="360"/>
      </w:pPr>
    </w:lvl>
    <w:lvl w:ilvl="4" w:tplc="42EE1796" w:tentative="1">
      <w:start w:val="1"/>
      <w:numFmt w:val="lowerLetter"/>
      <w:lvlText w:val="%5."/>
      <w:lvlJc w:val="left"/>
      <w:pPr>
        <w:tabs>
          <w:tab w:val="num" w:pos="3600"/>
        </w:tabs>
        <w:ind w:left="3600" w:hanging="360"/>
      </w:pPr>
    </w:lvl>
    <w:lvl w:ilvl="5" w:tplc="50844C6C" w:tentative="1">
      <w:start w:val="1"/>
      <w:numFmt w:val="lowerRoman"/>
      <w:lvlText w:val="%6."/>
      <w:lvlJc w:val="right"/>
      <w:pPr>
        <w:tabs>
          <w:tab w:val="num" w:pos="4320"/>
        </w:tabs>
        <w:ind w:left="4320" w:hanging="180"/>
      </w:pPr>
    </w:lvl>
    <w:lvl w:ilvl="6" w:tplc="2FB0B858" w:tentative="1">
      <w:start w:val="1"/>
      <w:numFmt w:val="decimal"/>
      <w:lvlText w:val="%7."/>
      <w:lvlJc w:val="left"/>
      <w:pPr>
        <w:tabs>
          <w:tab w:val="num" w:pos="5040"/>
        </w:tabs>
        <w:ind w:left="5040" w:hanging="360"/>
      </w:pPr>
    </w:lvl>
    <w:lvl w:ilvl="7" w:tplc="7C763C7E" w:tentative="1">
      <w:start w:val="1"/>
      <w:numFmt w:val="lowerLetter"/>
      <w:lvlText w:val="%8."/>
      <w:lvlJc w:val="left"/>
      <w:pPr>
        <w:tabs>
          <w:tab w:val="num" w:pos="5760"/>
        </w:tabs>
        <w:ind w:left="5760" w:hanging="360"/>
      </w:pPr>
    </w:lvl>
    <w:lvl w:ilvl="8" w:tplc="1CAA2008" w:tentative="1">
      <w:start w:val="1"/>
      <w:numFmt w:val="lowerRoman"/>
      <w:lvlText w:val="%9."/>
      <w:lvlJc w:val="right"/>
      <w:pPr>
        <w:tabs>
          <w:tab w:val="num" w:pos="6480"/>
        </w:tabs>
        <w:ind w:left="6480" w:hanging="180"/>
      </w:pPr>
    </w:lvl>
  </w:abstractNum>
  <w:abstractNum w:abstractNumId="33">
    <w:nsid w:val="3AA92048"/>
    <w:multiLevelType w:val="hybridMultilevel"/>
    <w:tmpl w:val="87622BA6"/>
    <w:lvl w:ilvl="0" w:tplc="E7E625FC">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AFF18DE"/>
    <w:multiLevelType w:val="hybridMultilevel"/>
    <w:tmpl w:val="B8C296F0"/>
    <w:lvl w:ilvl="0" w:tplc="1FC2A1B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B903EFE"/>
    <w:multiLevelType w:val="hybridMultilevel"/>
    <w:tmpl w:val="9EC476A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3E0D2801"/>
    <w:multiLevelType w:val="singleLevel"/>
    <w:tmpl w:val="E6C0ED34"/>
    <w:lvl w:ilvl="0">
      <w:start w:val="1"/>
      <w:numFmt w:val="decimal"/>
      <w:lvlText w:val="%1)"/>
      <w:legacy w:legacy="1" w:legacySpace="0" w:legacyIndent="0"/>
      <w:lvlJc w:val="left"/>
    </w:lvl>
  </w:abstractNum>
  <w:abstractNum w:abstractNumId="37">
    <w:nsid w:val="3F527408"/>
    <w:multiLevelType w:val="hybridMultilevel"/>
    <w:tmpl w:val="4BC8BE12"/>
    <w:lvl w:ilvl="0" w:tplc="3EACC896">
      <w:start w:val="1"/>
      <w:numFmt w:val="decimal"/>
      <w:lvlText w:val="%1."/>
      <w:lvlJc w:val="left"/>
      <w:pPr>
        <w:tabs>
          <w:tab w:val="num" w:pos="2880"/>
        </w:tabs>
        <w:ind w:left="2880" w:hanging="360"/>
      </w:pPr>
      <w:rPr>
        <w:rFonts w:hint="default"/>
      </w:rPr>
    </w:lvl>
    <w:lvl w:ilvl="1" w:tplc="9B687650">
      <w:start w:val="1"/>
      <w:numFmt w:val="decimal"/>
      <w:lvlText w:val="%2)"/>
      <w:lvlJc w:val="left"/>
      <w:pPr>
        <w:tabs>
          <w:tab w:val="num" w:pos="1440"/>
        </w:tabs>
        <w:ind w:left="1080" w:firstLine="0"/>
      </w:pPr>
      <w:rPr>
        <w:rFonts w:hint="default"/>
      </w:rPr>
    </w:lvl>
    <w:lvl w:ilvl="2" w:tplc="35288746">
      <w:start w:val="2"/>
      <w:numFmt w:val="decimal"/>
      <w:lvlText w:val="%3."/>
      <w:lvlJc w:val="left"/>
      <w:pPr>
        <w:tabs>
          <w:tab w:val="num" w:pos="2340"/>
        </w:tabs>
        <w:ind w:left="2340" w:hanging="360"/>
      </w:pPr>
      <w:rPr>
        <w:rFonts w:hint="default"/>
      </w:rPr>
    </w:lvl>
    <w:lvl w:ilvl="3" w:tplc="2C4E11E8">
      <w:start w:val="3"/>
      <w:numFmt w:val="decimal"/>
      <w:lvlText w:val="%4"/>
      <w:lvlJc w:val="left"/>
      <w:pPr>
        <w:ind w:left="2880" w:hanging="360"/>
      </w:pPr>
      <w:rPr>
        <w:rFonts w:eastAsia="Times New Roman" w:hint="default"/>
        <w:b/>
      </w:rPr>
    </w:lvl>
    <w:lvl w:ilvl="4" w:tplc="301C2C06" w:tentative="1">
      <w:start w:val="1"/>
      <w:numFmt w:val="lowerLetter"/>
      <w:lvlText w:val="%5."/>
      <w:lvlJc w:val="left"/>
      <w:pPr>
        <w:tabs>
          <w:tab w:val="num" w:pos="3600"/>
        </w:tabs>
        <w:ind w:left="3600" w:hanging="360"/>
      </w:pPr>
    </w:lvl>
    <w:lvl w:ilvl="5" w:tplc="37C2858C" w:tentative="1">
      <w:start w:val="1"/>
      <w:numFmt w:val="lowerRoman"/>
      <w:lvlText w:val="%6."/>
      <w:lvlJc w:val="right"/>
      <w:pPr>
        <w:tabs>
          <w:tab w:val="num" w:pos="4320"/>
        </w:tabs>
        <w:ind w:left="4320" w:hanging="180"/>
      </w:pPr>
    </w:lvl>
    <w:lvl w:ilvl="6" w:tplc="C2AE217A" w:tentative="1">
      <w:start w:val="1"/>
      <w:numFmt w:val="decimal"/>
      <w:lvlText w:val="%7."/>
      <w:lvlJc w:val="left"/>
      <w:pPr>
        <w:tabs>
          <w:tab w:val="num" w:pos="5040"/>
        </w:tabs>
        <w:ind w:left="5040" w:hanging="360"/>
      </w:pPr>
    </w:lvl>
    <w:lvl w:ilvl="7" w:tplc="BC94F11C" w:tentative="1">
      <w:start w:val="1"/>
      <w:numFmt w:val="lowerLetter"/>
      <w:lvlText w:val="%8."/>
      <w:lvlJc w:val="left"/>
      <w:pPr>
        <w:tabs>
          <w:tab w:val="num" w:pos="5760"/>
        </w:tabs>
        <w:ind w:left="5760" w:hanging="360"/>
      </w:pPr>
    </w:lvl>
    <w:lvl w:ilvl="8" w:tplc="6F92B300" w:tentative="1">
      <w:start w:val="1"/>
      <w:numFmt w:val="lowerRoman"/>
      <w:lvlText w:val="%9."/>
      <w:lvlJc w:val="right"/>
      <w:pPr>
        <w:tabs>
          <w:tab w:val="num" w:pos="6480"/>
        </w:tabs>
        <w:ind w:left="6480" w:hanging="180"/>
      </w:pPr>
    </w:lvl>
  </w:abstractNum>
  <w:abstractNum w:abstractNumId="38">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41731195"/>
    <w:multiLevelType w:val="hybridMultilevel"/>
    <w:tmpl w:val="825209E2"/>
    <w:lvl w:ilvl="0" w:tplc="74763EEE">
      <w:start w:val="1"/>
      <w:numFmt w:val="decimal"/>
      <w:lvlText w:val="%1."/>
      <w:lvlJc w:val="left"/>
      <w:pPr>
        <w:ind w:left="928" w:hanging="360"/>
      </w:pPr>
      <w:rPr>
        <w:rFonts w:hint="default"/>
      </w:rPr>
    </w:lvl>
    <w:lvl w:ilvl="1" w:tplc="04150019" w:tentative="1">
      <w:start w:val="1"/>
      <w:numFmt w:val="lowerLetter"/>
      <w:lvlText w:val="%2."/>
      <w:lvlJc w:val="left"/>
      <w:pPr>
        <w:ind w:left="1288" w:hanging="360"/>
      </w:pPr>
    </w:lvl>
    <w:lvl w:ilvl="2" w:tplc="0415001B" w:tentative="1">
      <w:start w:val="1"/>
      <w:numFmt w:val="lowerRoman"/>
      <w:lvlText w:val="%3."/>
      <w:lvlJc w:val="right"/>
      <w:pPr>
        <w:ind w:left="2008" w:hanging="180"/>
      </w:pPr>
    </w:lvl>
    <w:lvl w:ilvl="3" w:tplc="0415000F" w:tentative="1">
      <w:start w:val="1"/>
      <w:numFmt w:val="decimal"/>
      <w:lvlText w:val="%4."/>
      <w:lvlJc w:val="left"/>
      <w:pPr>
        <w:ind w:left="2728" w:hanging="360"/>
      </w:pPr>
    </w:lvl>
    <w:lvl w:ilvl="4" w:tplc="04150019" w:tentative="1">
      <w:start w:val="1"/>
      <w:numFmt w:val="lowerLetter"/>
      <w:lvlText w:val="%5."/>
      <w:lvlJc w:val="left"/>
      <w:pPr>
        <w:ind w:left="3448" w:hanging="360"/>
      </w:pPr>
    </w:lvl>
    <w:lvl w:ilvl="5" w:tplc="0415001B" w:tentative="1">
      <w:start w:val="1"/>
      <w:numFmt w:val="lowerRoman"/>
      <w:lvlText w:val="%6."/>
      <w:lvlJc w:val="right"/>
      <w:pPr>
        <w:ind w:left="4168" w:hanging="180"/>
      </w:pPr>
    </w:lvl>
    <w:lvl w:ilvl="6" w:tplc="0415000F" w:tentative="1">
      <w:start w:val="1"/>
      <w:numFmt w:val="decimal"/>
      <w:lvlText w:val="%7."/>
      <w:lvlJc w:val="left"/>
      <w:pPr>
        <w:ind w:left="4888" w:hanging="360"/>
      </w:pPr>
    </w:lvl>
    <w:lvl w:ilvl="7" w:tplc="04150019" w:tentative="1">
      <w:start w:val="1"/>
      <w:numFmt w:val="lowerLetter"/>
      <w:lvlText w:val="%8."/>
      <w:lvlJc w:val="left"/>
      <w:pPr>
        <w:ind w:left="5608" w:hanging="360"/>
      </w:pPr>
    </w:lvl>
    <w:lvl w:ilvl="8" w:tplc="0415001B" w:tentative="1">
      <w:start w:val="1"/>
      <w:numFmt w:val="lowerRoman"/>
      <w:lvlText w:val="%9."/>
      <w:lvlJc w:val="right"/>
      <w:pPr>
        <w:ind w:left="6328" w:hanging="180"/>
      </w:pPr>
    </w:lvl>
  </w:abstractNum>
  <w:abstractNum w:abstractNumId="40">
    <w:nsid w:val="43B83BEC"/>
    <w:multiLevelType w:val="hybridMultilevel"/>
    <w:tmpl w:val="E0E2C8B4"/>
    <w:lvl w:ilvl="0" w:tplc="04150011">
      <w:start w:val="1"/>
      <w:numFmt w:val="decimal"/>
      <w:lvlText w:val="%1)"/>
      <w:lvlJc w:val="left"/>
      <w:pPr>
        <w:ind w:left="938" w:hanging="360"/>
      </w:pPr>
    </w:lvl>
    <w:lvl w:ilvl="1" w:tplc="04150011">
      <w:start w:val="1"/>
      <w:numFmt w:val="decimal"/>
      <w:lvlText w:val="%2)"/>
      <w:lvlJc w:val="left"/>
      <w:pPr>
        <w:ind w:left="1658" w:hanging="360"/>
      </w:pPr>
    </w:lvl>
    <w:lvl w:ilvl="2" w:tplc="37A8815C">
      <w:start w:val="1"/>
      <w:numFmt w:val="lowerLetter"/>
      <w:lvlText w:val="%3)"/>
      <w:lvlJc w:val="left"/>
      <w:pPr>
        <w:ind w:left="2558" w:hanging="360"/>
      </w:pPr>
      <w:rPr>
        <w:rFonts w:hint="default"/>
      </w:r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1">
    <w:nsid w:val="43F3116E"/>
    <w:multiLevelType w:val="hybridMultilevel"/>
    <w:tmpl w:val="7E9801CE"/>
    <w:lvl w:ilvl="0" w:tplc="7908898E">
      <w:start w:val="1"/>
      <w:numFmt w:val="decimal"/>
      <w:lvlText w:val="%1."/>
      <w:lvlJc w:val="left"/>
      <w:pPr>
        <w:ind w:left="1065" w:hanging="705"/>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5EC2FEB"/>
    <w:multiLevelType w:val="hybridMultilevel"/>
    <w:tmpl w:val="82DCC216"/>
    <w:lvl w:ilvl="0" w:tplc="57F49AE8">
      <w:start w:val="1"/>
      <w:numFmt w:val="decimal"/>
      <w:lvlText w:val="%1)"/>
      <w:lvlJc w:val="left"/>
      <w:pPr>
        <w:tabs>
          <w:tab w:val="num" w:pos="2340"/>
        </w:tabs>
        <w:ind w:left="2340" w:hanging="360"/>
      </w:pPr>
      <w:rPr>
        <w:rFonts w:hint="default"/>
      </w:rPr>
    </w:lvl>
    <w:lvl w:ilvl="1" w:tplc="70304F54">
      <w:start w:val="3"/>
      <w:numFmt w:val="decimal"/>
      <w:lvlText w:val="%2."/>
      <w:lvlJc w:val="left"/>
      <w:pPr>
        <w:tabs>
          <w:tab w:val="num" w:pos="1440"/>
        </w:tabs>
        <w:ind w:left="1440" w:hanging="360"/>
      </w:pPr>
      <w:rPr>
        <w:rFonts w:hint="default"/>
        <w:b/>
      </w:rPr>
    </w:lvl>
    <w:lvl w:ilvl="2" w:tplc="355209AE">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b/>
      </w:rPr>
    </w:lvl>
    <w:lvl w:ilvl="4" w:tplc="04150019">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9185E4B"/>
    <w:multiLevelType w:val="hybridMultilevel"/>
    <w:tmpl w:val="A094DB1A"/>
    <w:lvl w:ilvl="0" w:tplc="5866D198">
      <w:start w:val="1"/>
      <w:numFmt w:val="decimal"/>
      <w:lvlText w:val="%1."/>
      <w:lvlJc w:val="left"/>
      <w:pPr>
        <w:tabs>
          <w:tab w:val="num" w:pos="720"/>
        </w:tabs>
        <w:ind w:left="720" w:hanging="360"/>
      </w:pPr>
      <w:rPr>
        <w:rFonts w:hint="default"/>
        <w:b w:val="0"/>
      </w:rPr>
    </w:lvl>
    <w:lvl w:ilvl="1" w:tplc="C7E07D48">
      <w:start w:val="1"/>
      <w:numFmt w:val="decimal"/>
      <w:lvlText w:val="%2)"/>
      <w:lvlJc w:val="left"/>
      <w:pPr>
        <w:tabs>
          <w:tab w:val="num" w:pos="1440"/>
        </w:tabs>
        <w:ind w:left="1440" w:hanging="360"/>
      </w:pPr>
      <w:rPr>
        <w:rFonts w:hint="default"/>
        <w:b w:val="0"/>
      </w:rPr>
    </w:lvl>
    <w:lvl w:ilvl="2" w:tplc="0415001B">
      <w:start w:val="2"/>
      <w:numFmt w:val="decimal"/>
      <w:lvlText w:val="%3."/>
      <w:lvlJc w:val="left"/>
      <w:pPr>
        <w:tabs>
          <w:tab w:val="num" w:pos="2340"/>
        </w:tabs>
        <w:ind w:left="2340" w:hanging="360"/>
      </w:pPr>
      <w:rPr>
        <w:rFonts w:hint="default"/>
      </w:rPr>
    </w:lvl>
    <w:lvl w:ilvl="3" w:tplc="F2F68542">
      <w:start w:val="2"/>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92718E6"/>
    <w:multiLevelType w:val="hybridMultilevel"/>
    <w:tmpl w:val="E7486ECE"/>
    <w:lvl w:ilvl="0" w:tplc="E1C83826">
      <w:start w:val="2"/>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D46694"/>
    <w:multiLevelType w:val="hybridMultilevel"/>
    <w:tmpl w:val="6310D7AC"/>
    <w:lvl w:ilvl="0" w:tplc="3D80C5A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360"/>
        </w:tabs>
        <w:ind w:left="360" w:hanging="180"/>
      </w:pPr>
    </w:lvl>
    <w:lvl w:ilvl="3" w:tplc="7C1E16A8">
      <w:start w:val="2"/>
      <w:numFmt w:val="decimal"/>
      <w:lvlText w:val="%4)"/>
      <w:lvlJc w:val="left"/>
      <w:pPr>
        <w:tabs>
          <w:tab w:val="num" w:pos="1515"/>
        </w:tabs>
        <w:ind w:left="1515" w:hanging="795"/>
      </w:pPr>
      <w:rPr>
        <w:rFonts w:hint="default"/>
        <w:sz w:val="20"/>
        <w:szCs w:val="20"/>
      </w:rPr>
    </w:lvl>
    <w:lvl w:ilvl="4" w:tplc="04150019" w:tentative="1">
      <w:start w:val="1"/>
      <w:numFmt w:val="lowerLetter"/>
      <w:lvlText w:val="%5."/>
      <w:lvlJc w:val="left"/>
      <w:pPr>
        <w:tabs>
          <w:tab w:val="num" w:pos="1800"/>
        </w:tabs>
        <w:ind w:left="1800" w:hanging="360"/>
      </w:pPr>
    </w:lvl>
    <w:lvl w:ilvl="5" w:tplc="0415001B" w:tentative="1">
      <w:start w:val="1"/>
      <w:numFmt w:val="lowerRoman"/>
      <w:lvlText w:val="%6."/>
      <w:lvlJc w:val="right"/>
      <w:pPr>
        <w:tabs>
          <w:tab w:val="num" w:pos="2520"/>
        </w:tabs>
        <w:ind w:left="2520" w:hanging="180"/>
      </w:pPr>
    </w:lvl>
    <w:lvl w:ilvl="6" w:tplc="0415000F" w:tentative="1">
      <w:start w:val="1"/>
      <w:numFmt w:val="decimal"/>
      <w:lvlText w:val="%7."/>
      <w:lvlJc w:val="left"/>
      <w:pPr>
        <w:tabs>
          <w:tab w:val="num" w:pos="3240"/>
        </w:tabs>
        <w:ind w:left="3240" w:hanging="360"/>
      </w:pPr>
    </w:lvl>
    <w:lvl w:ilvl="7" w:tplc="04150019" w:tentative="1">
      <w:start w:val="1"/>
      <w:numFmt w:val="lowerLetter"/>
      <w:lvlText w:val="%8."/>
      <w:lvlJc w:val="left"/>
      <w:pPr>
        <w:tabs>
          <w:tab w:val="num" w:pos="3960"/>
        </w:tabs>
        <w:ind w:left="3960" w:hanging="360"/>
      </w:pPr>
    </w:lvl>
    <w:lvl w:ilvl="8" w:tplc="0415001B" w:tentative="1">
      <w:start w:val="1"/>
      <w:numFmt w:val="lowerRoman"/>
      <w:lvlText w:val="%9."/>
      <w:lvlJc w:val="right"/>
      <w:pPr>
        <w:tabs>
          <w:tab w:val="num" w:pos="4680"/>
        </w:tabs>
        <w:ind w:left="4680" w:hanging="180"/>
      </w:pPr>
    </w:lvl>
  </w:abstractNum>
  <w:abstractNum w:abstractNumId="46">
    <w:nsid w:val="4B5F4F7A"/>
    <w:multiLevelType w:val="hybridMultilevel"/>
    <w:tmpl w:val="FEEEA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9C754A"/>
    <w:multiLevelType w:val="multilevel"/>
    <w:tmpl w:val="F388380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nsid w:val="4BE265D9"/>
    <w:multiLevelType w:val="hybridMultilevel"/>
    <w:tmpl w:val="28B8A7EC"/>
    <w:lvl w:ilvl="0" w:tplc="D5FE0204">
      <w:start w:val="1"/>
      <w:numFmt w:val="decimal"/>
      <w:lvlText w:val="%1."/>
      <w:lvlJc w:val="left"/>
      <w:pPr>
        <w:tabs>
          <w:tab w:val="num" w:pos="720"/>
        </w:tabs>
        <w:ind w:left="720" w:hanging="360"/>
      </w:pPr>
      <w:rPr>
        <w:rFonts w:hint="default"/>
      </w:rPr>
    </w:lvl>
    <w:lvl w:ilvl="1" w:tplc="0415000F"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C826503"/>
    <w:multiLevelType w:val="multilevel"/>
    <w:tmpl w:val="0DF85786"/>
    <w:lvl w:ilvl="0">
      <w:start w:val="1"/>
      <w:numFmt w:val="decimal"/>
      <w:lvlText w:val="%1."/>
      <w:lvlJc w:val="left"/>
      <w:pPr>
        <w:tabs>
          <w:tab w:val="num" w:pos="720"/>
        </w:tabs>
        <w:ind w:left="720" w:hanging="360"/>
      </w:pPr>
      <w:rPr>
        <w:rFonts w:hint="default"/>
        <w:b/>
        <w:i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4FB33F30"/>
    <w:multiLevelType w:val="hybridMultilevel"/>
    <w:tmpl w:val="5CBE7E02"/>
    <w:lvl w:ilvl="0" w:tplc="9700642A">
      <w:start w:val="1"/>
      <w:numFmt w:val="lowerLetter"/>
      <w:lvlText w:val="%1."/>
      <w:lvlJc w:val="left"/>
      <w:pPr>
        <w:tabs>
          <w:tab w:val="num" w:pos="1494"/>
        </w:tabs>
        <w:ind w:left="1494" w:hanging="360"/>
      </w:pPr>
      <w:rPr>
        <w:rFonts w:hint="default"/>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FC050C5"/>
    <w:multiLevelType w:val="hybridMultilevel"/>
    <w:tmpl w:val="B6E88996"/>
    <w:lvl w:ilvl="0" w:tplc="34B8FC9E">
      <w:start w:val="1"/>
      <w:numFmt w:val="decimal"/>
      <w:lvlText w:val="%1."/>
      <w:lvlJc w:val="left"/>
      <w:pPr>
        <w:tabs>
          <w:tab w:val="num" w:pos="1440"/>
        </w:tabs>
        <w:ind w:left="1440" w:hanging="360"/>
      </w:pPr>
      <w:rPr>
        <w:rFonts w:hint="default"/>
      </w:rPr>
    </w:lvl>
    <w:lvl w:ilvl="1" w:tplc="C218ACE6" w:tentative="1">
      <w:start w:val="1"/>
      <w:numFmt w:val="lowerLetter"/>
      <w:lvlText w:val="%2."/>
      <w:lvlJc w:val="left"/>
      <w:pPr>
        <w:tabs>
          <w:tab w:val="num" w:pos="1440"/>
        </w:tabs>
        <w:ind w:left="1440" w:hanging="360"/>
      </w:pPr>
    </w:lvl>
    <w:lvl w:ilvl="2" w:tplc="7772C8B6" w:tentative="1">
      <w:start w:val="1"/>
      <w:numFmt w:val="lowerRoman"/>
      <w:lvlText w:val="%3."/>
      <w:lvlJc w:val="right"/>
      <w:pPr>
        <w:tabs>
          <w:tab w:val="num" w:pos="2160"/>
        </w:tabs>
        <w:ind w:left="2160" w:hanging="180"/>
      </w:pPr>
    </w:lvl>
    <w:lvl w:ilvl="3" w:tplc="71F43414" w:tentative="1">
      <w:start w:val="1"/>
      <w:numFmt w:val="decimal"/>
      <w:lvlText w:val="%4."/>
      <w:lvlJc w:val="left"/>
      <w:pPr>
        <w:tabs>
          <w:tab w:val="num" w:pos="2880"/>
        </w:tabs>
        <w:ind w:left="2880" w:hanging="360"/>
      </w:pPr>
    </w:lvl>
    <w:lvl w:ilvl="4" w:tplc="72EAF252" w:tentative="1">
      <w:start w:val="1"/>
      <w:numFmt w:val="lowerLetter"/>
      <w:lvlText w:val="%5."/>
      <w:lvlJc w:val="left"/>
      <w:pPr>
        <w:tabs>
          <w:tab w:val="num" w:pos="3600"/>
        </w:tabs>
        <w:ind w:left="3600" w:hanging="360"/>
      </w:pPr>
    </w:lvl>
    <w:lvl w:ilvl="5" w:tplc="FC9A56E4" w:tentative="1">
      <w:start w:val="1"/>
      <w:numFmt w:val="lowerRoman"/>
      <w:lvlText w:val="%6."/>
      <w:lvlJc w:val="right"/>
      <w:pPr>
        <w:tabs>
          <w:tab w:val="num" w:pos="4320"/>
        </w:tabs>
        <w:ind w:left="4320" w:hanging="180"/>
      </w:pPr>
    </w:lvl>
    <w:lvl w:ilvl="6" w:tplc="F51A9436" w:tentative="1">
      <w:start w:val="1"/>
      <w:numFmt w:val="decimal"/>
      <w:lvlText w:val="%7."/>
      <w:lvlJc w:val="left"/>
      <w:pPr>
        <w:tabs>
          <w:tab w:val="num" w:pos="5040"/>
        </w:tabs>
        <w:ind w:left="5040" w:hanging="360"/>
      </w:pPr>
    </w:lvl>
    <w:lvl w:ilvl="7" w:tplc="46DA7392" w:tentative="1">
      <w:start w:val="1"/>
      <w:numFmt w:val="lowerLetter"/>
      <w:lvlText w:val="%8."/>
      <w:lvlJc w:val="left"/>
      <w:pPr>
        <w:tabs>
          <w:tab w:val="num" w:pos="5760"/>
        </w:tabs>
        <w:ind w:left="5760" w:hanging="360"/>
      </w:pPr>
    </w:lvl>
    <w:lvl w:ilvl="8" w:tplc="42123E34" w:tentative="1">
      <w:start w:val="1"/>
      <w:numFmt w:val="lowerRoman"/>
      <w:lvlText w:val="%9."/>
      <w:lvlJc w:val="right"/>
      <w:pPr>
        <w:tabs>
          <w:tab w:val="num" w:pos="6480"/>
        </w:tabs>
        <w:ind w:left="6480" w:hanging="180"/>
      </w:pPr>
    </w:lvl>
  </w:abstractNum>
  <w:abstractNum w:abstractNumId="52">
    <w:nsid w:val="52781970"/>
    <w:multiLevelType w:val="hybridMultilevel"/>
    <w:tmpl w:val="C2BE994E"/>
    <w:lvl w:ilvl="0" w:tplc="D2A8137A">
      <w:start w:val="1"/>
      <w:numFmt w:val="lowerLetter"/>
      <w:lvlText w:val="%1)"/>
      <w:legacy w:legacy="1" w:legacySpace="120" w:legacyIndent="360"/>
      <w:lvlJc w:val="left"/>
      <w:pPr>
        <w:ind w:left="984" w:hanging="360"/>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54">
    <w:nsid w:val="5517198E"/>
    <w:multiLevelType w:val="hybridMultilevel"/>
    <w:tmpl w:val="D5CA686C"/>
    <w:lvl w:ilvl="0" w:tplc="51E65BEC">
      <w:start w:val="1"/>
      <w:numFmt w:val="lowerLetter"/>
      <w:lvlText w:val="%1)"/>
      <w:lvlJc w:val="left"/>
      <w:pPr>
        <w:tabs>
          <w:tab w:val="num" w:pos="2340"/>
        </w:tabs>
        <w:ind w:left="2340" w:hanging="360"/>
      </w:pPr>
      <w:rPr>
        <w:rFonts w:hint="default"/>
      </w:rPr>
    </w:lvl>
    <w:lvl w:ilvl="1" w:tplc="F42CE0CC" w:tentative="1">
      <w:start w:val="1"/>
      <w:numFmt w:val="lowerLetter"/>
      <w:lvlText w:val="%2."/>
      <w:lvlJc w:val="left"/>
      <w:pPr>
        <w:tabs>
          <w:tab w:val="num" w:pos="1440"/>
        </w:tabs>
        <w:ind w:left="1440" w:hanging="360"/>
      </w:pPr>
    </w:lvl>
    <w:lvl w:ilvl="2" w:tplc="9DF8C9CA">
      <w:start w:val="1"/>
      <w:numFmt w:val="lowerRoman"/>
      <w:lvlText w:val="%3."/>
      <w:lvlJc w:val="right"/>
      <w:pPr>
        <w:tabs>
          <w:tab w:val="num" w:pos="2160"/>
        </w:tabs>
        <w:ind w:left="2160" w:hanging="180"/>
      </w:pPr>
    </w:lvl>
    <w:lvl w:ilvl="3" w:tplc="CE2C235C">
      <w:start w:val="1"/>
      <w:numFmt w:val="decimal"/>
      <w:lvlText w:val="%4."/>
      <w:lvlJc w:val="left"/>
      <w:pPr>
        <w:tabs>
          <w:tab w:val="num" w:pos="2880"/>
        </w:tabs>
        <w:ind w:left="2880" w:hanging="360"/>
      </w:pPr>
    </w:lvl>
    <w:lvl w:ilvl="4" w:tplc="092C2B2A">
      <w:start w:val="1"/>
      <w:numFmt w:val="lowerLetter"/>
      <w:lvlText w:val="%5."/>
      <w:lvlJc w:val="left"/>
      <w:pPr>
        <w:tabs>
          <w:tab w:val="num" w:pos="3600"/>
        </w:tabs>
        <w:ind w:left="3600" w:hanging="360"/>
      </w:pPr>
    </w:lvl>
    <w:lvl w:ilvl="5" w:tplc="77F2E4F4">
      <w:start w:val="1"/>
      <w:numFmt w:val="lowerRoman"/>
      <w:lvlText w:val="%6."/>
      <w:lvlJc w:val="right"/>
      <w:pPr>
        <w:tabs>
          <w:tab w:val="num" w:pos="4320"/>
        </w:tabs>
        <w:ind w:left="4320" w:hanging="180"/>
      </w:pPr>
    </w:lvl>
    <w:lvl w:ilvl="6" w:tplc="0FCEAFFE" w:tentative="1">
      <w:start w:val="1"/>
      <w:numFmt w:val="decimal"/>
      <w:lvlText w:val="%7."/>
      <w:lvlJc w:val="left"/>
      <w:pPr>
        <w:tabs>
          <w:tab w:val="num" w:pos="5040"/>
        </w:tabs>
        <w:ind w:left="5040" w:hanging="360"/>
      </w:pPr>
    </w:lvl>
    <w:lvl w:ilvl="7" w:tplc="3B08EA42" w:tentative="1">
      <w:start w:val="1"/>
      <w:numFmt w:val="lowerLetter"/>
      <w:lvlText w:val="%8."/>
      <w:lvlJc w:val="left"/>
      <w:pPr>
        <w:tabs>
          <w:tab w:val="num" w:pos="5760"/>
        </w:tabs>
        <w:ind w:left="5760" w:hanging="360"/>
      </w:pPr>
    </w:lvl>
    <w:lvl w:ilvl="8" w:tplc="ACBE85EA" w:tentative="1">
      <w:start w:val="1"/>
      <w:numFmt w:val="lowerRoman"/>
      <w:lvlText w:val="%9."/>
      <w:lvlJc w:val="right"/>
      <w:pPr>
        <w:tabs>
          <w:tab w:val="num" w:pos="6480"/>
        </w:tabs>
        <w:ind w:left="6480" w:hanging="180"/>
      </w:pPr>
    </w:lvl>
  </w:abstractNum>
  <w:abstractNum w:abstractNumId="55">
    <w:nsid w:val="602118AF"/>
    <w:multiLevelType w:val="hybridMultilevel"/>
    <w:tmpl w:val="2FC29FBA"/>
    <w:lvl w:ilvl="0" w:tplc="04150011">
      <w:start w:val="1"/>
      <w:numFmt w:val="decimal"/>
      <w:lvlText w:val="%1)"/>
      <w:lvlJc w:val="left"/>
      <w:pPr>
        <w:tabs>
          <w:tab w:val="num" w:pos="1140"/>
        </w:tabs>
        <w:ind w:left="1140" w:hanging="360"/>
      </w:pPr>
    </w:lvl>
    <w:lvl w:ilvl="1" w:tplc="E14CCADA">
      <w:start w:val="1"/>
      <w:numFmt w:val="none"/>
      <w:lvlText w:val="3."/>
      <w:lvlJc w:val="left"/>
      <w:pPr>
        <w:tabs>
          <w:tab w:val="num" w:pos="1860"/>
        </w:tabs>
        <w:ind w:left="1860" w:hanging="360"/>
      </w:pPr>
      <w:rPr>
        <w:rFonts w:hint="default"/>
      </w:rPr>
    </w:lvl>
    <w:lvl w:ilvl="2" w:tplc="04150011">
      <w:start w:val="1"/>
      <w:numFmt w:val="decimal"/>
      <w:lvlText w:val="%3)"/>
      <w:lvlJc w:val="left"/>
      <w:pPr>
        <w:tabs>
          <w:tab w:val="num" w:pos="2760"/>
        </w:tabs>
        <w:ind w:left="2760" w:hanging="360"/>
      </w:pPr>
    </w:lvl>
    <w:lvl w:ilvl="3" w:tplc="04150019">
      <w:start w:val="1"/>
      <w:numFmt w:val="lowerLetter"/>
      <w:lvlText w:val="%4."/>
      <w:lvlJc w:val="left"/>
      <w:pPr>
        <w:tabs>
          <w:tab w:val="num" w:pos="3300"/>
        </w:tabs>
        <w:ind w:left="3300" w:hanging="360"/>
      </w:pPr>
    </w:lvl>
    <w:lvl w:ilvl="4" w:tplc="D168256C">
      <w:start w:val="1"/>
      <w:numFmt w:val="none"/>
      <w:lvlText w:val="3)"/>
      <w:lvlJc w:val="left"/>
      <w:pPr>
        <w:tabs>
          <w:tab w:val="num" w:pos="4020"/>
        </w:tabs>
        <w:ind w:left="4020" w:hanging="360"/>
      </w:pPr>
      <w:rPr>
        <w:rFonts w:hint="default"/>
      </w:rPr>
    </w:lvl>
    <w:lvl w:ilvl="5" w:tplc="3D765862">
      <w:start w:val="4"/>
      <w:numFmt w:val="decimal"/>
      <w:lvlText w:val="%6."/>
      <w:lvlJc w:val="left"/>
      <w:pPr>
        <w:tabs>
          <w:tab w:val="num" w:pos="4920"/>
        </w:tabs>
        <w:ind w:left="4920" w:hanging="360"/>
      </w:pPr>
      <w:rPr>
        <w:rFonts w:hint="default"/>
      </w:rPr>
    </w:lvl>
    <w:lvl w:ilvl="6" w:tplc="0DBE9274">
      <w:start w:val="1"/>
      <w:numFmt w:val="none"/>
      <w:lvlText w:val="1)"/>
      <w:lvlJc w:val="left"/>
      <w:pPr>
        <w:tabs>
          <w:tab w:val="num" w:pos="5460"/>
        </w:tabs>
        <w:ind w:left="5460" w:hanging="360"/>
      </w:pPr>
      <w:rPr>
        <w:rFonts w:hint="default"/>
      </w:rPr>
    </w:lvl>
    <w:lvl w:ilvl="7" w:tplc="49A4A240">
      <w:start w:val="1"/>
      <w:numFmt w:val="lowerLetter"/>
      <w:lvlText w:val="%8)"/>
      <w:lvlJc w:val="left"/>
      <w:pPr>
        <w:tabs>
          <w:tab w:val="num" w:pos="6180"/>
        </w:tabs>
        <w:ind w:left="6180" w:hanging="360"/>
      </w:pPr>
      <w:rPr>
        <w:rFonts w:hint="default"/>
        <w:sz w:val="20"/>
        <w:szCs w:val="20"/>
      </w:rPr>
    </w:lvl>
    <w:lvl w:ilvl="8" w:tplc="0415001B" w:tentative="1">
      <w:start w:val="1"/>
      <w:numFmt w:val="lowerRoman"/>
      <w:lvlText w:val="%9."/>
      <w:lvlJc w:val="right"/>
      <w:pPr>
        <w:tabs>
          <w:tab w:val="num" w:pos="6900"/>
        </w:tabs>
        <w:ind w:left="6900" w:hanging="180"/>
      </w:pPr>
    </w:lvl>
  </w:abstractNum>
  <w:abstractNum w:abstractNumId="56">
    <w:nsid w:val="61913D2A"/>
    <w:multiLevelType w:val="hybridMultilevel"/>
    <w:tmpl w:val="448E5202"/>
    <w:lvl w:ilvl="0" w:tplc="53D6D494">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976EDCB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2C73B36"/>
    <w:multiLevelType w:val="hybridMultilevel"/>
    <w:tmpl w:val="1292E446"/>
    <w:lvl w:ilvl="0" w:tplc="FFFFFFFF">
      <w:start w:val="1"/>
      <w:numFmt w:val="decimal"/>
      <w:lvlText w:val="%1)"/>
      <w:lvlJc w:val="left"/>
      <w:pPr>
        <w:tabs>
          <w:tab w:val="num" w:pos="360"/>
        </w:tabs>
        <w:ind w:left="360" w:hanging="360"/>
      </w:pPr>
      <w:rPr>
        <w:rFonts w:hint="default"/>
      </w:rPr>
    </w:lvl>
    <w:lvl w:ilvl="1" w:tplc="FFFFFFFF">
      <w:start w:val="1"/>
      <w:numFmt w:val="lowerRoman"/>
      <w:lvlText w:val="(%2)"/>
      <w:lvlJc w:val="right"/>
      <w:pPr>
        <w:tabs>
          <w:tab w:val="num" w:pos="1260"/>
        </w:tabs>
        <w:ind w:left="1260" w:hanging="180"/>
      </w:pPr>
      <w:rPr>
        <w:rFonts w:hint="default"/>
      </w:rPr>
    </w:lvl>
    <w:lvl w:ilvl="2" w:tplc="FFFFFFFF">
      <w:start w:val="4"/>
      <w:numFmt w:val="lowerLetter"/>
      <w:lvlText w:val="%3)"/>
      <w:lvlJc w:val="left"/>
      <w:pPr>
        <w:tabs>
          <w:tab w:val="num" w:pos="7110"/>
        </w:tabs>
        <w:ind w:left="1980" w:firstLine="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63823245"/>
    <w:multiLevelType w:val="hybridMultilevel"/>
    <w:tmpl w:val="D3643EEE"/>
    <w:lvl w:ilvl="0" w:tplc="70E0CFB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0517C5"/>
    <w:multiLevelType w:val="hybridMultilevel"/>
    <w:tmpl w:val="BD4CA768"/>
    <w:lvl w:ilvl="0" w:tplc="07E06DAC">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79E666E"/>
    <w:multiLevelType w:val="hybridMultilevel"/>
    <w:tmpl w:val="5CA6E780"/>
    <w:lvl w:ilvl="0" w:tplc="0415000F">
      <w:start w:val="1"/>
      <w:numFmt w:val="decimal"/>
      <w:lvlText w:val="%1."/>
      <w:lvlJc w:val="left"/>
      <w:pPr>
        <w:tabs>
          <w:tab w:val="num" w:pos="720"/>
        </w:tabs>
        <w:ind w:left="720" w:hanging="360"/>
      </w:pPr>
      <w:rPr>
        <w:rFonts w:hint="default"/>
      </w:rPr>
    </w:lvl>
    <w:lvl w:ilvl="1" w:tplc="F648CE6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4962866A">
      <w:start w:val="1"/>
      <w:numFmt w:val="decimal"/>
      <w:lvlText w:val="%4)"/>
      <w:lvlJc w:val="left"/>
      <w:pPr>
        <w:tabs>
          <w:tab w:val="num" w:pos="1080"/>
        </w:tabs>
        <w:ind w:left="1080" w:hanging="360"/>
      </w:pPr>
      <w:rPr>
        <w:rFonts w:hint="default"/>
        <w:b w:val="0"/>
      </w:rPr>
    </w:lvl>
    <w:lvl w:ilvl="4" w:tplc="6D386076">
      <w:start w:val="1"/>
      <w:numFmt w:val="decimal"/>
      <w:lvlText w:val="%5)"/>
      <w:lvlJc w:val="left"/>
      <w:pPr>
        <w:tabs>
          <w:tab w:val="num" w:pos="4035"/>
        </w:tabs>
        <w:ind w:left="4035" w:hanging="795"/>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7A864A5"/>
    <w:multiLevelType w:val="hybridMultilevel"/>
    <w:tmpl w:val="C57A83A8"/>
    <w:lvl w:ilvl="0" w:tplc="4D52A452">
      <w:start w:val="3"/>
      <w:numFmt w:val="decimal"/>
      <w:lvlText w:val="%1. "/>
      <w:lvlJc w:val="left"/>
      <w:pPr>
        <w:tabs>
          <w:tab w:val="num" w:pos="540"/>
        </w:tabs>
        <w:ind w:left="463" w:hanging="283"/>
      </w:pPr>
      <w:rPr>
        <w:rFonts w:hint="default"/>
        <w:b/>
        <w:i w:val="0"/>
        <w:sz w:val="24"/>
        <w:szCs w:val="24"/>
      </w:rPr>
    </w:lvl>
    <w:lvl w:ilvl="1" w:tplc="3EA83C9A">
      <w:start w:val="1"/>
      <w:numFmt w:val="decimal"/>
      <w:lvlText w:val="%2)"/>
      <w:lvlJc w:val="left"/>
      <w:pPr>
        <w:tabs>
          <w:tab w:val="num" w:pos="-1080"/>
        </w:tabs>
        <w:ind w:left="-1440" w:firstLine="0"/>
      </w:pPr>
      <w:rPr>
        <w:rFonts w:hint="default"/>
        <w:i w:val="0"/>
      </w:rPr>
    </w:lvl>
    <w:lvl w:ilvl="2" w:tplc="0415001B">
      <w:start w:val="5"/>
      <w:numFmt w:val="decimal"/>
      <w:lvlText w:val="%3."/>
      <w:lvlJc w:val="left"/>
      <w:pPr>
        <w:tabs>
          <w:tab w:val="num" w:pos="360"/>
        </w:tabs>
        <w:ind w:left="360" w:hanging="360"/>
      </w:pPr>
      <w:rPr>
        <w:rFonts w:hint="default"/>
      </w:rPr>
    </w:lvl>
    <w:lvl w:ilvl="3" w:tplc="0415000F">
      <w:start w:val="1"/>
      <w:numFmt w:val="decimal"/>
      <w:lvlText w:val="%4."/>
      <w:lvlJc w:val="left"/>
      <w:pPr>
        <w:tabs>
          <w:tab w:val="num" w:pos="1080"/>
        </w:tabs>
        <w:ind w:left="1080" w:hanging="360"/>
      </w:pPr>
    </w:lvl>
    <w:lvl w:ilvl="4" w:tplc="04150019" w:tentative="1">
      <w:start w:val="1"/>
      <w:numFmt w:val="lowerLetter"/>
      <w:lvlText w:val="%5."/>
      <w:lvlJc w:val="left"/>
      <w:pPr>
        <w:tabs>
          <w:tab w:val="num" w:pos="1800"/>
        </w:tabs>
        <w:ind w:left="1800" w:hanging="360"/>
      </w:pPr>
    </w:lvl>
    <w:lvl w:ilvl="5" w:tplc="0415001B" w:tentative="1">
      <w:start w:val="1"/>
      <w:numFmt w:val="lowerRoman"/>
      <w:lvlText w:val="%6."/>
      <w:lvlJc w:val="right"/>
      <w:pPr>
        <w:tabs>
          <w:tab w:val="num" w:pos="2520"/>
        </w:tabs>
        <w:ind w:left="2520" w:hanging="180"/>
      </w:pPr>
    </w:lvl>
    <w:lvl w:ilvl="6" w:tplc="0415000F" w:tentative="1">
      <w:start w:val="1"/>
      <w:numFmt w:val="decimal"/>
      <w:lvlText w:val="%7."/>
      <w:lvlJc w:val="left"/>
      <w:pPr>
        <w:tabs>
          <w:tab w:val="num" w:pos="3240"/>
        </w:tabs>
        <w:ind w:left="3240" w:hanging="360"/>
      </w:pPr>
    </w:lvl>
    <w:lvl w:ilvl="7" w:tplc="04150019" w:tentative="1">
      <w:start w:val="1"/>
      <w:numFmt w:val="lowerLetter"/>
      <w:lvlText w:val="%8."/>
      <w:lvlJc w:val="left"/>
      <w:pPr>
        <w:tabs>
          <w:tab w:val="num" w:pos="3960"/>
        </w:tabs>
        <w:ind w:left="3960" w:hanging="360"/>
      </w:pPr>
    </w:lvl>
    <w:lvl w:ilvl="8" w:tplc="0415001B" w:tentative="1">
      <w:start w:val="1"/>
      <w:numFmt w:val="lowerRoman"/>
      <w:lvlText w:val="%9."/>
      <w:lvlJc w:val="right"/>
      <w:pPr>
        <w:tabs>
          <w:tab w:val="num" w:pos="4680"/>
        </w:tabs>
        <w:ind w:left="4680" w:hanging="180"/>
      </w:pPr>
    </w:lvl>
  </w:abstractNum>
  <w:abstractNum w:abstractNumId="63">
    <w:nsid w:val="68E61768"/>
    <w:multiLevelType w:val="hybridMultilevel"/>
    <w:tmpl w:val="04D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C7229B1"/>
    <w:multiLevelType w:val="hybridMultilevel"/>
    <w:tmpl w:val="BB426282"/>
    <w:lvl w:ilvl="0" w:tplc="FFFFFFFF">
      <w:start w:val="1"/>
      <w:numFmt w:val="decimal"/>
      <w:lvlText w:val="%1."/>
      <w:lvlJc w:val="left"/>
      <w:pPr>
        <w:tabs>
          <w:tab w:val="num" w:pos="1440"/>
        </w:tabs>
        <w:ind w:left="1440" w:hanging="360"/>
      </w:pPr>
      <w:rPr>
        <w:rFonts w:hint="default"/>
      </w:rPr>
    </w:lvl>
    <w:lvl w:ilvl="1" w:tplc="127A301C">
      <w:start w:val="1"/>
      <w:numFmt w:val="decimal"/>
      <w:lvlText w:val="%2)"/>
      <w:lvlJc w:val="left"/>
      <w:pPr>
        <w:tabs>
          <w:tab w:val="num" w:pos="720"/>
        </w:tabs>
        <w:ind w:left="72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6CC92A77"/>
    <w:multiLevelType w:val="hybridMultilevel"/>
    <w:tmpl w:val="3EA4A628"/>
    <w:lvl w:ilvl="0" w:tplc="53D6D494">
      <w:start w:val="1"/>
      <w:numFmt w:val="decimal"/>
      <w:lvlText w:val="%1."/>
      <w:lvlJc w:val="left"/>
      <w:pPr>
        <w:tabs>
          <w:tab w:val="num" w:pos="720"/>
        </w:tabs>
        <w:ind w:left="720" w:hanging="360"/>
      </w:pPr>
      <w:rPr>
        <w:rFonts w:hint="default"/>
        <w:b/>
        <w:i w:val="0"/>
      </w:rPr>
    </w:lvl>
    <w:lvl w:ilvl="1" w:tplc="D36ED5F4">
      <w:start w:val="1"/>
      <w:numFmt w:val="lowerLetter"/>
      <w:lvlText w:val="%2)"/>
      <w:lvlJc w:val="left"/>
      <w:pPr>
        <w:tabs>
          <w:tab w:val="num" w:pos="1575"/>
        </w:tabs>
        <w:ind w:left="1575" w:hanging="49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E981CFF"/>
    <w:multiLevelType w:val="hybridMultilevel"/>
    <w:tmpl w:val="578A9C40"/>
    <w:lvl w:ilvl="0" w:tplc="7D0A5300">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67">
    <w:nsid w:val="705D67D7"/>
    <w:multiLevelType w:val="hybridMultilevel"/>
    <w:tmpl w:val="C540E438"/>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2880"/>
        </w:tabs>
        <w:ind w:left="252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706B0BB5"/>
    <w:multiLevelType w:val="hybridMultilevel"/>
    <w:tmpl w:val="B30EA5CC"/>
    <w:lvl w:ilvl="0" w:tplc="0415000F">
      <w:start w:val="1"/>
      <w:numFmt w:val="decimal"/>
      <w:lvlText w:val="%1."/>
      <w:lvlJc w:val="left"/>
      <w:pPr>
        <w:tabs>
          <w:tab w:val="num" w:pos="1440"/>
        </w:tabs>
        <w:ind w:left="144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26D1139"/>
    <w:multiLevelType w:val="hybridMultilevel"/>
    <w:tmpl w:val="99DAED14"/>
    <w:lvl w:ilvl="0" w:tplc="CA1057E8">
      <w:start w:val="4"/>
      <w:numFmt w:val="decimal"/>
      <w:lvlText w:val="%1."/>
      <w:lvlJc w:val="left"/>
      <w:pPr>
        <w:tabs>
          <w:tab w:val="num" w:pos="1440"/>
        </w:tabs>
        <w:ind w:left="144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3B24CAF"/>
    <w:multiLevelType w:val="hybridMultilevel"/>
    <w:tmpl w:val="C5F84B82"/>
    <w:lvl w:ilvl="0" w:tplc="FFFFFFFF">
      <w:start w:val="1"/>
      <w:numFmt w:val="decimal"/>
      <w:lvlText w:val="%1."/>
      <w:lvlJc w:val="left"/>
      <w:pPr>
        <w:tabs>
          <w:tab w:val="num" w:pos="720"/>
        </w:tabs>
        <w:ind w:left="720" w:hanging="360"/>
      </w:pPr>
      <w:rPr>
        <w:rFonts w:ascii="Arial" w:hAnsi="Arial" w:hint="default"/>
        <w:b/>
        <w:i w:val="0"/>
        <w:sz w:val="28"/>
      </w:rPr>
    </w:lvl>
    <w:lvl w:ilvl="1" w:tplc="FFFFFFFF">
      <w:start w:val="1"/>
      <w:numFmt w:val="decimal"/>
      <w:lvlText w:val="%2."/>
      <w:lvlJc w:val="left"/>
      <w:pPr>
        <w:tabs>
          <w:tab w:val="num" w:pos="1440"/>
        </w:tabs>
        <w:ind w:left="1440" w:hanging="360"/>
      </w:pPr>
      <w:rPr>
        <w:rFonts w:hint="default"/>
        <w:b/>
        <w:i w:val="0"/>
        <w:sz w:val="28"/>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792F5ECA"/>
    <w:multiLevelType w:val="hybridMultilevel"/>
    <w:tmpl w:val="6BF4EB70"/>
    <w:lvl w:ilvl="0" w:tplc="CA98A342">
      <w:start w:val="1"/>
      <w:numFmt w:val="decimal"/>
      <w:lvlText w:val="%1)"/>
      <w:lvlJc w:val="left"/>
      <w:pPr>
        <w:tabs>
          <w:tab w:val="num" w:pos="2340"/>
        </w:tabs>
        <w:ind w:left="2340" w:hanging="360"/>
      </w:pPr>
      <w:rPr>
        <w:rFonts w:hint="default"/>
      </w:rPr>
    </w:lvl>
    <w:lvl w:ilvl="1" w:tplc="96885C18" w:tentative="1">
      <w:start w:val="1"/>
      <w:numFmt w:val="lowerLetter"/>
      <w:lvlText w:val="%2."/>
      <w:lvlJc w:val="left"/>
      <w:pPr>
        <w:tabs>
          <w:tab w:val="num" w:pos="1440"/>
        </w:tabs>
        <w:ind w:left="1440" w:hanging="360"/>
      </w:pPr>
    </w:lvl>
    <w:lvl w:ilvl="2" w:tplc="9514A9F6" w:tentative="1">
      <w:start w:val="1"/>
      <w:numFmt w:val="lowerRoman"/>
      <w:lvlText w:val="%3."/>
      <w:lvlJc w:val="right"/>
      <w:pPr>
        <w:tabs>
          <w:tab w:val="num" w:pos="2160"/>
        </w:tabs>
        <w:ind w:left="2160" w:hanging="180"/>
      </w:pPr>
    </w:lvl>
    <w:lvl w:ilvl="3" w:tplc="DCD6C03C" w:tentative="1">
      <w:start w:val="1"/>
      <w:numFmt w:val="decimal"/>
      <w:lvlText w:val="%4."/>
      <w:lvlJc w:val="left"/>
      <w:pPr>
        <w:tabs>
          <w:tab w:val="num" w:pos="2880"/>
        </w:tabs>
        <w:ind w:left="2880" w:hanging="360"/>
      </w:pPr>
    </w:lvl>
    <w:lvl w:ilvl="4" w:tplc="5AEA2220" w:tentative="1">
      <w:start w:val="1"/>
      <w:numFmt w:val="lowerLetter"/>
      <w:lvlText w:val="%5."/>
      <w:lvlJc w:val="left"/>
      <w:pPr>
        <w:tabs>
          <w:tab w:val="num" w:pos="3600"/>
        </w:tabs>
        <w:ind w:left="3600" w:hanging="360"/>
      </w:pPr>
    </w:lvl>
    <w:lvl w:ilvl="5" w:tplc="6C4ACD3E" w:tentative="1">
      <w:start w:val="1"/>
      <w:numFmt w:val="lowerRoman"/>
      <w:lvlText w:val="%6."/>
      <w:lvlJc w:val="right"/>
      <w:pPr>
        <w:tabs>
          <w:tab w:val="num" w:pos="4320"/>
        </w:tabs>
        <w:ind w:left="4320" w:hanging="180"/>
      </w:pPr>
    </w:lvl>
    <w:lvl w:ilvl="6" w:tplc="570239E8" w:tentative="1">
      <w:start w:val="1"/>
      <w:numFmt w:val="decimal"/>
      <w:lvlText w:val="%7."/>
      <w:lvlJc w:val="left"/>
      <w:pPr>
        <w:tabs>
          <w:tab w:val="num" w:pos="5040"/>
        </w:tabs>
        <w:ind w:left="5040" w:hanging="360"/>
      </w:pPr>
    </w:lvl>
    <w:lvl w:ilvl="7" w:tplc="084E1BF2" w:tentative="1">
      <w:start w:val="1"/>
      <w:numFmt w:val="lowerLetter"/>
      <w:lvlText w:val="%8."/>
      <w:lvlJc w:val="left"/>
      <w:pPr>
        <w:tabs>
          <w:tab w:val="num" w:pos="5760"/>
        </w:tabs>
        <w:ind w:left="5760" w:hanging="360"/>
      </w:pPr>
    </w:lvl>
    <w:lvl w:ilvl="8" w:tplc="6324CF98" w:tentative="1">
      <w:start w:val="1"/>
      <w:numFmt w:val="lowerRoman"/>
      <w:lvlText w:val="%9."/>
      <w:lvlJc w:val="right"/>
      <w:pPr>
        <w:tabs>
          <w:tab w:val="num" w:pos="6480"/>
        </w:tabs>
        <w:ind w:left="6480" w:hanging="180"/>
      </w:pPr>
    </w:lvl>
  </w:abstractNum>
  <w:abstractNum w:abstractNumId="73">
    <w:nsid w:val="7DA8701E"/>
    <w:multiLevelType w:val="hybridMultilevel"/>
    <w:tmpl w:val="397A8A66"/>
    <w:lvl w:ilvl="0" w:tplc="ED9650D0">
      <w:start w:val="1"/>
      <w:numFmt w:val="lowerLetter"/>
      <w:lvlText w:val="%1)"/>
      <w:lvlJc w:val="left"/>
      <w:pPr>
        <w:ind w:left="740" w:hanging="360"/>
      </w:pPr>
      <w:rPr>
        <w:rFonts w:ascii="Arial" w:eastAsia="Arial" w:hAnsi="Arial" w:cs="Arial" w:hint="default"/>
        <w:sz w:val="20"/>
        <w:szCs w:val="2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74">
    <w:nsid w:val="7EC07084"/>
    <w:multiLevelType w:val="hybridMultilevel"/>
    <w:tmpl w:val="E0F6F0E0"/>
    <w:lvl w:ilvl="0" w:tplc="75C2F9EE">
      <w:start w:val="1"/>
      <w:numFmt w:val="decimal"/>
      <w:lvlText w:val="%1."/>
      <w:lvlJc w:val="left"/>
      <w:pPr>
        <w:tabs>
          <w:tab w:val="num" w:pos="2340"/>
        </w:tabs>
        <w:ind w:left="2340" w:hanging="360"/>
      </w:pPr>
      <w:rPr>
        <w:rFonts w:hint="default"/>
      </w:rPr>
    </w:lvl>
    <w:lvl w:ilvl="1" w:tplc="909653D6">
      <w:start w:val="1"/>
      <w:numFmt w:val="lowerLetter"/>
      <w:lvlText w:val="%2)"/>
      <w:lvlJc w:val="left"/>
      <w:pPr>
        <w:tabs>
          <w:tab w:val="num" w:pos="3060"/>
        </w:tabs>
        <w:ind w:left="3060" w:hanging="360"/>
      </w:pPr>
      <w:rPr>
        <w:rFonts w:hint="default"/>
      </w:rPr>
    </w:lvl>
    <w:lvl w:ilvl="2" w:tplc="0415001B" w:tentative="1">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num w:numId="1">
    <w:abstractNumId w:val="43"/>
  </w:num>
  <w:num w:numId="2">
    <w:abstractNumId w:val="42"/>
  </w:num>
  <w:num w:numId="3">
    <w:abstractNumId w:val="22"/>
  </w:num>
  <w:num w:numId="4">
    <w:abstractNumId w:val="3"/>
  </w:num>
  <w:num w:numId="5">
    <w:abstractNumId w:val="72"/>
  </w:num>
  <w:num w:numId="6">
    <w:abstractNumId w:val="6"/>
  </w:num>
  <w:num w:numId="7">
    <w:abstractNumId w:val="51"/>
  </w:num>
  <w:num w:numId="8">
    <w:abstractNumId w:val="64"/>
  </w:num>
  <w:num w:numId="9">
    <w:abstractNumId w:val="30"/>
  </w:num>
  <w:num w:numId="10">
    <w:abstractNumId w:val="69"/>
  </w:num>
  <w:num w:numId="11">
    <w:abstractNumId w:val="18"/>
  </w:num>
  <w:num w:numId="12">
    <w:abstractNumId w:val="67"/>
  </w:num>
  <w:num w:numId="13">
    <w:abstractNumId w:val="24"/>
  </w:num>
  <w:num w:numId="14">
    <w:abstractNumId w:val="37"/>
  </w:num>
  <w:num w:numId="15">
    <w:abstractNumId w:val="12"/>
  </w:num>
  <w:num w:numId="16">
    <w:abstractNumId w:val="5"/>
  </w:num>
  <w:num w:numId="17">
    <w:abstractNumId w:val="20"/>
  </w:num>
  <w:num w:numId="18">
    <w:abstractNumId w:val="28"/>
  </w:num>
  <w:num w:numId="19">
    <w:abstractNumId w:val="47"/>
  </w:num>
  <w:num w:numId="20">
    <w:abstractNumId w:val="62"/>
  </w:num>
  <w:num w:numId="21">
    <w:abstractNumId w:val="32"/>
  </w:num>
  <w:num w:numId="22">
    <w:abstractNumId w:val="38"/>
  </w:num>
  <w:num w:numId="23">
    <w:abstractNumId w:val="54"/>
  </w:num>
  <w:num w:numId="24">
    <w:abstractNumId w:val="2"/>
  </w:num>
  <w:num w:numId="25">
    <w:abstractNumId w:val="48"/>
  </w:num>
  <w:num w:numId="26">
    <w:abstractNumId w:val="57"/>
  </w:num>
  <w:num w:numId="27">
    <w:abstractNumId w:val="74"/>
  </w:num>
  <w:num w:numId="28">
    <w:abstractNumId w:val="26"/>
  </w:num>
  <w:num w:numId="29">
    <w:abstractNumId w:val="61"/>
  </w:num>
  <w:num w:numId="30">
    <w:abstractNumId w:val="45"/>
  </w:num>
  <w:num w:numId="31">
    <w:abstractNumId w:val="55"/>
  </w:num>
  <w:num w:numId="32">
    <w:abstractNumId w:val="16"/>
  </w:num>
  <w:num w:numId="33">
    <w:abstractNumId w:val="66"/>
  </w:num>
  <w:num w:numId="34">
    <w:abstractNumId w:val="23"/>
  </w:num>
  <w:num w:numId="35">
    <w:abstractNumId w:val="35"/>
  </w:num>
  <w:num w:numId="36">
    <w:abstractNumId w:val="21"/>
  </w:num>
  <w:num w:numId="37">
    <w:abstractNumId w:val="68"/>
  </w:num>
  <w:num w:numId="38">
    <w:abstractNumId w:val="58"/>
  </w:num>
  <w:num w:numId="39">
    <w:abstractNumId w:val="0"/>
  </w:num>
  <w:num w:numId="40">
    <w:abstractNumId w:val="8"/>
  </w:num>
  <w:num w:numId="41">
    <w:abstractNumId w:val="11"/>
  </w:num>
  <w:num w:numId="42">
    <w:abstractNumId w:val="27"/>
  </w:num>
  <w:num w:numId="43">
    <w:abstractNumId w:val="10"/>
  </w:num>
  <w:num w:numId="44">
    <w:abstractNumId w:val="40"/>
  </w:num>
  <w:num w:numId="45">
    <w:abstractNumId w:val="9"/>
  </w:num>
  <w:num w:numId="46">
    <w:abstractNumId w:val="13"/>
  </w:num>
  <w:num w:numId="47">
    <w:abstractNumId w:val="70"/>
  </w:num>
  <w:num w:numId="48">
    <w:abstractNumId w:val="36"/>
  </w:num>
  <w:num w:numId="49">
    <w:abstractNumId w:val="53"/>
  </w:num>
  <w:num w:numId="50">
    <w:abstractNumId w:val="71"/>
  </w:num>
  <w:num w:numId="51">
    <w:abstractNumId w:val="25"/>
  </w:num>
  <w:num w:numId="52">
    <w:abstractNumId w:val="60"/>
  </w:num>
  <w:num w:numId="53">
    <w:abstractNumId w:val="52"/>
  </w:num>
  <w:num w:numId="54">
    <w:abstractNumId w:val="19"/>
  </w:num>
  <w:num w:numId="55">
    <w:abstractNumId w:val="33"/>
  </w:num>
  <w:num w:numId="56">
    <w:abstractNumId w:val="34"/>
  </w:num>
  <w:num w:numId="57">
    <w:abstractNumId w:val="56"/>
  </w:num>
  <w:num w:numId="58">
    <w:abstractNumId w:val="31"/>
  </w:num>
  <w:num w:numId="59">
    <w:abstractNumId w:val="49"/>
  </w:num>
  <w:num w:numId="60">
    <w:abstractNumId w:val="65"/>
  </w:num>
  <w:num w:numId="61">
    <w:abstractNumId w:val="50"/>
  </w:num>
  <w:num w:numId="62">
    <w:abstractNumId w:val="29"/>
  </w:num>
  <w:num w:numId="63">
    <w:abstractNumId w:val="44"/>
  </w:num>
  <w:num w:numId="64">
    <w:abstractNumId w:val="39"/>
  </w:num>
  <w:num w:numId="65">
    <w:abstractNumId w:val="59"/>
  </w:num>
  <w:num w:numId="66">
    <w:abstractNumId w:val="17"/>
  </w:num>
  <w:num w:numId="67">
    <w:abstractNumId w:val="7"/>
  </w:num>
  <w:num w:numId="68">
    <w:abstractNumId w:val="15"/>
  </w:num>
  <w:num w:numId="69">
    <w:abstractNumId w:val="14"/>
  </w:num>
  <w:num w:numId="70">
    <w:abstractNumId w:val="4"/>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num>
  <w:num w:numId="73">
    <w:abstractNumId w:val="1"/>
  </w:num>
  <w:num w:numId="74">
    <w:abstractNumId w:val="73"/>
  </w:num>
  <w:num w:numId="75">
    <w:abstractNumId w:val="46"/>
  </w:num>
  <w:num w:numId="76">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10"/>
    <w:rsid w:val="0000296D"/>
    <w:rsid w:val="00003A19"/>
    <w:rsid w:val="0000780C"/>
    <w:rsid w:val="00017682"/>
    <w:rsid w:val="000212CE"/>
    <w:rsid w:val="00024312"/>
    <w:rsid w:val="00030C7F"/>
    <w:rsid w:val="00033B72"/>
    <w:rsid w:val="00034A4A"/>
    <w:rsid w:val="000365AF"/>
    <w:rsid w:val="000416F4"/>
    <w:rsid w:val="000469B9"/>
    <w:rsid w:val="0004748A"/>
    <w:rsid w:val="00067344"/>
    <w:rsid w:val="00073055"/>
    <w:rsid w:val="00073E0A"/>
    <w:rsid w:val="000740DF"/>
    <w:rsid w:val="00077E48"/>
    <w:rsid w:val="00083C6A"/>
    <w:rsid w:val="0008663F"/>
    <w:rsid w:val="00093A1F"/>
    <w:rsid w:val="000A1E98"/>
    <w:rsid w:val="000B2E61"/>
    <w:rsid w:val="000C0D40"/>
    <w:rsid w:val="000C2B9F"/>
    <w:rsid w:val="000D7969"/>
    <w:rsid w:val="000E18B3"/>
    <w:rsid w:val="000E3E43"/>
    <w:rsid w:val="000E5D1F"/>
    <w:rsid w:val="000E6329"/>
    <w:rsid w:val="000E6A67"/>
    <w:rsid w:val="000E70B3"/>
    <w:rsid w:val="000F5C3C"/>
    <w:rsid w:val="000F5FBB"/>
    <w:rsid w:val="00100A44"/>
    <w:rsid w:val="001033F2"/>
    <w:rsid w:val="00104414"/>
    <w:rsid w:val="00113C3C"/>
    <w:rsid w:val="00115CF3"/>
    <w:rsid w:val="00120CB7"/>
    <w:rsid w:val="00122B26"/>
    <w:rsid w:val="00122BA4"/>
    <w:rsid w:val="0012406C"/>
    <w:rsid w:val="0012597F"/>
    <w:rsid w:val="001321B9"/>
    <w:rsid w:val="00143BC6"/>
    <w:rsid w:val="00145DED"/>
    <w:rsid w:val="00150A65"/>
    <w:rsid w:val="00154DC6"/>
    <w:rsid w:val="00155696"/>
    <w:rsid w:val="00156F9F"/>
    <w:rsid w:val="00161276"/>
    <w:rsid w:val="00162CBC"/>
    <w:rsid w:val="00166916"/>
    <w:rsid w:val="0016753F"/>
    <w:rsid w:val="00170B50"/>
    <w:rsid w:val="00172E9D"/>
    <w:rsid w:val="0017785A"/>
    <w:rsid w:val="00181E43"/>
    <w:rsid w:val="00181EA9"/>
    <w:rsid w:val="00184175"/>
    <w:rsid w:val="0018474C"/>
    <w:rsid w:val="00190FA2"/>
    <w:rsid w:val="00191109"/>
    <w:rsid w:val="00191CB0"/>
    <w:rsid w:val="00195BC7"/>
    <w:rsid w:val="001A1B7E"/>
    <w:rsid w:val="001A2321"/>
    <w:rsid w:val="001A4A6A"/>
    <w:rsid w:val="001A5ACA"/>
    <w:rsid w:val="001B12D0"/>
    <w:rsid w:val="001B138D"/>
    <w:rsid w:val="001B7079"/>
    <w:rsid w:val="001B793B"/>
    <w:rsid w:val="001C2F75"/>
    <w:rsid w:val="001C39BD"/>
    <w:rsid w:val="001C755A"/>
    <w:rsid w:val="001E0CEE"/>
    <w:rsid w:val="001E532E"/>
    <w:rsid w:val="001E547E"/>
    <w:rsid w:val="001E7019"/>
    <w:rsid w:val="00205E8F"/>
    <w:rsid w:val="002100B8"/>
    <w:rsid w:val="0021116F"/>
    <w:rsid w:val="00213C01"/>
    <w:rsid w:val="00221786"/>
    <w:rsid w:val="00223EF2"/>
    <w:rsid w:val="0023149A"/>
    <w:rsid w:val="002324ED"/>
    <w:rsid w:val="00235474"/>
    <w:rsid w:val="00241EE0"/>
    <w:rsid w:val="00246CA6"/>
    <w:rsid w:val="00254B64"/>
    <w:rsid w:val="002553D5"/>
    <w:rsid w:val="00262A7D"/>
    <w:rsid w:val="002637BC"/>
    <w:rsid w:val="00270768"/>
    <w:rsid w:val="00270D59"/>
    <w:rsid w:val="002736AC"/>
    <w:rsid w:val="00281232"/>
    <w:rsid w:val="00284802"/>
    <w:rsid w:val="002852AB"/>
    <w:rsid w:val="00285F32"/>
    <w:rsid w:val="00286AA4"/>
    <w:rsid w:val="00295B24"/>
    <w:rsid w:val="002960F7"/>
    <w:rsid w:val="002A2993"/>
    <w:rsid w:val="002A3B0E"/>
    <w:rsid w:val="002A48F5"/>
    <w:rsid w:val="002B24A3"/>
    <w:rsid w:val="002B7443"/>
    <w:rsid w:val="002B7F2A"/>
    <w:rsid w:val="002C505D"/>
    <w:rsid w:val="002C6748"/>
    <w:rsid w:val="002D4715"/>
    <w:rsid w:val="002F66C9"/>
    <w:rsid w:val="002F7850"/>
    <w:rsid w:val="002F7C36"/>
    <w:rsid w:val="00301983"/>
    <w:rsid w:val="00305932"/>
    <w:rsid w:val="00306A7B"/>
    <w:rsid w:val="00306B66"/>
    <w:rsid w:val="00306CC2"/>
    <w:rsid w:val="003101BA"/>
    <w:rsid w:val="00312A1B"/>
    <w:rsid w:val="0031361A"/>
    <w:rsid w:val="00316E4A"/>
    <w:rsid w:val="0032025A"/>
    <w:rsid w:val="0032307F"/>
    <w:rsid w:val="00325D79"/>
    <w:rsid w:val="00330629"/>
    <w:rsid w:val="00331F4F"/>
    <w:rsid w:val="0033331B"/>
    <w:rsid w:val="00334455"/>
    <w:rsid w:val="003415E3"/>
    <w:rsid w:val="003504AE"/>
    <w:rsid w:val="00357A50"/>
    <w:rsid w:val="00366414"/>
    <w:rsid w:val="003711E8"/>
    <w:rsid w:val="00377560"/>
    <w:rsid w:val="00382200"/>
    <w:rsid w:val="00390507"/>
    <w:rsid w:val="0039531B"/>
    <w:rsid w:val="003A415E"/>
    <w:rsid w:val="003A6988"/>
    <w:rsid w:val="003B1DDB"/>
    <w:rsid w:val="003B2BEA"/>
    <w:rsid w:val="003B436D"/>
    <w:rsid w:val="003B594B"/>
    <w:rsid w:val="003C5B31"/>
    <w:rsid w:val="003D2CC0"/>
    <w:rsid w:val="003E5CD4"/>
    <w:rsid w:val="003F6AF2"/>
    <w:rsid w:val="00400186"/>
    <w:rsid w:val="004030EF"/>
    <w:rsid w:val="00416138"/>
    <w:rsid w:val="00421790"/>
    <w:rsid w:val="0042748A"/>
    <w:rsid w:val="00427E9D"/>
    <w:rsid w:val="00436FAF"/>
    <w:rsid w:val="00440BE1"/>
    <w:rsid w:val="00441510"/>
    <w:rsid w:val="004464F9"/>
    <w:rsid w:val="004516B3"/>
    <w:rsid w:val="004530A3"/>
    <w:rsid w:val="00453858"/>
    <w:rsid w:val="00454C62"/>
    <w:rsid w:val="00454E0C"/>
    <w:rsid w:val="004601DF"/>
    <w:rsid w:val="0046068A"/>
    <w:rsid w:val="00462DFC"/>
    <w:rsid w:val="0046376F"/>
    <w:rsid w:val="00466885"/>
    <w:rsid w:val="00471414"/>
    <w:rsid w:val="00472FB1"/>
    <w:rsid w:val="004766D7"/>
    <w:rsid w:val="00477069"/>
    <w:rsid w:val="0048082E"/>
    <w:rsid w:val="004A3419"/>
    <w:rsid w:val="004A3D77"/>
    <w:rsid w:val="004A4DBB"/>
    <w:rsid w:val="004A7C28"/>
    <w:rsid w:val="004C10B4"/>
    <w:rsid w:val="004C24EE"/>
    <w:rsid w:val="004C33DA"/>
    <w:rsid w:val="004D001F"/>
    <w:rsid w:val="004D08C2"/>
    <w:rsid w:val="004E14B1"/>
    <w:rsid w:val="004E3AAF"/>
    <w:rsid w:val="004E5DDF"/>
    <w:rsid w:val="00503314"/>
    <w:rsid w:val="00505ED3"/>
    <w:rsid w:val="00507543"/>
    <w:rsid w:val="005116B6"/>
    <w:rsid w:val="00511E2A"/>
    <w:rsid w:val="005149EA"/>
    <w:rsid w:val="00515954"/>
    <w:rsid w:val="00520744"/>
    <w:rsid w:val="005226A4"/>
    <w:rsid w:val="00525356"/>
    <w:rsid w:val="005316D3"/>
    <w:rsid w:val="005350DB"/>
    <w:rsid w:val="00535E84"/>
    <w:rsid w:val="005405F2"/>
    <w:rsid w:val="00541CC5"/>
    <w:rsid w:val="00542557"/>
    <w:rsid w:val="00542DD6"/>
    <w:rsid w:val="00543B09"/>
    <w:rsid w:val="00545D4B"/>
    <w:rsid w:val="005470F9"/>
    <w:rsid w:val="00547204"/>
    <w:rsid w:val="00547D12"/>
    <w:rsid w:val="0055251A"/>
    <w:rsid w:val="00557C6E"/>
    <w:rsid w:val="00565CD8"/>
    <w:rsid w:val="00565E1F"/>
    <w:rsid w:val="005661DC"/>
    <w:rsid w:val="00571F15"/>
    <w:rsid w:val="00574AD6"/>
    <w:rsid w:val="00594514"/>
    <w:rsid w:val="005968B3"/>
    <w:rsid w:val="005A28B6"/>
    <w:rsid w:val="005A3FAB"/>
    <w:rsid w:val="005B19F5"/>
    <w:rsid w:val="005B1D75"/>
    <w:rsid w:val="005B3385"/>
    <w:rsid w:val="005B48D5"/>
    <w:rsid w:val="005B57BD"/>
    <w:rsid w:val="005B6203"/>
    <w:rsid w:val="005B728A"/>
    <w:rsid w:val="005B771A"/>
    <w:rsid w:val="005C1044"/>
    <w:rsid w:val="005C15BC"/>
    <w:rsid w:val="005C300F"/>
    <w:rsid w:val="005C3FBC"/>
    <w:rsid w:val="005C668B"/>
    <w:rsid w:val="005C7516"/>
    <w:rsid w:val="005D2299"/>
    <w:rsid w:val="005D3ECA"/>
    <w:rsid w:val="005D50A7"/>
    <w:rsid w:val="005E1AC1"/>
    <w:rsid w:val="005E2742"/>
    <w:rsid w:val="005E762D"/>
    <w:rsid w:val="005F5442"/>
    <w:rsid w:val="00600437"/>
    <w:rsid w:val="00603B9F"/>
    <w:rsid w:val="006042A7"/>
    <w:rsid w:val="00615768"/>
    <w:rsid w:val="00616821"/>
    <w:rsid w:val="006168CC"/>
    <w:rsid w:val="00617116"/>
    <w:rsid w:val="00624038"/>
    <w:rsid w:val="006273BD"/>
    <w:rsid w:val="006452F0"/>
    <w:rsid w:val="006465A9"/>
    <w:rsid w:val="00646BC3"/>
    <w:rsid w:val="00646BFD"/>
    <w:rsid w:val="00650F8E"/>
    <w:rsid w:val="00651216"/>
    <w:rsid w:val="00654AE0"/>
    <w:rsid w:val="00655F18"/>
    <w:rsid w:val="006616AD"/>
    <w:rsid w:val="00666272"/>
    <w:rsid w:val="006715BC"/>
    <w:rsid w:val="00675DD9"/>
    <w:rsid w:val="00680652"/>
    <w:rsid w:val="0068384F"/>
    <w:rsid w:val="00683B1A"/>
    <w:rsid w:val="00685EF3"/>
    <w:rsid w:val="006A0A29"/>
    <w:rsid w:val="006A2B2D"/>
    <w:rsid w:val="006A4238"/>
    <w:rsid w:val="006A4776"/>
    <w:rsid w:val="006B166E"/>
    <w:rsid w:val="006C1A97"/>
    <w:rsid w:val="006C4D9A"/>
    <w:rsid w:val="006C5152"/>
    <w:rsid w:val="006C6628"/>
    <w:rsid w:val="006D27A6"/>
    <w:rsid w:val="006D35C7"/>
    <w:rsid w:val="006D6C5E"/>
    <w:rsid w:val="006D7778"/>
    <w:rsid w:val="006E3D02"/>
    <w:rsid w:val="006F09B2"/>
    <w:rsid w:val="006F5C2E"/>
    <w:rsid w:val="006F7B3A"/>
    <w:rsid w:val="00701276"/>
    <w:rsid w:val="00704C74"/>
    <w:rsid w:val="007061C5"/>
    <w:rsid w:val="007074FE"/>
    <w:rsid w:val="00707CFD"/>
    <w:rsid w:val="0071466F"/>
    <w:rsid w:val="0071563B"/>
    <w:rsid w:val="007177A6"/>
    <w:rsid w:val="007250FB"/>
    <w:rsid w:val="0072560B"/>
    <w:rsid w:val="00741CE8"/>
    <w:rsid w:val="0074553E"/>
    <w:rsid w:val="00746B7C"/>
    <w:rsid w:val="00750A46"/>
    <w:rsid w:val="007643E4"/>
    <w:rsid w:val="00770B78"/>
    <w:rsid w:val="00774E4F"/>
    <w:rsid w:val="00774F93"/>
    <w:rsid w:val="0077651D"/>
    <w:rsid w:val="00780108"/>
    <w:rsid w:val="007A1E1E"/>
    <w:rsid w:val="007A1E5A"/>
    <w:rsid w:val="007A2204"/>
    <w:rsid w:val="007A7721"/>
    <w:rsid w:val="007A7752"/>
    <w:rsid w:val="007B00E6"/>
    <w:rsid w:val="007B039C"/>
    <w:rsid w:val="007B2EB3"/>
    <w:rsid w:val="007B3F6F"/>
    <w:rsid w:val="007B41AC"/>
    <w:rsid w:val="007C1FC4"/>
    <w:rsid w:val="007C23CC"/>
    <w:rsid w:val="007C46AC"/>
    <w:rsid w:val="007D00AB"/>
    <w:rsid w:val="007D684A"/>
    <w:rsid w:val="007E0376"/>
    <w:rsid w:val="007E1C89"/>
    <w:rsid w:val="007E216F"/>
    <w:rsid w:val="007E2B15"/>
    <w:rsid w:val="007F0D5C"/>
    <w:rsid w:val="007F3D30"/>
    <w:rsid w:val="007F5B86"/>
    <w:rsid w:val="007F74F6"/>
    <w:rsid w:val="00800F10"/>
    <w:rsid w:val="00813DCE"/>
    <w:rsid w:val="00814065"/>
    <w:rsid w:val="008150DF"/>
    <w:rsid w:val="00815155"/>
    <w:rsid w:val="00815974"/>
    <w:rsid w:val="00822AC7"/>
    <w:rsid w:val="00822E4F"/>
    <w:rsid w:val="0082315A"/>
    <w:rsid w:val="00825FEB"/>
    <w:rsid w:val="00826148"/>
    <w:rsid w:val="00826B80"/>
    <w:rsid w:val="00833631"/>
    <w:rsid w:val="008409C6"/>
    <w:rsid w:val="00842A2A"/>
    <w:rsid w:val="00847995"/>
    <w:rsid w:val="00852852"/>
    <w:rsid w:val="00853B8E"/>
    <w:rsid w:val="0087013A"/>
    <w:rsid w:val="00870A85"/>
    <w:rsid w:val="00871BEB"/>
    <w:rsid w:val="008738FF"/>
    <w:rsid w:val="00880C4E"/>
    <w:rsid w:val="00881B56"/>
    <w:rsid w:val="00881CEB"/>
    <w:rsid w:val="00886C46"/>
    <w:rsid w:val="008875FB"/>
    <w:rsid w:val="00890533"/>
    <w:rsid w:val="008927D9"/>
    <w:rsid w:val="00892D24"/>
    <w:rsid w:val="008A0086"/>
    <w:rsid w:val="008A0522"/>
    <w:rsid w:val="008A1FD8"/>
    <w:rsid w:val="008A26BE"/>
    <w:rsid w:val="008A51BD"/>
    <w:rsid w:val="008B043D"/>
    <w:rsid w:val="008B05F3"/>
    <w:rsid w:val="008B0BE6"/>
    <w:rsid w:val="008B4F9C"/>
    <w:rsid w:val="008B6305"/>
    <w:rsid w:val="008B765E"/>
    <w:rsid w:val="008D0367"/>
    <w:rsid w:val="008D0C47"/>
    <w:rsid w:val="008D24C9"/>
    <w:rsid w:val="008D6B80"/>
    <w:rsid w:val="008D734E"/>
    <w:rsid w:val="008D78FC"/>
    <w:rsid w:val="008E17F8"/>
    <w:rsid w:val="008E1A0F"/>
    <w:rsid w:val="008E23D6"/>
    <w:rsid w:val="008E6DDE"/>
    <w:rsid w:val="008F53DC"/>
    <w:rsid w:val="009067D2"/>
    <w:rsid w:val="00912B2E"/>
    <w:rsid w:val="00914BA8"/>
    <w:rsid w:val="00915D65"/>
    <w:rsid w:val="009160A2"/>
    <w:rsid w:val="009220A6"/>
    <w:rsid w:val="009269E7"/>
    <w:rsid w:val="00937C42"/>
    <w:rsid w:val="0094055A"/>
    <w:rsid w:val="00943271"/>
    <w:rsid w:val="009454C6"/>
    <w:rsid w:val="009646E1"/>
    <w:rsid w:val="009658BF"/>
    <w:rsid w:val="00966882"/>
    <w:rsid w:val="00967684"/>
    <w:rsid w:val="00970E18"/>
    <w:rsid w:val="00975AD2"/>
    <w:rsid w:val="0098434D"/>
    <w:rsid w:val="00985E4B"/>
    <w:rsid w:val="00986C4C"/>
    <w:rsid w:val="00990D20"/>
    <w:rsid w:val="0099151B"/>
    <w:rsid w:val="009919AE"/>
    <w:rsid w:val="00992BAE"/>
    <w:rsid w:val="0099559A"/>
    <w:rsid w:val="00995816"/>
    <w:rsid w:val="00997D47"/>
    <w:rsid w:val="009A004F"/>
    <w:rsid w:val="009A2E90"/>
    <w:rsid w:val="009A5A01"/>
    <w:rsid w:val="009A7470"/>
    <w:rsid w:val="009B00C9"/>
    <w:rsid w:val="009B3CC2"/>
    <w:rsid w:val="009C0E1C"/>
    <w:rsid w:val="009D2101"/>
    <w:rsid w:val="009D39CF"/>
    <w:rsid w:val="009D49AF"/>
    <w:rsid w:val="009E482C"/>
    <w:rsid w:val="009E65DB"/>
    <w:rsid w:val="009F0C21"/>
    <w:rsid w:val="009F0CA2"/>
    <w:rsid w:val="009F236B"/>
    <w:rsid w:val="00A031A8"/>
    <w:rsid w:val="00A0547F"/>
    <w:rsid w:val="00A10FAF"/>
    <w:rsid w:val="00A11B06"/>
    <w:rsid w:val="00A130B0"/>
    <w:rsid w:val="00A13E68"/>
    <w:rsid w:val="00A177C7"/>
    <w:rsid w:val="00A218EB"/>
    <w:rsid w:val="00A402FF"/>
    <w:rsid w:val="00A4038C"/>
    <w:rsid w:val="00A46FFE"/>
    <w:rsid w:val="00A531A8"/>
    <w:rsid w:val="00A53467"/>
    <w:rsid w:val="00A566D8"/>
    <w:rsid w:val="00A57FCF"/>
    <w:rsid w:val="00A6035D"/>
    <w:rsid w:val="00A6319C"/>
    <w:rsid w:val="00A70768"/>
    <w:rsid w:val="00A72ED6"/>
    <w:rsid w:val="00A771C2"/>
    <w:rsid w:val="00A778E2"/>
    <w:rsid w:val="00A841AD"/>
    <w:rsid w:val="00A84E0D"/>
    <w:rsid w:val="00A95E09"/>
    <w:rsid w:val="00A97EA2"/>
    <w:rsid w:val="00AA132E"/>
    <w:rsid w:val="00AA169E"/>
    <w:rsid w:val="00AA39C1"/>
    <w:rsid w:val="00AA60D7"/>
    <w:rsid w:val="00AB2A06"/>
    <w:rsid w:val="00AB5485"/>
    <w:rsid w:val="00AB5EAF"/>
    <w:rsid w:val="00AC3465"/>
    <w:rsid w:val="00AC3FF5"/>
    <w:rsid w:val="00AC768D"/>
    <w:rsid w:val="00AD3175"/>
    <w:rsid w:val="00AD5623"/>
    <w:rsid w:val="00AD659A"/>
    <w:rsid w:val="00AE0090"/>
    <w:rsid w:val="00AE0E82"/>
    <w:rsid w:val="00AE2E22"/>
    <w:rsid w:val="00AE3E8E"/>
    <w:rsid w:val="00AE422D"/>
    <w:rsid w:val="00AE5FEE"/>
    <w:rsid w:val="00AF5D1B"/>
    <w:rsid w:val="00B00FAE"/>
    <w:rsid w:val="00B04909"/>
    <w:rsid w:val="00B051FC"/>
    <w:rsid w:val="00B05F1C"/>
    <w:rsid w:val="00B110D0"/>
    <w:rsid w:val="00B24DE7"/>
    <w:rsid w:val="00B272F5"/>
    <w:rsid w:val="00B31254"/>
    <w:rsid w:val="00B3315D"/>
    <w:rsid w:val="00B428E0"/>
    <w:rsid w:val="00B42BB9"/>
    <w:rsid w:val="00B5171A"/>
    <w:rsid w:val="00B63807"/>
    <w:rsid w:val="00B65717"/>
    <w:rsid w:val="00B65728"/>
    <w:rsid w:val="00B703B5"/>
    <w:rsid w:val="00B73107"/>
    <w:rsid w:val="00B753FC"/>
    <w:rsid w:val="00B775A1"/>
    <w:rsid w:val="00B94B0D"/>
    <w:rsid w:val="00B95E2C"/>
    <w:rsid w:val="00B96DDC"/>
    <w:rsid w:val="00B9709E"/>
    <w:rsid w:val="00B97713"/>
    <w:rsid w:val="00BA0390"/>
    <w:rsid w:val="00BA5FEC"/>
    <w:rsid w:val="00BA6EB6"/>
    <w:rsid w:val="00BB1A89"/>
    <w:rsid w:val="00BC1BC9"/>
    <w:rsid w:val="00BC2BBA"/>
    <w:rsid w:val="00BC3A95"/>
    <w:rsid w:val="00BC4FC0"/>
    <w:rsid w:val="00BC76A7"/>
    <w:rsid w:val="00BD2617"/>
    <w:rsid w:val="00BD45AC"/>
    <w:rsid w:val="00BE2D00"/>
    <w:rsid w:val="00BE41CB"/>
    <w:rsid w:val="00BE5D3E"/>
    <w:rsid w:val="00BF233A"/>
    <w:rsid w:val="00BF3D38"/>
    <w:rsid w:val="00BF79D8"/>
    <w:rsid w:val="00BF7C85"/>
    <w:rsid w:val="00BF7C92"/>
    <w:rsid w:val="00C0073B"/>
    <w:rsid w:val="00C02221"/>
    <w:rsid w:val="00C02810"/>
    <w:rsid w:val="00C10958"/>
    <w:rsid w:val="00C139F1"/>
    <w:rsid w:val="00C247CC"/>
    <w:rsid w:val="00C24A9B"/>
    <w:rsid w:val="00C26E05"/>
    <w:rsid w:val="00C31569"/>
    <w:rsid w:val="00C31E78"/>
    <w:rsid w:val="00C33D9D"/>
    <w:rsid w:val="00C36A25"/>
    <w:rsid w:val="00C41E50"/>
    <w:rsid w:val="00C53E0D"/>
    <w:rsid w:val="00C56BC8"/>
    <w:rsid w:val="00C602A7"/>
    <w:rsid w:val="00C63283"/>
    <w:rsid w:val="00C66234"/>
    <w:rsid w:val="00C67D34"/>
    <w:rsid w:val="00C67E65"/>
    <w:rsid w:val="00C735F3"/>
    <w:rsid w:val="00C73772"/>
    <w:rsid w:val="00C75864"/>
    <w:rsid w:val="00C77B07"/>
    <w:rsid w:val="00C84008"/>
    <w:rsid w:val="00C84B10"/>
    <w:rsid w:val="00C85E4C"/>
    <w:rsid w:val="00C87153"/>
    <w:rsid w:val="00C91955"/>
    <w:rsid w:val="00C96533"/>
    <w:rsid w:val="00C96D84"/>
    <w:rsid w:val="00CA04A8"/>
    <w:rsid w:val="00CA07F0"/>
    <w:rsid w:val="00CA4FFA"/>
    <w:rsid w:val="00CA55CA"/>
    <w:rsid w:val="00CA73FE"/>
    <w:rsid w:val="00CB3D71"/>
    <w:rsid w:val="00CB7EF4"/>
    <w:rsid w:val="00CC1EBD"/>
    <w:rsid w:val="00CC28CB"/>
    <w:rsid w:val="00CC5773"/>
    <w:rsid w:val="00CD0667"/>
    <w:rsid w:val="00CD1547"/>
    <w:rsid w:val="00CD1CF2"/>
    <w:rsid w:val="00CD369F"/>
    <w:rsid w:val="00CD617C"/>
    <w:rsid w:val="00CD6670"/>
    <w:rsid w:val="00CD71FD"/>
    <w:rsid w:val="00CE03C3"/>
    <w:rsid w:val="00CE3328"/>
    <w:rsid w:val="00CE3595"/>
    <w:rsid w:val="00CE5AF0"/>
    <w:rsid w:val="00CE75D5"/>
    <w:rsid w:val="00CF04C2"/>
    <w:rsid w:val="00CF0892"/>
    <w:rsid w:val="00CF33E6"/>
    <w:rsid w:val="00CF3C2C"/>
    <w:rsid w:val="00CF4B17"/>
    <w:rsid w:val="00D012C5"/>
    <w:rsid w:val="00D03599"/>
    <w:rsid w:val="00D056E1"/>
    <w:rsid w:val="00D11397"/>
    <w:rsid w:val="00D12F99"/>
    <w:rsid w:val="00D132ED"/>
    <w:rsid w:val="00D23E00"/>
    <w:rsid w:val="00D25882"/>
    <w:rsid w:val="00D25DF3"/>
    <w:rsid w:val="00D268F6"/>
    <w:rsid w:val="00D44FE6"/>
    <w:rsid w:val="00D524E0"/>
    <w:rsid w:val="00D536F0"/>
    <w:rsid w:val="00D53936"/>
    <w:rsid w:val="00D563DC"/>
    <w:rsid w:val="00D56632"/>
    <w:rsid w:val="00D56F98"/>
    <w:rsid w:val="00D610BF"/>
    <w:rsid w:val="00D76537"/>
    <w:rsid w:val="00D80F50"/>
    <w:rsid w:val="00D8134C"/>
    <w:rsid w:val="00D84DBA"/>
    <w:rsid w:val="00D925A8"/>
    <w:rsid w:val="00D94379"/>
    <w:rsid w:val="00D95EBB"/>
    <w:rsid w:val="00D961E8"/>
    <w:rsid w:val="00DA1552"/>
    <w:rsid w:val="00DA439D"/>
    <w:rsid w:val="00DA7B4D"/>
    <w:rsid w:val="00DB57AC"/>
    <w:rsid w:val="00DC212D"/>
    <w:rsid w:val="00DC30EA"/>
    <w:rsid w:val="00DC42B2"/>
    <w:rsid w:val="00DC67DC"/>
    <w:rsid w:val="00DD211B"/>
    <w:rsid w:val="00DD4879"/>
    <w:rsid w:val="00DE64B1"/>
    <w:rsid w:val="00DF1944"/>
    <w:rsid w:val="00DF329C"/>
    <w:rsid w:val="00DF64CF"/>
    <w:rsid w:val="00E07899"/>
    <w:rsid w:val="00E10913"/>
    <w:rsid w:val="00E13CE6"/>
    <w:rsid w:val="00E20828"/>
    <w:rsid w:val="00E21D81"/>
    <w:rsid w:val="00E225F8"/>
    <w:rsid w:val="00E3240C"/>
    <w:rsid w:val="00E3441A"/>
    <w:rsid w:val="00E36C22"/>
    <w:rsid w:val="00E36FB7"/>
    <w:rsid w:val="00E430FA"/>
    <w:rsid w:val="00E43B24"/>
    <w:rsid w:val="00E45077"/>
    <w:rsid w:val="00E4609C"/>
    <w:rsid w:val="00E52EEE"/>
    <w:rsid w:val="00E54B36"/>
    <w:rsid w:val="00E57294"/>
    <w:rsid w:val="00E61216"/>
    <w:rsid w:val="00E62773"/>
    <w:rsid w:val="00E62EEB"/>
    <w:rsid w:val="00E64AC3"/>
    <w:rsid w:val="00E67198"/>
    <w:rsid w:val="00E729BC"/>
    <w:rsid w:val="00E73A2A"/>
    <w:rsid w:val="00E771CC"/>
    <w:rsid w:val="00E77327"/>
    <w:rsid w:val="00E81C0C"/>
    <w:rsid w:val="00E824CA"/>
    <w:rsid w:val="00E84C3D"/>
    <w:rsid w:val="00E85389"/>
    <w:rsid w:val="00E90329"/>
    <w:rsid w:val="00E94ACF"/>
    <w:rsid w:val="00EA1405"/>
    <w:rsid w:val="00EA1560"/>
    <w:rsid w:val="00EA4246"/>
    <w:rsid w:val="00EA4A87"/>
    <w:rsid w:val="00EB0667"/>
    <w:rsid w:val="00EC0746"/>
    <w:rsid w:val="00EC4F44"/>
    <w:rsid w:val="00ED06AB"/>
    <w:rsid w:val="00ED31B9"/>
    <w:rsid w:val="00ED56BB"/>
    <w:rsid w:val="00ED5A8A"/>
    <w:rsid w:val="00ED61CC"/>
    <w:rsid w:val="00EE12FE"/>
    <w:rsid w:val="00EE159B"/>
    <w:rsid w:val="00EE5A06"/>
    <w:rsid w:val="00EF0B21"/>
    <w:rsid w:val="00EF1D4F"/>
    <w:rsid w:val="00EF1FFE"/>
    <w:rsid w:val="00EF4D82"/>
    <w:rsid w:val="00F04EA3"/>
    <w:rsid w:val="00F12CEC"/>
    <w:rsid w:val="00F132BC"/>
    <w:rsid w:val="00F13D4D"/>
    <w:rsid w:val="00F13E96"/>
    <w:rsid w:val="00F1446A"/>
    <w:rsid w:val="00F14E8A"/>
    <w:rsid w:val="00F17C1F"/>
    <w:rsid w:val="00F21686"/>
    <w:rsid w:val="00F21F9E"/>
    <w:rsid w:val="00F24E6D"/>
    <w:rsid w:val="00F25CFE"/>
    <w:rsid w:val="00F26F30"/>
    <w:rsid w:val="00F316D7"/>
    <w:rsid w:val="00F34961"/>
    <w:rsid w:val="00F37505"/>
    <w:rsid w:val="00F42166"/>
    <w:rsid w:val="00F42236"/>
    <w:rsid w:val="00F42955"/>
    <w:rsid w:val="00F572CB"/>
    <w:rsid w:val="00F611AF"/>
    <w:rsid w:val="00F670E8"/>
    <w:rsid w:val="00F70477"/>
    <w:rsid w:val="00F72C12"/>
    <w:rsid w:val="00F73EC9"/>
    <w:rsid w:val="00F75EA4"/>
    <w:rsid w:val="00F8370D"/>
    <w:rsid w:val="00F874A8"/>
    <w:rsid w:val="00F917D7"/>
    <w:rsid w:val="00F91C59"/>
    <w:rsid w:val="00F924B0"/>
    <w:rsid w:val="00F92D0C"/>
    <w:rsid w:val="00F960BB"/>
    <w:rsid w:val="00F975F6"/>
    <w:rsid w:val="00FA07C2"/>
    <w:rsid w:val="00FA53A8"/>
    <w:rsid w:val="00FB19FC"/>
    <w:rsid w:val="00FB2153"/>
    <w:rsid w:val="00FB6A24"/>
    <w:rsid w:val="00FC0191"/>
    <w:rsid w:val="00FC0990"/>
    <w:rsid w:val="00FC5009"/>
    <w:rsid w:val="00FC64E8"/>
    <w:rsid w:val="00FC784E"/>
    <w:rsid w:val="00FD0270"/>
    <w:rsid w:val="00FD0B7C"/>
    <w:rsid w:val="00FD57ED"/>
    <w:rsid w:val="00FD5CE1"/>
    <w:rsid w:val="00FD6B20"/>
    <w:rsid w:val="00FE0182"/>
    <w:rsid w:val="00FF0E2C"/>
    <w:rsid w:val="00FF4045"/>
    <w:rsid w:val="00FF7E93"/>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F66C9"/>
    <w:rPr>
      <w:sz w:val="24"/>
      <w:szCs w:val="24"/>
    </w:rPr>
  </w:style>
  <w:style w:type="paragraph" w:styleId="Nagwek1">
    <w:name w:val="heading 1"/>
    <w:basedOn w:val="Normalny"/>
    <w:next w:val="Normalny"/>
    <w:autoRedefine/>
    <w:qFormat/>
    <w:rsid w:val="00246CA6"/>
    <w:pPr>
      <w:keepNext/>
      <w:spacing w:before="240" w:after="60" w:line="276" w:lineRule="auto"/>
      <w:outlineLvl w:val="0"/>
    </w:pPr>
    <w:rPr>
      <w:rFonts w:ascii="Arial" w:hAnsi="Arial" w:cs="Arial"/>
      <w:b/>
      <w:bCs/>
      <w:sz w:val="20"/>
      <w:szCs w:val="20"/>
    </w:rPr>
  </w:style>
  <w:style w:type="paragraph" w:styleId="Nagwek2">
    <w:name w:val="heading 2"/>
    <w:aliases w:val="ASAPHeading 2,Numbered - 2,h 3, ICL,Heading 2a,H2,PA Major Section,l2,Headline 2,h2,2,headi,heading2,h21,h22,21,kopregel 2,Titre m"/>
    <w:basedOn w:val="Normalny"/>
    <w:next w:val="Normalny"/>
    <w:qFormat/>
    <w:rsid w:val="004516B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4516B3"/>
    <w:pPr>
      <w:keepNext/>
      <w:jc w:val="center"/>
      <w:outlineLvl w:val="2"/>
    </w:pPr>
    <w:rPr>
      <w:rFonts w:ascii="Arial" w:hAnsi="Arial"/>
      <w:b/>
      <w:bCs/>
    </w:rPr>
  </w:style>
  <w:style w:type="paragraph" w:styleId="Nagwek4">
    <w:name w:val="heading 4"/>
    <w:basedOn w:val="Normalny"/>
    <w:next w:val="Normalny"/>
    <w:link w:val="Nagwek4Znak"/>
    <w:qFormat/>
    <w:rsid w:val="004516B3"/>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4516B3"/>
    <w:pPr>
      <w:keepNext/>
      <w:jc w:val="center"/>
      <w:outlineLvl w:val="4"/>
    </w:pPr>
    <w:rPr>
      <w:rFonts w:ascii="Arial" w:hAnsi="Arial"/>
      <w:b/>
      <w:bCs/>
      <w:sz w:val="28"/>
    </w:rPr>
  </w:style>
  <w:style w:type="paragraph" w:styleId="Nagwek6">
    <w:name w:val="heading 6"/>
    <w:basedOn w:val="Normalny"/>
    <w:next w:val="Normalny"/>
    <w:qFormat/>
    <w:rsid w:val="004516B3"/>
    <w:pPr>
      <w:keepNext/>
      <w:outlineLvl w:val="5"/>
    </w:pPr>
    <w:rPr>
      <w:rFonts w:ascii="Arial" w:hAnsi="Arial"/>
      <w:b/>
      <w:bCs/>
    </w:rPr>
  </w:style>
  <w:style w:type="paragraph" w:styleId="Nagwek7">
    <w:name w:val="heading 7"/>
    <w:basedOn w:val="Normalny"/>
    <w:next w:val="Normalny"/>
    <w:qFormat/>
    <w:rsid w:val="004516B3"/>
    <w:pPr>
      <w:keepNext/>
      <w:jc w:val="center"/>
      <w:outlineLvl w:val="6"/>
    </w:pPr>
    <w:rPr>
      <w:rFonts w:ascii="Tahoma" w:hAnsi="Tahoma" w:cs="Tahoma"/>
      <w:b/>
      <w:sz w:val="18"/>
      <w:szCs w:val="18"/>
    </w:rPr>
  </w:style>
  <w:style w:type="paragraph" w:styleId="Nagwek9">
    <w:name w:val="heading 9"/>
    <w:basedOn w:val="Normalny"/>
    <w:next w:val="Normalny"/>
    <w:link w:val="Nagwek9Znak"/>
    <w:semiHidden/>
    <w:unhideWhenUsed/>
    <w:qFormat/>
    <w:rsid w:val="000730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516B3"/>
    <w:pPr>
      <w:tabs>
        <w:tab w:val="center" w:pos="4536"/>
        <w:tab w:val="right" w:pos="9072"/>
      </w:tabs>
    </w:pPr>
  </w:style>
  <w:style w:type="character" w:styleId="Odwoanieprzypisudolnego">
    <w:name w:val="footnote reference"/>
    <w:uiPriority w:val="99"/>
    <w:rsid w:val="004516B3"/>
    <w:rPr>
      <w:vertAlign w:val="superscript"/>
    </w:rPr>
  </w:style>
  <w:style w:type="character" w:styleId="Hipercze">
    <w:name w:val="Hyperlink"/>
    <w:uiPriority w:val="99"/>
    <w:rsid w:val="004516B3"/>
    <w:rPr>
      <w:color w:val="0000FF"/>
      <w:u w:val="single"/>
    </w:rPr>
  </w:style>
  <w:style w:type="paragraph" w:styleId="Spistreci1">
    <w:name w:val="toc 1"/>
    <w:basedOn w:val="Normalny"/>
    <w:next w:val="Normalny"/>
    <w:autoRedefine/>
    <w:uiPriority w:val="39"/>
    <w:rsid w:val="004516B3"/>
    <w:pPr>
      <w:tabs>
        <w:tab w:val="right" w:leader="dot" w:pos="9060"/>
      </w:tabs>
      <w:ind w:left="360" w:hanging="360"/>
    </w:pPr>
    <w:rPr>
      <w:rFonts w:ascii="Arial" w:hAnsi="Arial"/>
      <w:bCs/>
      <w:caps/>
    </w:rPr>
  </w:style>
  <w:style w:type="paragraph" w:styleId="Tekstpodstawowywcity">
    <w:name w:val="Body Text Indent"/>
    <w:basedOn w:val="Normalny"/>
    <w:rsid w:val="004516B3"/>
    <w:pPr>
      <w:numPr>
        <w:ilvl w:val="12"/>
      </w:numPr>
      <w:ind w:left="290" w:hanging="290"/>
      <w:jc w:val="both"/>
    </w:pPr>
    <w:rPr>
      <w:rFonts w:ascii="Arial" w:hAnsi="Arial" w:cs="Arial"/>
      <w:sz w:val="18"/>
    </w:rPr>
  </w:style>
  <w:style w:type="paragraph" w:styleId="Tekstpodstawowywcity2">
    <w:name w:val="Body Text Indent 2"/>
    <w:basedOn w:val="Normalny"/>
    <w:rsid w:val="004516B3"/>
    <w:pPr>
      <w:ind w:left="290"/>
      <w:jc w:val="both"/>
    </w:pPr>
    <w:rPr>
      <w:rFonts w:ascii="Arial" w:hAnsi="Arial" w:cs="Arial"/>
      <w:sz w:val="18"/>
    </w:rPr>
  </w:style>
  <w:style w:type="paragraph" w:customStyle="1" w:styleId="Tekstpodstawowy21">
    <w:name w:val="Tekst podstawowy 21"/>
    <w:basedOn w:val="Normalny"/>
    <w:rsid w:val="004516B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4516B3"/>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4516B3"/>
    <w:pPr>
      <w:spacing w:before="100" w:beforeAutospacing="1" w:after="100" w:afterAutospacing="1"/>
      <w:jc w:val="both"/>
    </w:pPr>
    <w:rPr>
      <w:sz w:val="20"/>
      <w:szCs w:val="20"/>
    </w:rPr>
  </w:style>
  <w:style w:type="paragraph" w:styleId="Spistreci4">
    <w:name w:val="toc 4"/>
    <w:basedOn w:val="Normalny"/>
    <w:next w:val="Normalny"/>
    <w:autoRedefine/>
    <w:semiHidden/>
    <w:rsid w:val="004516B3"/>
    <w:pPr>
      <w:jc w:val="both"/>
    </w:pPr>
    <w:rPr>
      <w:rFonts w:ascii="Arial" w:hAnsi="Arial" w:cs="Arial"/>
    </w:rPr>
  </w:style>
  <w:style w:type="paragraph" w:styleId="Tekstpodstawowy2">
    <w:name w:val="Body Text 2"/>
    <w:aliases w:val=" Znak,Znak Znak,Znak"/>
    <w:basedOn w:val="Normalny"/>
    <w:link w:val="Tekstpodstawowy2Znak"/>
    <w:rsid w:val="004516B3"/>
    <w:pPr>
      <w:jc w:val="both"/>
    </w:pPr>
    <w:rPr>
      <w:rFonts w:ascii="Arial" w:hAnsi="Arial" w:cs="Arial"/>
    </w:rPr>
  </w:style>
  <w:style w:type="paragraph" w:styleId="Tekstpodstawowy3">
    <w:name w:val="Body Text 3"/>
    <w:basedOn w:val="Normalny"/>
    <w:rsid w:val="004516B3"/>
    <w:rPr>
      <w:rFonts w:ascii="Arial" w:hAnsi="Arial" w:cs="Arial"/>
      <w:sz w:val="20"/>
      <w:szCs w:val="20"/>
    </w:rPr>
  </w:style>
  <w:style w:type="paragraph" w:styleId="Tekstpodstawowy">
    <w:name w:val="Body Text"/>
    <w:basedOn w:val="Normalny"/>
    <w:link w:val="TekstpodstawowyZnak"/>
    <w:rsid w:val="004516B3"/>
    <w:pPr>
      <w:jc w:val="both"/>
    </w:pPr>
    <w:rPr>
      <w:rFonts w:ascii="Arial" w:hAnsi="Arial" w:cs="Arial"/>
      <w:b/>
      <w:bCs/>
      <w:i/>
      <w:iCs/>
    </w:rPr>
  </w:style>
  <w:style w:type="paragraph" w:styleId="Tekstkomentarza">
    <w:name w:val="annotation text"/>
    <w:basedOn w:val="Normalny"/>
    <w:link w:val="TekstkomentarzaZnak"/>
    <w:semiHidden/>
    <w:rsid w:val="004516B3"/>
    <w:rPr>
      <w:sz w:val="20"/>
      <w:szCs w:val="20"/>
    </w:rPr>
  </w:style>
  <w:style w:type="paragraph" w:styleId="Tekstprzypisudolnego">
    <w:name w:val="footnote text"/>
    <w:basedOn w:val="Normalny"/>
    <w:link w:val="TekstprzypisudolnegoZnak"/>
    <w:uiPriority w:val="99"/>
    <w:rsid w:val="004516B3"/>
    <w:rPr>
      <w:sz w:val="20"/>
      <w:szCs w:val="20"/>
    </w:rPr>
  </w:style>
  <w:style w:type="character" w:styleId="Numerstrony">
    <w:name w:val="page number"/>
    <w:basedOn w:val="Domylnaczcionkaakapitu"/>
    <w:rsid w:val="004516B3"/>
  </w:style>
  <w:style w:type="paragraph" w:styleId="Tekstpodstawowywcity3">
    <w:name w:val="Body Text Indent 3"/>
    <w:basedOn w:val="Normalny"/>
    <w:rsid w:val="004516B3"/>
    <w:pPr>
      <w:tabs>
        <w:tab w:val="left" w:pos="360"/>
      </w:tabs>
      <w:ind w:left="360"/>
      <w:jc w:val="both"/>
    </w:pPr>
    <w:rPr>
      <w:rFonts w:ascii="Arial" w:hAnsi="Arial"/>
    </w:rPr>
  </w:style>
  <w:style w:type="paragraph" w:styleId="Tekstdymka">
    <w:name w:val="Balloon Text"/>
    <w:basedOn w:val="Normalny"/>
    <w:semiHidden/>
    <w:rsid w:val="004516B3"/>
    <w:rPr>
      <w:rFonts w:ascii="Tahoma" w:hAnsi="Tahoma" w:cs="Tahoma"/>
      <w:sz w:val="16"/>
      <w:szCs w:val="16"/>
    </w:rPr>
  </w:style>
  <w:style w:type="paragraph" w:customStyle="1" w:styleId="Standard">
    <w:name w:val="Standard"/>
    <w:rsid w:val="004516B3"/>
    <w:pPr>
      <w:widowControl w:val="0"/>
      <w:autoSpaceDE w:val="0"/>
      <w:autoSpaceDN w:val="0"/>
      <w:adjustRightInd w:val="0"/>
    </w:pPr>
    <w:rPr>
      <w:sz w:val="24"/>
      <w:szCs w:val="24"/>
    </w:rPr>
  </w:style>
  <w:style w:type="paragraph" w:styleId="Tekstblokowy">
    <w:name w:val="Block Text"/>
    <w:basedOn w:val="Normalny"/>
    <w:rsid w:val="004516B3"/>
    <w:pPr>
      <w:suppressAutoHyphens/>
      <w:spacing w:before="100" w:after="100"/>
      <w:ind w:left="567" w:right="-3"/>
    </w:pPr>
    <w:rPr>
      <w:rFonts w:ascii="Arial" w:hAnsi="Arial" w:cs="Arial"/>
      <w:b/>
      <w:bCs/>
      <w:i/>
      <w:iCs/>
      <w:sz w:val="18"/>
      <w:szCs w:val="18"/>
    </w:rPr>
  </w:style>
  <w:style w:type="character" w:styleId="Odwoaniedokomentarza">
    <w:name w:val="annotation reference"/>
    <w:semiHidden/>
    <w:rsid w:val="004516B3"/>
    <w:rPr>
      <w:sz w:val="16"/>
      <w:szCs w:val="16"/>
    </w:rPr>
  </w:style>
  <w:style w:type="paragraph" w:styleId="Tematkomentarza">
    <w:name w:val="annotation subject"/>
    <w:basedOn w:val="Tekstkomentarza"/>
    <w:next w:val="Tekstkomentarza"/>
    <w:semiHidden/>
    <w:rsid w:val="004516B3"/>
    <w:rPr>
      <w:b/>
      <w:bCs/>
    </w:rPr>
  </w:style>
  <w:style w:type="paragraph" w:styleId="Nagwek">
    <w:name w:val="header"/>
    <w:basedOn w:val="Normalny"/>
    <w:rsid w:val="004516B3"/>
    <w:pPr>
      <w:tabs>
        <w:tab w:val="center" w:pos="4536"/>
        <w:tab w:val="right" w:pos="9072"/>
      </w:tabs>
    </w:pPr>
  </w:style>
  <w:style w:type="paragraph" w:customStyle="1" w:styleId="pkt">
    <w:name w:val="pkt"/>
    <w:basedOn w:val="Normalny"/>
    <w:rsid w:val="004516B3"/>
    <w:pPr>
      <w:autoSpaceDE w:val="0"/>
      <w:autoSpaceDN w:val="0"/>
      <w:spacing w:before="60" w:after="60"/>
      <w:ind w:left="851" w:hanging="295"/>
      <w:jc w:val="both"/>
    </w:pPr>
    <w:rPr>
      <w:rFonts w:ascii="Tahoma" w:hAnsi="Tahoma"/>
      <w:sz w:val="18"/>
      <w:szCs w:val="19"/>
    </w:rPr>
  </w:style>
  <w:style w:type="paragraph" w:customStyle="1" w:styleId="Bartek">
    <w:name w:val="Bartek"/>
    <w:basedOn w:val="Normalny"/>
    <w:rsid w:val="004516B3"/>
    <w:rPr>
      <w:sz w:val="28"/>
      <w:szCs w:val="20"/>
    </w:rPr>
  </w:style>
  <w:style w:type="character" w:styleId="Uwydatnienie">
    <w:name w:val="Emphasis"/>
    <w:qFormat/>
    <w:rsid w:val="004516B3"/>
    <w:rPr>
      <w:i/>
      <w:iCs/>
    </w:rPr>
  </w:style>
  <w:style w:type="paragraph" w:styleId="Spistreci2">
    <w:name w:val="toc 2"/>
    <w:basedOn w:val="Normalny"/>
    <w:next w:val="Normalny"/>
    <w:autoRedefine/>
    <w:semiHidden/>
    <w:rsid w:val="004516B3"/>
    <w:pPr>
      <w:ind w:left="240"/>
    </w:pPr>
    <w:rPr>
      <w:smallCaps/>
      <w:sz w:val="20"/>
      <w:szCs w:val="20"/>
    </w:rPr>
  </w:style>
  <w:style w:type="paragraph" w:styleId="Tekstprzypisukocowego">
    <w:name w:val="endnote text"/>
    <w:basedOn w:val="Normalny"/>
    <w:semiHidden/>
    <w:rsid w:val="004516B3"/>
    <w:rPr>
      <w:sz w:val="20"/>
      <w:szCs w:val="20"/>
    </w:rPr>
  </w:style>
  <w:style w:type="character" w:styleId="Odwoanieprzypisukocowego">
    <w:name w:val="endnote reference"/>
    <w:semiHidden/>
    <w:rsid w:val="004516B3"/>
    <w:rPr>
      <w:vertAlign w:val="superscript"/>
    </w:rPr>
  </w:style>
  <w:style w:type="paragraph" w:styleId="Spistreci3">
    <w:name w:val="toc 3"/>
    <w:basedOn w:val="Normalny"/>
    <w:next w:val="Normalny"/>
    <w:autoRedefine/>
    <w:semiHidden/>
    <w:rsid w:val="004516B3"/>
    <w:pPr>
      <w:ind w:left="480"/>
    </w:pPr>
    <w:rPr>
      <w:i/>
      <w:iCs/>
      <w:sz w:val="20"/>
      <w:szCs w:val="20"/>
    </w:rPr>
  </w:style>
  <w:style w:type="paragraph" w:styleId="Spistreci5">
    <w:name w:val="toc 5"/>
    <w:basedOn w:val="Normalny"/>
    <w:next w:val="Normalny"/>
    <w:autoRedefine/>
    <w:semiHidden/>
    <w:rsid w:val="004516B3"/>
    <w:pPr>
      <w:ind w:left="960"/>
    </w:pPr>
    <w:rPr>
      <w:sz w:val="18"/>
      <w:szCs w:val="18"/>
    </w:rPr>
  </w:style>
  <w:style w:type="paragraph" w:styleId="Spistreci6">
    <w:name w:val="toc 6"/>
    <w:basedOn w:val="Normalny"/>
    <w:next w:val="Normalny"/>
    <w:autoRedefine/>
    <w:semiHidden/>
    <w:rsid w:val="004516B3"/>
    <w:pPr>
      <w:ind w:left="1200"/>
    </w:pPr>
    <w:rPr>
      <w:sz w:val="18"/>
      <w:szCs w:val="18"/>
    </w:rPr>
  </w:style>
  <w:style w:type="paragraph" w:styleId="Spistreci7">
    <w:name w:val="toc 7"/>
    <w:basedOn w:val="Normalny"/>
    <w:next w:val="Normalny"/>
    <w:autoRedefine/>
    <w:semiHidden/>
    <w:rsid w:val="004516B3"/>
    <w:pPr>
      <w:ind w:left="1440"/>
    </w:pPr>
    <w:rPr>
      <w:sz w:val="18"/>
      <w:szCs w:val="18"/>
    </w:rPr>
  </w:style>
  <w:style w:type="paragraph" w:styleId="Spistreci8">
    <w:name w:val="toc 8"/>
    <w:basedOn w:val="Normalny"/>
    <w:next w:val="Normalny"/>
    <w:autoRedefine/>
    <w:semiHidden/>
    <w:rsid w:val="004516B3"/>
    <w:pPr>
      <w:ind w:left="1680"/>
    </w:pPr>
    <w:rPr>
      <w:sz w:val="18"/>
      <w:szCs w:val="18"/>
    </w:rPr>
  </w:style>
  <w:style w:type="paragraph" w:styleId="Spistreci9">
    <w:name w:val="toc 9"/>
    <w:basedOn w:val="Normalny"/>
    <w:next w:val="Normalny"/>
    <w:autoRedefine/>
    <w:semiHidden/>
    <w:rsid w:val="004516B3"/>
    <w:pPr>
      <w:ind w:left="1920"/>
    </w:pPr>
    <w:rPr>
      <w:sz w:val="18"/>
      <w:szCs w:val="18"/>
    </w:rPr>
  </w:style>
  <w:style w:type="character" w:styleId="UyteHipercze">
    <w:name w:val="FollowedHyperlink"/>
    <w:rsid w:val="004516B3"/>
    <w:rPr>
      <w:color w:val="800080"/>
      <w:u w:val="single"/>
    </w:rPr>
  </w:style>
  <w:style w:type="paragraph" w:styleId="Akapitzlist">
    <w:name w:val="List Paragraph"/>
    <w:basedOn w:val="Normalny"/>
    <w:uiPriority w:val="34"/>
    <w:qFormat/>
    <w:rsid w:val="004516B3"/>
    <w:pPr>
      <w:ind w:left="708"/>
    </w:pPr>
  </w:style>
  <w:style w:type="paragraph" w:customStyle="1" w:styleId="Styl1">
    <w:name w:val="Styl1"/>
    <w:basedOn w:val="Nagwek1"/>
    <w:rsid w:val="004516B3"/>
    <w:pPr>
      <w:spacing w:after="240"/>
      <w:jc w:val="both"/>
    </w:pPr>
    <w:rPr>
      <w:kern w:val="32"/>
      <w:sz w:val="28"/>
      <w:szCs w:val="32"/>
    </w:rPr>
  </w:style>
  <w:style w:type="paragraph" w:customStyle="1" w:styleId="Default">
    <w:name w:val="Default"/>
    <w:rsid w:val="00A778E2"/>
    <w:pPr>
      <w:autoSpaceDE w:val="0"/>
      <w:autoSpaceDN w:val="0"/>
      <w:adjustRightInd w:val="0"/>
    </w:pPr>
    <w:rPr>
      <w:rFonts w:ascii="Arial" w:hAnsi="Arial" w:cs="Arial"/>
      <w:color w:val="000000"/>
      <w:sz w:val="24"/>
      <w:szCs w:val="24"/>
    </w:rPr>
  </w:style>
  <w:style w:type="character" w:customStyle="1" w:styleId="Nagwek4Znak">
    <w:name w:val="Nagłówek 4 Znak"/>
    <w:basedOn w:val="Domylnaczcionkaakapitu"/>
    <w:link w:val="Nagwek4"/>
    <w:rsid w:val="005A28B6"/>
    <w:rPr>
      <w:rFonts w:ascii="Arial" w:hAnsi="Arial"/>
      <w:b/>
      <w:bCs/>
      <w:sz w:val="28"/>
      <w:szCs w:val="24"/>
    </w:rPr>
  </w:style>
  <w:style w:type="character" w:customStyle="1" w:styleId="Tekstpodstawowy2Znak">
    <w:name w:val="Tekst podstawowy 2 Znak"/>
    <w:aliases w:val=" Znak Znak,Znak Znak Znak,Znak Znak1"/>
    <w:basedOn w:val="Domylnaczcionkaakapitu"/>
    <w:link w:val="Tekstpodstawowy2"/>
    <w:rsid w:val="005A28B6"/>
    <w:rPr>
      <w:rFonts w:ascii="Arial" w:hAnsi="Arial" w:cs="Arial"/>
      <w:sz w:val="24"/>
      <w:szCs w:val="24"/>
    </w:rPr>
  </w:style>
  <w:style w:type="character" w:customStyle="1" w:styleId="TekstpodstawowyZnak">
    <w:name w:val="Tekst podstawowy Znak"/>
    <w:basedOn w:val="Domylnaczcionkaakapitu"/>
    <w:link w:val="Tekstpodstawowy"/>
    <w:rsid w:val="004A3D77"/>
    <w:rPr>
      <w:rFonts w:ascii="Arial" w:hAnsi="Arial" w:cs="Arial"/>
      <w:b/>
      <w:bCs/>
      <w:i/>
      <w:iCs/>
      <w:sz w:val="24"/>
      <w:szCs w:val="24"/>
    </w:rPr>
  </w:style>
  <w:style w:type="character" w:customStyle="1" w:styleId="Nagwek9Znak">
    <w:name w:val="Nagłówek 9 Znak"/>
    <w:basedOn w:val="Domylnaczcionkaakapitu"/>
    <w:link w:val="Nagwek9"/>
    <w:semiHidden/>
    <w:rsid w:val="00073055"/>
    <w:rPr>
      <w:rFonts w:asciiTheme="majorHAnsi" w:eastAsiaTheme="majorEastAsia" w:hAnsiTheme="majorHAnsi" w:cstheme="majorBidi"/>
      <w:i/>
      <w:iCs/>
      <w:color w:val="404040" w:themeColor="text1" w:themeTint="BF"/>
    </w:rPr>
  </w:style>
  <w:style w:type="character" w:customStyle="1" w:styleId="TekstkomentarzaZnak">
    <w:name w:val="Tekst komentarza Znak"/>
    <w:link w:val="Tekstkomentarza"/>
    <w:uiPriority w:val="99"/>
    <w:semiHidden/>
    <w:rsid w:val="00535E84"/>
  </w:style>
  <w:style w:type="character" w:customStyle="1" w:styleId="TekstprzypisudolnegoZnak">
    <w:name w:val="Tekst przypisu dolnego Znak"/>
    <w:link w:val="Tekstprzypisudolnego"/>
    <w:uiPriority w:val="99"/>
    <w:locked/>
    <w:rsid w:val="00535E84"/>
  </w:style>
  <w:style w:type="table" w:styleId="Tabela-Siatka">
    <w:name w:val="Table Grid"/>
    <w:basedOn w:val="Standardowy"/>
    <w:rsid w:val="00E85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
    <w:name w:val="Tekst treści_"/>
    <w:link w:val="Teksttreci0"/>
    <w:rsid w:val="00833631"/>
    <w:rPr>
      <w:rFonts w:ascii="Arial" w:eastAsia="Arial" w:hAnsi="Arial" w:cs="Arial"/>
      <w:shd w:val="clear" w:color="auto" w:fill="FFFFFF"/>
    </w:rPr>
  </w:style>
  <w:style w:type="paragraph" w:customStyle="1" w:styleId="Teksttreci0">
    <w:name w:val="Tekst treści"/>
    <w:basedOn w:val="Normalny"/>
    <w:link w:val="Teksttreci"/>
    <w:rsid w:val="00833631"/>
    <w:pPr>
      <w:shd w:val="clear" w:color="auto" w:fill="FFFFFF"/>
      <w:spacing w:line="378" w:lineRule="exact"/>
      <w:ind w:hanging="680"/>
      <w:jc w:val="both"/>
    </w:pPr>
    <w:rPr>
      <w:rFonts w:ascii="Arial" w:eastAsia="Arial" w:hAnsi="Arial" w:cs="Arial"/>
      <w:sz w:val="20"/>
      <w:szCs w:val="20"/>
    </w:rPr>
  </w:style>
  <w:style w:type="character" w:customStyle="1" w:styleId="StopkaZnak">
    <w:name w:val="Stopka Znak"/>
    <w:link w:val="Stopka"/>
    <w:uiPriority w:val="99"/>
    <w:rsid w:val="00CE3595"/>
    <w:rPr>
      <w:sz w:val="24"/>
      <w:szCs w:val="24"/>
    </w:rPr>
  </w:style>
  <w:style w:type="paragraph" w:customStyle="1" w:styleId="Tekstpodstawowy22">
    <w:name w:val="Tekst podstawowy 22"/>
    <w:basedOn w:val="Normalny"/>
    <w:rsid w:val="00195BC7"/>
    <w:pPr>
      <w:overflowPunct w:val="0"/>
      <w:autoSpaceDE w:val="0"/>
      <w:autoSpaceDN w:val="0"/>
      <w:adjustRightInd w:val="0"/>
      <w:ind w:left="1080"/>
      <w:jc w:val="both"/>
      <w:textAlignment w:val="baseline"/>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F66C9"/>
    <w:rPr>
      <w:sz w:val="24"/>
      <w:szCs w:val="24"/>
    </w:rPr>
  </w:style>
  <w:style w:type="paragraph" w:styleId="Nagwek1">
    <w:name w:val="heading 1"/>
    <w:basedOn w:val="Normalny"/>
    <w:next w:val="Normalny"/>
    <w:autoRedefine/>
    <w:qFormat/>
    <w:rsid w:val="00246CA6"/>
    <w:pPr>
      <w:keepNext/>
      <w:spacing w:before="240" w:after="60" w:line="276" w:lineRule="auto"/>
      <w:outlineLvl w:val="0"/>
    </w:pPr>
    <w:rPr>
      <w:rFonts w:ascii="Arial" w:hAnsi="Arial" w:cs="Arial"/>
      <w:b/>
      <w:bCs/>
      <w:sz w:val="20"/>
      <w:szCs w:val="20"/>
    </w:rPr>
  </w:style>
  <w:style w:type="paragraph" w:styleId="Nagwek2">
    <w:name w:val="heading 2"/>
    <w:aliases w:val="ASAPHeading 2,Numbered - 2,h 3, ICL,Heading 2a,H2,PA Major Section,l2,Headline 2,h2,2,headi,heading2,h21,h22,21,kopregel 2,Titre m"/>
    <w:basedOn w:val="Normalny"/>
    <w:next w:val="Normalny"/>
    <w:qFormat/>
    <w:rsid w:val="004516B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4516B3"/>
    <w:pPr>
      <w:keepNext/>
      <w:jc w:val="center"/>
      <w:outlineLvl w:val="2"/>
    </w:pPr>
    <w:rPr>
      <w:rFonts w:ascii="Arial" w:hAnsi="Arial"/>
      <w:b/>
      <w:bCs/>
    </w:rPr>
  </w:style>
  <w:style w:type="paragraph" w:styleId="Nagwek4">
    <w:name w:val="heading 4"/>
    <w:basedOn w:val="Normalny"/>
    <w:next w:val="Normalny"/>
    <w:link w:val="Nagwek4Znak"/>
    <w:qFormat/>
    <w:rsid w:val="004516B3"/>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4516B3"/>
    <w:pPr>
      <w:keepNext/>
      <w:jc w:val="center"/>
      <w:outlineLvl w:val="4"/>
    </w:pPr>
    <w:rPr>
      <w:rFonts w:ascii="Arial" w:hAnsi="Arial"/>
      <w:b/>
      <w:bCs/>
      <w:sz w:val="28"/>
    </w:rPr>
  </w:style>
  <w:style w:type="paragraph" w:styleId="Nagwek6">
    <w:name w:val="heading 6"/>
    <w:basedOn w:val="Normalny"/>
    <w:next w:val="Normalny"/>
    <w:qFormat/>
    <w:rsid w:val="004516B3"/>
    <w:pPr>
      <w:keepNext/>
      <w:outlineLvl w:val="5"/>
    </w:pPr>
    <w:rPr>
      <w:rFonts w:ascii="Arial" w:hAnsi="Arial"/>
      <w:b/>
      <w:bCs/>
    </w:rPr>
  </w:style>
  <w:style w:type="paragraph" w:styleId="Nagwek7">
    <w:name w:val="heading 7"/>
    <w:basedOn w:val="Normalny"/>
    <w:next w:val="Normalny"/>
    <w:qFormat/>
    <w:rsid w:val="004516B3"/>
    <w:pPr>
      <w:keepNext/>
      <w:jc w:val="center"/>
      <w:outlineLvl w:val="6"/>
    </w:pPr>
    <w:rPr>
      <w:rFonts w:ascii="Tahoma" w:hAnsi="Tahoma" w:cs="Tahoma"/>
      <w:b/>
      <w:sz w:val="18"/>
      <w:szCs w:val="18"/>
    </w:rPr>
  </w:style>
  <w:style w:type="paragraph" w:styleId="Nagwek9">
    <w:name w:val="heading 9"/>
    <w:basedOn w:val="Normalny"/>
    <w:next w:val="Normalny"/>
    <w:link w:val="Nagwek9Znak"/>
    <w:semiHidden/>
    <w:unhideWhenUsed/>
    <w:qFormat/>
    <w:rsid w:val="000730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516B3"/>
    <w:pPr>
      <w:tabs>
        <w:tab w:val="center" w:pos="4536"/>
        <w:tab w:val="right" w:pos="9072"/>
      </w:tabs>
    </w:pPr>
  </w:style>
  <w:style w:type="character" w:styleId="Odwoanieprzypisudolnego">
    <w:name w:val="footnote reference"/>
    <w:uiPriority w:val="99"/>
    <w:rsid w:val="004516B3"/>
    <w:rPr>
      <w:vertAlign w:val="superscript"/>
    </w:rPr>
  </w:style>
  <w:style w:type="character" w:styleId="Hipercze">
    <w:name w:val="Hyperlink"/>
    <w:uiPriority w:val="99"/>
    <w:rsid w:val="004516B3"/>
    <w:rPr>
      <w:color w:val="0000FF"/>
      <w:u w:val="single"/>
    </w:rPr>
  </w:style>
  <w:style w:type="paragraph" w:styleId="Spistreci1">
    <w:name w:val="toc 1"/>
    <w:basedOn w:val="Normalny"/>
    <w:next w:val="Normalny"/>
    <w:autoRedefine/>
    <w:uiPriority w:val="39"/>
    <w:rsid w:val="004516B3"/>
    <w:pPr>
      <w:tabs>
        <w:tab w:val="right" w:leader="dot" w:pos="9060"/>
      </w:tabs>
      <w:ind w:left="360" w:hanging="360"/>
    </w:pPr>
    <w:rPr>
      <w:rFonts w:ascii="Arial" w:hAnsi="Arial"/>
      <w:bCs/>
      <w:caps/>
    </w:rPr>
  </w:style>
  <w:style w:type="paragraph" w:styleId="Tekstpodstawowywcity">
    <w:name w:val="Body Text Indent"/>
    <w:basedOn w:val="Normalny"/>
    <w:rsid w:val="004516B3"/>
    <w:pPr>
      <w:numPr>
        <w:ilvl w:val="12"/>
      </w:numPr>
      <w:ind w:left="290" w:hanging="290"/>
      <w:jc w:val="both"/>
    </w:pPr>
    <w:rPr>
      <w:rFonts w:ascii="Arial" w:hAnsi="Arial" w:cs="Arial"/>
      <w:sz w:val="18"/>
    </w:rPr>
  </w:style>
  <w:style w:type="paragraph" w:styleId="Tekstpodstawowywcity2">
    <w:name w:val="Body Text Indent 2"/>
    <w:basedOn w:val="Normalny"/>
    <w:rsid w:val="004516B3"/>
    <w:pPr>
      <w:ind w:left="290"/>
      <w:jc w:val="both"/>
    </w:pPr>
    <w:rPr>
      <w:rFonts w:ascii="Arial" w:hAnsi="Arial" w:cs="Arial"/>
      <w:sz w:val="18"/>
    </w:rPr>
  </w:style>
  <w:style w:type="paragraph" w:customStyle="1" w:styleId="Tekstpodstawowy21">
    <w:name w:val="Tekst podstawowy 21"/>
    <w:basedOn w:val="Normalny"/>
    <w:rsid w:val="004516B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4516B3"/>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4516B3"/>
    <w:pPr>
      <w:spacing w:before="100" w:beforeAutospacing="1" w:after="100" w:afterAutospacing="1"/>
      <w:jc w:val="both"/>
    </w:pPr>
    <w:rPr>
      <w:sz w:val="20"/>
      <w:szCs w:val="20"/>
    </w:rPr>
  </w:style>
  <w:style w:type="paragraph" w:styleId="Spistreci4">
    <w:name w:val="toc 4"/>
    <w:basedOn w:val="Normalny"/>
    <w:next w:val="Normalny"/>
    <w:autoRedefine/>
    <w:semiHidden/>
    <w:rsid w:val="004516B3"/>
    <w:pPr>
      <w:jc w:val="both"/>
    </w:pPr>
    <w:rPr>
      <w:rFonts w:ascii="Arial" w:hAnsi="Arial" w:cs="Arial"/>
    </w:rPr>
  </w:style>
  <w:style w:type="paragraph" w:styleId="Tekstpodstawowy2">
    <w:name w:val="Body Text 2"/>
    <w:aliases w:val=" Znak,Znak Znak,Znak"/>
    <w:basedOn w:val="Normalny"/>
    <w:link w:val="Tekstpodstawowy2Znak"/>
    <w:rsid w:val="004516B3"/>
    <w:pPr>
      <w:jc w:val="both"/>
    </w:pPr>
    <w:rPr>
      <w:rFonts w:ascii="Arial" w:hAnsi="Arial" w:cs="Arial"/>
    </w:rPr>
  </w:style>
  <w:style w:type="paragraph" w:styleId="Tekstpodstawowy3">
    <w:name w:val="Body Text 3"/>
    <w:basedOn w:val="Normalny"/>
    <w:rsid w:val="004516B3"/>
    <w:rPr>
      <w:rFonts w:ascii="Arial" w:hAnsi="Arial" w:cs="Arial"/>
      <w:sz w:val="20"/>
      <w:szCs w:val="20"/>
    </w:rPr>
  </w:style>
  <w:style w:type="paragraph" w:styleId="Tekstpodstawowy">
    <w:name w:val="Body Text"/>
    <w:basedOn w:val="Normalny"/>
    <w:link w:val="TekstpodstawowyZnak"/>
    <w:rsid w:val="004516B3"/>
    <w:pPr>
      <w:jc w:val="both"/>
    </w:pPr>
    <w:rPr>
      <w:rFonts w:ascii="Arial" w:hAnsi="Arial" w:cs="Arial"/>
      <w:b/>
      <w:bCs/>
      <w:i/>
      <w:iCs/>
    </w:rPr>
  </w:style>
  <w:style w:type="paragraph" w:styleId="Tekstkomentarza">
    <w:name w:val="annotation text"/>
    <w:basedOn w:val="Normalny"/>
    <w:link w:val="TekstkomentarzaZnak"/>
    <w:semiHidden/>
    <w:rsid w:val="004516B3"/>
    <w:rPr>
      <w:sz w:val="20"/>
      <w:szCs w:val="20"/>
    </w:rPr>
  </w:style>
  <w:style w:type="paragraph" w:styleId="Tekstprzypisudolnego">
    <w:name w:val="footnote text"/>
    <w:basedOn w:val="Normalny"/>
    <w:link w:val="TekstprzypisudolnegoZnak"/>
    <w:uiPriority w:val="99"/>
    <w:rsid w:val="004516B3"/>
    <w:rPr>
      <w:sz w:val="20"/>
      <w:szCs w:val="20"/>
    </w:rPr>
  </w:style>
  <w:style w:type="character" w:styleId="Numerstrony">
    <w:name w:val="page number"/>
    <w:basedOn w:val="Domylnaczcionkaakapitu"/>
    <w:rsid w:val="004516B3"/>
  </w:style>
  <w:style w:type="paragraph" w:styleId="Tekstpodstawowywcity3">
    <w:name w:val="Body Text Indent 3"/>
    <w:basedOn w:val="Normalny"/>
    <w:rsid w:val="004516B3"/>
    <w:pPr>
      <w:tabs>
        <w:tab w:val="left" w:pos="360"/>
      </w:tabs>
      <w:ind w:left="360"/>
      <w:jc w:val="both"/>
    </w:pPr>
    <w:rPr>
      <w:rFonts w:ascii="Arial" w:hAnsi="Arial"/>
    </w:rPr>
  </w:style>
  <w:style w:type="paragraph" w:styleId="Tekstdymka">
    <w:name w:val="Balloon Text"/>
    <w:basedOn w:val="Normalny"/>
    <w:semiHidden/>
    <w:rsid w:val="004516B3"/>
    <w:rPr>
      <w:rFonts w:ascii="Tahoma" w:hAnsi="Tahoma" w:cs="Tahoma"/>
      <w:sz w:val="16"/>
      <w:szCs w:val="16"/>
    </w:rPr>
  </w:style>
  <w:style w:type="paragraph" w:customStyle="1" w:styleId="Standard">
    <w:name w:val="Standard"/>
    <w:rsid w:val="004516B3"/>
    <w:pPr>
      <w:widowControl w:val="0"/>
      <w:autoSpaceDE w:val="0"/>
      <w:autoSpaceDN w:val="0"/>
      <w:adjustRightInd w:val="0"/>
    </w:pPr>
    <w:rPr>
      <w:sz w:val="24"/>
      <w:szCs w:val="24"/>
    </w:rPr>
  </w:style>
  <w:style w:type="paragraph" w:styleId="Tekstblokowy">
    <w:name w:val="Block Text"/>
    <w:basedOn w:val="Normalny"/>
    <w:rsid w:val="004516B3"/>
    <w:pPr>
      <w:suppressAutoHyphens/>
      <w:spacing w:before="100" w:after="100"/>
      <w:ind w:left="567" w:right="-3"/>
    </w:pPr>
    <w:rPr>
      <w:rFonts w:ascii="Arial" w:hAnsi="Arial" w:cs="Arial"/>
      <w:b/>
      <w:bCs/>
      <w:i/>
      <w:iCs/>
      <w:sz w:val="18"/>
      <w:szCs w:val="18"/>
    </w:rPr>
  </w:style>
  <w:style w:type="character" w:styleId="Odwoaniedokomentarza">
    <w:name w:val="annotation reference"/>
    <w:semiHidden/>
    <w:rsid w:val="004516B3"/>
    <w:rPr>
      <w:sz w:val="16"/>
      <w:szCs w:val="16"/>
    </w:rPr>
  </w:style>
  <w:style w:type="paragraph" w:styleId="Tematkomentarza">
    <w:name w:val="annotation subject"/>
    <w:basedOn w:val="Tekstkomentarza"/>
    <w:next w:val="Tekstkomentarza"/>
    <w:semiHidden/>
    <w:rsid w:val="004516B3"/>
    <w:rPr>
      <w:b/>
      <w:bCs/>
    </w:rPr>
  </w:style>
  <w:style w:type="paragraph" w:styleId="Nagwek">
    <w:name w:val="header"/>
    <w:basedOn w:val="Normalny"/>
    <w:rsid w:val="004516B3"/>
    <w:pPr>
      <w:tabs>
        <w:tab w:val="center" w:pos="4536"/>
        <w:tab w:val="right" w:pos="9072"/>
      </w:tabs>
    </w:pPr>
  </w:style>
  <w:style w:type="paragraph" w:customStyle="1" w:styleId="pkt">
    <w:name w:val="pkt"/>
    <w:basedOn w:val="Normalny"/>
    <w:rsid w:val="004516B3"/>
    <w:pPr>
      <w:autoSpaceDE w:val="0"/>
      <w:autoSpaceDN w:val="0"/>
      <w:spacing w:before="60" w:after="60"/>
      <w:ind w:left="851" w:hanging="295"/>
      <w:jc w:val="both"/>
    </w:pPr>
    <w:rPr>
      <w:rFonts w:ascii="Tahoma" w:hAnsi="Tahoma"/>
      <w:sz w:val="18"/>
      <w:szCs w:val="19"/>
    </w:rPr>
  </w:style>
  <w:style w:type="paragraph" w:customStyle="1" w:styleId="Bartek">
    <w:name w:val="Bartek"/>
    <w:basedOn w:val="Normalny"/>
    <w:rsid w:val="004516B3"/>
    <w:rPr>
      <w:sz w:val="28"/>
      <w:szCs w:val="20"/>
    </w:rPr>
  </w:style>
  <w:style w:type="character" w:styleId="Uwydatnienie">
    <w:name w:val="Emphasis"/>
    <w:qFormat/>
    <w:rsid w:val="004516B3"/>
    <w:rPr>
      <w:i/>
      <w:iCs/>
    </w:rPr>
  </w:style>
  <w:style w:type="paragraph" w:styleId="Spistreci2">
    <w:name w:val="toc 2"/>
    <w:basedOn w:val="Normalny"/>
    <w:next w:val="Normalny"/>
    <w:autoRedefine/>
    <w:semiHidden/>
    <w:rsid w:val="004516B3"/>
    <w:pPr>
      <w:ind w:left="240"/>
    </w:pPr>
    <w:rPr>
      <w:smallCaps/>
      <w:sz w:val="20"/>
      <w:szCs w:val="20"/>
    </w:rPr>
  </w:style>
  <w:style w:type="paragraph" w:styleId="Tekstprzypisukocowego">
    <w:name w:val="endnote text"/>
    <w:basedOn w:val="Normalny"/>
    <w:semiHidden/>
    <w:rsid w:val="004516B3"/>
    <w:rPr>
      <w:sz w:val="20"/>
      <w:szCs w:val="20"/>
    </w:rPr>
  </w:style>
  <w:style w:type="character" w:styleId="Odwoanieprzypisukocowego">
    <w:name w:val="endnote reference"/>
    <w:semiHidden/>
    <w:rsid w:val="004516B3"/>
    <w:rPr>
      <w:vertAlign w:val="superscript"/>
    </w:rPr>
  </w:style>
  <w:style w:type="paragraph" w:styleId="Spistreci3">
    <w:name w:val="toc 3"/>
    <w:basedOn w:val="Normalny"/>
    <w:next w:val="Normalny"/>
    <w:autoRedefine/>
    <w:semiHidden/>
    <w:rsid w:val="004516B3"/>
    <w:pPr>
      <w:ind w:left="480"/>
    </w:pPr>
    <w:rPr>
      <w:i/>
      <w:iCs/>
      <w:sz w:val="20"/>
      <w:szCs w:val="20"/>
    </w:rPr>
  </w:style>
  <w:style w:type="paragraph" w:styleId="Spistreci5">
    <w:name w:val="toc 5"/>
    <w:basedOn w:val="Normalny"/>
    <w:next w:val="Normalny"/>
    <w:autoRedefine/>
    <w:semiHidden/>
    <w:rsid w:val="004516B3"/>
    <w:pPr>
      <w:ind w:left="960"/>
    </w:pPr>
    <w:rPr>
      <w:sz w:val="18"/>
      <w:szCs w:val="18"/>
    </w:rPr>
  </w:style>
  <w:style w:type="paragraph" w:styleId="Spistreci6">
    <w:name w:val="toc 6"/>
    <w:basedOn w:val="Normalny"/>
    <w:next w:val="Normalny"/>
    <w:autoRedefine/>
    <w:semiHidden/>
    <w:rsid w:val="004516B3"/>
    <w:pPr>
      <w:ind w:left="1200"/>
    </w:pPr>
    <w:rPr>
      <w:sz w:val="18"/>
      <w:szCs w:val="18"/>
    </w:rPr>
  </w:style>
  <w:style w:type="paragraph" w:styleId="Spistreci7">
    <w:name w:val="toc 7"/>
    <w:basedOn w:val="Normalny"/>
    <w:next w:val="Normalny"/>
    <w:autoRedefine/>
    <w:semiHidden/>
    <w:rsid w:val="004516B3"/>
    <w:pPr>
      <w:ind w:left="1440"/>
    </w:pPr>
    <w:rPr>
      <w:sz w:val="18"/>
      <w:szCs w:val="18"/>
    </w:rPr>
  </w:style>
  <w:style w:type="paragraph" w:styleId="Spistreci8">
    <w:name w:val="toc 8"/>
    <w:basedOn w:val="Normalny"/>
    <w:next w:val="Normalny"/>
    <w:autoRedefine/>
    <w:semiHidden/>
    <w:rsid w:val="004516B3"/>
    <w:pPr>
      <w:ind w:left="1680"/>
    </w:pPr>
    <w:rPr>
      <w:sz w:val="18"/>
      <w:szCs w:val="18"/>
    </w:rPr>
  </w:style>
  <w:style w:type="paragraph" w:styleId="Spistreci9">
    <w:name w:val="toc 9"/>
    <w:basedOn w:val="Normalny"/>
    <w:next w:val="Normalny"/>
    <w:autoRedefine/>
    <w:semiHidden/>
    <w:rsid w:val="004516B3"/>
    <w:pPr>
      <w:ind w:left="1920"/>
    </w:pPr>
    <w:rPr>
      <w:sz w:val="18"/>
      <w:szCs w:val="18"/>
    </w:rPr>
  </w:style>
  <w:style w:type="character" w:styleId="UyteHipercze">
    <w:name w:val="FollowedHyperlink"/>
    <w:rsid w:val="004516B3"/>
    <w:rPr>
      <w:color w:val="800080"/>
      <w:u w:val="single"/>
    </w:rPr>
  </w:style>
  <w:style w:type="paragraph" w:styleId="Akapitzlist">
    <w:name w:val="List Paragraph"/>
    <w:basedOn w:val="Normalny"/>
    <w:uiPriority w:val="34"/>
    <w:qFormat/>
    <w:rsid w:val="004516B3"/>
    <w:pPr>
      <w:ind w:left="708"/>
    </w:pPr>
  </w:style>
  <w:style w:type="paragraph" w:customStyle="1" w:styleId="Styl1">
    <w:name w:val="Styl1"/>
    <w:basedOn w:val="Nagwek1"/>
    <w:rsid w:val="004516B3"/>
    <w:pPr>
      <w:spacing w:after="240"/>
      <w:jc w:val="both"/>
    </w:pPr>
    <w:rPr>
      <w:kern w:val="32"/>
      <w:sz w:val="28"/>
      <w:szCs w:val="32"/>
    </w:rPr>
  </w:style>
  <w:style w:type="paragraph" w:customStyle="1" w:styleId="Default">
    <w:name w:val="Default"/>
    <w:rsid w:val="00A778E2"/>
    <w:pPr>
      <w:autoSpaceDE w:val="0"/>
      <w:autoSpaceDN w:val="0"/>
      <w:adjustRightInd w:val="0"/>
    </w:pPr>
    <w:rPr>
      <w:rFonts w:ascii="Arial" w:hAnsi="Arial" w:cs="Arial"/>
      <w:color w:val="000000"/>
      <w:sz w:val="24"/>
      <w:szCs w:val="24"/>
    </w:rPr>
  </w:style>
  <w:style w:type="character" w:customStyle="1" w:styleId="Nagwek4Znak">
    <w:name w:val="Nagłówek 4 Znak"/>
    <w:basedOn w:val="Domylnaczcionkaakapitu"/>
    <w:link w:val="Nagwek4"/>
    <w:rsid w:val="005A28B6"/>
    <w:rPr>
      <w:rFonts w:ascii="Arial" w:hAnsi="Arial"/>
      <w:b/>
      <w:bCs/>
      <w:sz w:val="28"/>
      <w:szCs w:val="24"/>
    </w:rPr>
  </w:style>
  <w:style w:type="character" w:customStyle="1" w:styleId="Tekstpodstawowy2Znak">
    <w:name w:val="Tekst podstawowy 2 Znak"/>
    <w:aliases w:val=" Znak Znak,Znak Znak Znak,Znak Znak1"/>
    <w:basedOn w:val="Domylnaczcionkaakapitu"/>
    <w:link w:val="Tekstpodstawowy2"/>
    <w:rsid w:val="005A28B6"/>
    <w:rPr>
      <w:rFonts w:ascii="Arial" w:hAnsi="Arial" w:cs="Arial"/>
      <w:sz w:val="24"/>
      <w:szCs w:val="24"/>
    </w:rPr>
  </w:style>
  <w:style w:type="character" w:customStyle="1" w:styleId="TekstpodstawowyZnak">
    <w:name w:val="Tekst podstawowy Znak"/>
    <w:basedOn w:val="Domylnaczcionkaakapitu"/>
    <w:link w:val="Tekstpodstawowy"/>
    <w:rsid w:val="004A3D77"/>
    <w:rPr>
      <w:rFonts w:ascii="Arial" w:hAnsi="Arial" w:cs="Arial"/>
      <w:b/>
      <w:bCs/>
      <w:i/>
      <w:iCs/>
      <w:sz w:val="24"/>
      <w:szCs w:val="24"/>
    </w:rPr>
  </w:style>
  <w:style w:type="character" w:customStyle="1" w:styleId="Nagwek9Znak">
    <w:name w:val="Nagłówek 9 Znak"/>
    <w:basedOn w:val="Domylnaczcionkaakapitu"/>
    <w:link w:val="Nagwek9"/>
    <w:semiHidden/>
    <w:rsid w:val="00073055"/>
    <w:rPr>
      <w:rFonts w:asciiTheme="majorHAnsi" w:eastAsiaTheme="majorEastAsia" w:hAnsiTheme="majorHAnsi" w:cstheme="majorBidi"/>
      <w:i/>
      <w:iCs/>
      <w:color w:val="404040" w:themeColor="text1" w:themeTint="BF"/>
    </w:rPr>
  </w:style>
  <w:style w:type="character" w:customStyle="1" w:styleId="TekstkomentarzaZnak">
    <w:name w:val="Tekst komentarza Znak"/>
    <w:link w:val="Tekstkomentarza"/>
    <w:uiPriority w:val="99"/>
    <w:semiHidden/>
    <w:rsid w:val="00535E84"/>
  </w:style>
  <w:style w:type="character" w:customStyle="1" w:styleId="TekstprzypisudolnegoZnak">
    <w:name w:val="Tekst przypisu dolnego Znak"/>
    <w:link w:val="Tekstprzypisudolnego"/>
    <w:uiPriority w:val="99"/>
    <w:locked/>
    <w:rsid w:val="00535E84"/>
  </w:style>
  <w:style w:type="table" w:styleId="Tabela-Siatka">
    <w:name w:val="Table Grid"/>
    <w:basedOn w:val="Standardowy"/>
    <w:rsid w:val="00E85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
    <w:name w:val="Tekst treści_"/>
    <w:link w:val="Teksttreci0"/>
    <w:rsid w:val="00833631"/>
    <w:rPr>
      <w:rFonts w:ascii="Arial" w:eastAsia="Arial" w:hAnsi="Arial" w:cs="Arial"/>
      <w:shd w:val="clear" w:color="auto" w:fill="FFFFFF"/>
    </w:rPr>
  </w:style>
  <w:style w:type="paragraph" w:customStyle="1" w:styleId="Teksttreci0">
    <w:name w:val="Tekst treści"/>
    <w:basedOn w:val="Normalny"/>
    <w:link w:val="Teksttreci"/>
    <w:rsid w:val="00833631"/>
    <w:pPr>
      <w:shd w:val="clear" w:color="auto" w:fill="FFFFFF"/>
      <w:spacing w:line="378" w:lineRule="exact"/>
      <w:ind w:hanging="680"/>
      <w:jc w:val="both"/>
    </w:pPr>
    <w:rPr>
      <w:rFonts w:ascii="Arial" w:eastAsia="Arial" w:hAnsi="Arial" w:cs="Arial"/>
      <w:sz w:val="20"/>
      <w:szCs w:val="20"/>
    </w:rPr>
  </w:style>
  <w:style w:type="character" w:customStyle="1" w:styleId="StopkaZnak">
    <w:name w:val="Stopka Znak"/>
    <w:link w:val="Stopka"/>
    <w:uiPriority w:val="99"/>
    <w:rsid w:val="00CE3595"/>
    <w:rPr>
      <w:sz w:val="24"/>
      <w:szCs w:val="24"/>
    </w:rPr>
  </w:style>
  <w:style w:type="paragraph" w:customStyle="1" w:styleId="Tekstpodstawowy22">
    <w:name w:val="Tekst podstawowy 22"/>
    <w:basedOn w:val="Normalny"/>
    <w:rsid w:val="00195BC7"/>
    <w:pPr>
      <w:overflowPunct w:val="0"/>
      <w:autoSpaceDE w:val="0"/>
      <w:autoSpaceDN w:val="0"/>
      <w:adjustRightInd w:val="0"/>
      <w:ind w:left="1080"/>
      <w:jc w:val="both"/>
      <w:textAlignment w:val="baseline"/>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49">
      <w:bodyDiv w:val="1"/>
      <w:marLeft w:val="0"/>
      <w:marRight w:val="0"/>
      <w:marTop w:val="0"/>
      <w:marBottom w:val="0"/>
      <w:divBdr>
        <w:top w:val="none" w:sz="0" w:space="0" w:color="auto"/>
        <w:left w:val="none" w:sz="0" w:space="0" w:color="auto"/>
        <w:bottom w:val="none" w:sz="0" w:space="0" w:color="auto"/>
        <w:right w:val="none" w:sz="0" w:space="0" w:color="auto"/>
      </w:divBdr>
    </w:div>
    <w:div w:id="452093584">
      <w:bodyDiv w:val="1"/>
      <w:marLeft w:val="0"/>
      <w:marRight w:val="0"/>
      <w:marTop w:val="0"/>
      <w:marBottom w:val="0"/>
      <w:divBdr>
        <w:top w:val="none" w:sz="0" w:space="0" w:color="auto"/>
        <w:left w:val="none" w:sz="0" w:space="0" w:color="auto"/>
        <w:bottom w:val="none" w:sz="0" w:space="0" w:color="auto"/>
        <w:right w:val="none" w:sz="0" w:space="0" w:color="auto"/>
      </w:divBdr>
    </w:div>
    <w:div w:id="745808474">
      <w:bodyDiv w:val="1"/>
      <w:marLeft w:val="0"/>
      <w:marRight w:val="0"/>
      <w:marTop w:val="0"/>
      <w:marBottom w:val="0"/>
      <w:divBdr>
        <w:top w:val="none" w:sz="0" w:space="0" w:color="auto"/>
        <w:left w:val="none" w:sz="0" w:space="0" w:color="auto"/>
        <w:bottom w:val="none" w:sz="0" w:space="0" w:color="auto"/>
        <w:right w:val="none" w:sz="0" w:space="0" w:color="auto"/>
      </w:divBdr>
    </w:div>
    <w:div w:id="864751969">
      <w:bodyDiv w:val="1"/>
      <w:marLeft w:val="0"/>
      <w:marRight w:val="0"/>
      <w:marTop w:val="0"/>
      <w:marBottom w:val="0"/>
      <w:divBdr>
        <w:top w:val="none" w:sz="0" w:space="0" w:color="auto"/>
        <w:left w:val="none" w:sz="0" w:space="0" w:color="auto"/>
        <w:bottom w:val="none" w:sz="0" w:space="0" w:color="auto"/>
        <w:right w:val="none" w:sz="0" w:space="0" w:color="auto"/>
      </w:divBdr>
    </w:div>
    <w:div w:id="976298775">
      <w:bodyDiv w:val="1"/>
      <w:marLeft w:val="0"/>
      <w:marRight w:val="0"/>
      <w:marTop w:val="0"/>
      <w:marBottom w:val="0"/>
      <w:divBdr>
        <w:top w:val="none" w:sz="0" w:space="0" w:color="auto"/>
        <w:left w:val="none" w:sz="0" w:space="0" w:color="auto"/>
        <w:bottom w:val="none" w:sz="0" w:space="0" w:color="auto"/>
        <w:right w:val="none" w:sz="0" w:space="0" w:color="auto"/>
      </w:divBdr>
    </w:div>
    <w:div w:id="1110469550">
      <w:bodyDiv w:val="1"/>
      <w:marLeft w:val="0"/>
      <w:marRight w:val="0"/>
      <w:marTop w:val="0"/>
      <w:marBottom w:val="0"/>
      <w:divBdr>
        <w:top w:val="none" w:sz="0" w:space="0" w:color="auto"/>
        <w:left w:val="none" w:sz="0" w:space="0" w:color="auto"/>
        <w:bottom w:val="none" w:sz="0" w:space="0" w:color="auto"/>
        <w:right w:val="none" w:sz="0" w:space="0" w:color="auto"/>
      </w:divBdr>
    </w:div>
    <w:div w:id="1175454814">
      <w:bodyDiv w:val="1"/>
      <w:marLeft w:val="0"/>
      <w:marRight w:val="0"/>
      <w:marTop w:val="0"/>
      <w:marBottom w:val="0"/>
      <w:divBdr>
        <w:top w:val="none" w:sz="0" w:space="0" w:color="auto"/>
        <w:left w:val="none" w:sz="0" w:space="0" w:color="auto"/>
        <w:bottom w:val="none" w:sz="0" w:space="0" w:color="auto"/>
        <w:right w:val="none" w:sz="0" w:space="0" w:color="auto"/>
      </w:divBdr>
    </w:div>
    <w:div w:id="1260141845">
      <w:bodyDiv w:val="1"/>
      <w:marLeft w:val="0"/>
      <w:marRight w:val="0"/>
      <w:marTop w:val="0"/>
      <w:marBottom w:val="0"/>
      <w:divBdr>
        <w:top w:val="none" w:sz="0" w:space="0" w:color="auto"/>
        <w:left w:val="none" w:sz="0" w:space="0" w:color="auto"/>
        <w:bottom w:val="none" w:sz="0" w:space="0" w:color="auto"/>
        <w:right w:val="none" w:sz="0" w:space="0" w:color="auto"/>
      </w:divBdr>
    </w:div>
    <w:div w:id="13682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ut@zut.com.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ut@zut.com.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ut@zut.com.pl"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00711-D07B-4718-8AE6-BDE1390B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12559</Words>
  <Characters>75358</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Zakład Utylizacyjny Sp</vt:lpstr>
    </vt:vector>
  </TitlesOfParts>
  <Company>Hewlett-Packard Company</Company>
  <LinksUpToDate>false</LinksUpToDate>
  <CharactersWithSpaces>87742</CharactersWithSpaces>
  <SharedDoc>false</SharedDoc>
  <HLinks>
    <vt:vector size="270" baseType="variant">
      <vt:variant>
        <vt:i4>1835109</vt:i4>
      </vt:variant>
      <vt:variant>
        <vt:i4>252</vt:i4>
      </vt:variant>
      <vt:variant>
        <vt:i4>0</vt:i4>
      </vt:variant>
      <vt:variant>
        <vt:i4>5</vt:i4>
      </vt:variant>
      <vt:variant>
        <vt:lpwstr>mailto:zut@zut.com.pl</vt:lpwstr>
      </vt:variant>
      <vt:variant>
        <vt:lpwstr/>
      </vt:variant>
      <vt:variant>
        <vt:i4>1835109</vt:i4>
      </vt:variant>
      <vt:variant>
        <vt:i4>249</vt:i4>
      </vt:variant>
      <vt:variant>
        <vt:i4>0</vt:i4>
      </vt:variant>
      <vt:variant>
        <vt:i4>5</vt:i4>
      </vt:variant>
      <vt:variant>
        <vt:lpwstr>mailto:zut@zut.com.pl</vt:lpwstr>
      </vt:variant>
      <vt:variant>
        <vt:lpwstr/>
      </vt:variant>
      <vt:variant>
        <vt:i4>1835109</vt:i4>
      </vt:variant>
      <vt:variant>
        <vt:i4>246</vt:i4>
      </vt:variant>
      <vt:variant>
        <vt:i4>0</vt:i4>
      </vt:variant>
      <vt:variant>
        <vt:i4>5</vt:i4>
      </vt:variant>
      <vt:variant>
        <vt:lpwstr>mailto:zut@zut.com.pl</vt:lpwstr>
      </vt:variant>
      <vt:variant>
        <vt:lpwstr/>
      </vt:variant>
      <vt:variant>
        <vt:i4>7602214</vt:i4>
      </vt:variant>
      <vt:variant>
        <vt:i4>243</vt:i4>
      </vt:variant>
      <vt:variant>
        <vt:i4>0</vt:i4>
      </vt:variant>
      <vt:variant>
        <vt:i4>5</vt:i4>
      </vt:variant>
      <vt:variant>
        <vt:lpwstr>http://www.zut.com.pl/</vt:lpwstr>
      </vt:variant>
      <vt:variant>
        <vt:lpwstr/>
      </vt:variant>
      <vt:variant>
        <vt:i4>1572925</vt:i4>
      </vt:variant>
      <vt:variant>
        <vt:i4>236</vt:i4>
      </vt:variant>
      <vt:variant>
        <vt:i4>0</vt:i4>
      </vt:variant>
      <vt:variant>
        <vt:i4>5</vt:i4>
      </vt:variant>
      <vt:variant>
        <vt:lpwstr/>
      </vt:variant>
      <vt:variant>
        <vt:lpwstr>_Toc256497099</vt:lpwstr>
      </vt:variant>
      <vt:variant>
        <vt:i4>1572925</vt:i4>
      </vt:variant>
      <vt:variant>
        <vt:i4>230</vt:i4>
      </vt:variant>
      <vt:variant>
        <vt:i4>0</vt:i4>
      </vt:variant>
      <vt:variant>
        <vt:i4>5</vt:i4>
      </vt:variant>
      <vt:variant>
        <vt:lpwstr/>
      </vt:variant>
      <vt:variant>
        <vt:lpwstr>_Toc256497098</vt:lpwstr>
      </vt:variant>
      <vt:variant>
        <vt:i4>1572925</vt:i4>
      </vt:variant>
      <vt:variant>
        <vt:i4>224</vt:i4>
      </vt:variant>
      <vt:variant>
        <vt:i4>0</vt:i4>
      </vt:variant>
      <vt:variant>
        <vt:i4>5</vt:i4>
      </vt:variant>
      <vt:variant>
        <vt:lpwstr/>
      </vt:variant>
      <vt:variant>
        <vt:lpwstr>_Toc256497097</vt:lpwstr>
      </vt:variant>
      <vt:variant>
        <vt:i4>1572925</vt:i4>
      </vt:variant>
      <vt:variant>
        <vt:i4>218</vt:i4>
      </vt:variant>
      <vt:variant>
        <vt:i4>0</vt:i4>
      </vt:variant>
      <vt:variant>
        <vt:i4>5</vt:i4>
      </vt:variant>
      <vt:variant>
        <vt:lpwstr/>
      </vt:variant>
      <vt:variant>
        <vt:lpwstr>_Toc256497096</vt:lpwstr>
      </vt:variant>
      <vt:variant>
        <vt:i4>1572925</vt:i4>
      </vt:variant>
      <vt:variant>
        <vt:i4>212</vt:i4>
      </vt:variant>
      <vt:variant>
        <vt:i4>0</vt:i4>
      </vt:variant>
      <vt:variant>
        <vt:i4>5</vt:i4>
      </vt:variant>
      <vt:variant>
        <vt:lpwstr/>
      </vt:variant>
      <vt:variant>
        <vt:lpwstr>_Toc256497095</vt:lpwstr>
      </vt:variant>
      <vt:variant>
        <vt:i4>1572925</vt:i4>
      </vt:variant>
      <vt:variant>
        <vt:i4>206</vt:i4>
      </vt:variant>
      <vt:variant>
        <vt:i4>0</vt:i4>
      </vt:variant>
      <vt:variant>
        <vt:i4>5</vt:i4>
      </vt:variant>
      <vt:variant>
        <vt:lpwstr/>
      </vt:variant>
      <vt:variant>
        <vt:lpwstr>_Toc256497094</vt:lpwstr>
      </vt:variant>
      <vt:variant>
        <vt:i4>1572925</vt:i4>
      </vt:variant>
      <vt:variant>
        <vt:i4>200</vt:i4>
      </vt:variant>
      <vt:variant>
        <vt:i4>0</vt:i4>
      </vt:variant>
      <vt:variant>
        <vt:i4>5</vt:i4>
      </vt:variant>
      <vt:variant>
        <vt:lpwstr/>
      </vt:variant>
      <vt:variant>
        <vt:lpwstr>_Toc256497093</vt:lpwstr>
      </vt:variant>
      <vt:variant>
        <vt:i4>1572925</vt:i4>
      </vt:variant>
      <vt:variant>
        <vt:i4>194</vt:i4>
      </vt:variant>
      <vt:variant>
        <vt:i4>0</vt:i4>
      </vt:variant>
      <vt:variant>
        <vt:i4>5</vt:i4>
      </vt:variant>
      <vt:variant>
        <vt:lpwstr/>
      </vt:variant>
      <vt:variant>
        <vt:lpwstr>_Toc256497092</vt:lpwstr>
      </vt:variant>
      <vt:variant>
        <vt:i4>1572925</vt:i4>
      </vt:variant>
      <vt:variant>
        <vt:i4>188</vt:i4>
      </vt:variant>
      <vt:variant>
        <vt:i4>0</vt:i4>
      </vt:variant>
      <vt:variant>
        <vt:i4>5</vt:i4>
      </vt:variant>
      <vt:variant>
        <vt:lpwstr/>
      </vt:variant>
      <vt:variant>
        <vt:lpwstr>_Toc256497091</vt:lpwstr>
      </vt:variant>
      <vt:variant>
        <vt:i4>1572925</vt:i4>
      </vt:variant>
      <vt:variant>
        <vt:i4>182</vt:i4>
      </vt:variant>
      <vt:variant>
        <vt:i4>0</vt:i4>
      </vt:variant>
      <vt:variant>
        <vt:i4>5</vt:i4>
      </vt:variant>
      <vt:variant>
        <vt:lpwstr/>
      </vt:variant>
      <vt:variant>
        <vt:lpwstr>_Toc256497090</vt:lpwstr>
      </vt:variant>
      <vt:variant>
        <vt:i4>1638461</vt:i4>
      </vt:variant>
      <vt:variant>
        <vt:i4>176</vt:i4>
      </vt:variant>
      <vt:variant>
        <vt:i4>0</vt:i4>
      </vt:variant>
      <vt:variant>
        <vt:i4>5</vt:i4>
      </vt:variant>
      <vt:variant>
        <vt:lpwstr/>
      </vt:variant>
      <vt:variant>
        <vt:lpwstr>_Toc256497089</vt:lpwstr>
      </vt:variant>
      <vt:variant>
        <vt:i4>1638461</vt:i4>
      </vt:variant>
      <vt:variant>
        <vt:i4>170</vt:i4>
      </vt:variant>
      <vt:variant>
        <vt:i4>0</vt:i4>
      </vt:variant>
      <vt:variant>
        <vt:i4>5</vt:i4>
      </vt:variant>
      <vt:variant>
        <vt:lpwstr/>
      </vt:variant>
      <vt:variant>
        <vt:lpwstr>_Toc256497088</vt:lpwstr>
      </vt:variant>
      <vt:variant>
        <vt:i4>1638461</vt:i4>
      </vt:variant>
      <vt:variant>
        <vt:i4>164</vt:i4>
      </vt:variant>
      <vt:variant>
        <vt:i4>0</vt:i4>
      </vt:variant>
      <vt:variant>
        <vt:i4>5</vt:i4>
      </vt:variant>
      <vt:variant>
        <vt:lpwstr/>
      </vt:variant>
      <vt:variant>
        <vt:lpwstr>_Toc256497087</vt:lpwstr>
      </vt:variant>
      <vt:variant>
        <vt:i4>1638461</vt:i4>
      </vt:variant>
      <vt:variant>
        <vt:i4>158</vt:i4>
      </vt:variant>
      <vt:variant>
        <vt:i4>0</vt:i4>
      </vt:variant>
      <vt:variant>
        <vt:i4>5</vt:i4>
      </vt:variant>
      <vt:variant>
        <vt:lpwstr/>
      </vt:variant>
      <vt:variant>
        <vt:lpwstr>_Toc256497086</vt:lpwstr>
      </vt:variant>
      <vt:variant>
        <vt:i4>1638461</vt:i4>
      </vt:variant>
      <vt:variant>
        <vt:i4>152</vt:i4>
      </vt:variant>
      <vt:variant>
        <vt:i4>0</vt:i4>
      </vt:variant>
      <vt:variant>
        <vt:i4>5</vt:i4>
      </vt:variant>
      <vt:variant>
        <vt:lpwstr/>
      </vt:variant>
      <vt:variant>
        <vt:lpwstr>_Toc256497085</vt:lpwstr>
      </vt:variant>
      <vt:variant>
        <vt:i4>1638461</vt:i4>
      </vt:variant>
      <vt:variant>
        <vt:i4>146</vt:i4>
      </vt:variant>
      <vt:variant>
        <vt:i4>0</vt:i4>
      </vt:variant>
      <vt:variant>
        <vt:i4>5</vt:i4>
      </vt:variant>
      <vt:variant>
        <vt:lpwstr/>
      </vt:variant>
      <vt:variant>
        <vt:lpwstr>_Toc256497084</vt:lpwstr>
      </vt:variant>
      <vt:variant>
        <vt:i4>1638461</vt:i4>
      </vt:variant>
      <vt:variant>
        <vt:i4>140</vt:i4>
      </vt:variant>
      <vt:variant>
        <vt:i4>0</vt:i4>
      </vt:variant>
      <vt:variant>
        <vt:i4>5</vt:i4>
      </vt:variant>
      <vt:variant>
        <vt:lpwstr/>
      </vt:variant>
      <vt:variant>
        <vt:lpwstr>_Toc256497083</vt:lpwstr>
      </vt:variant>
      <vt:variant>
        <vt:i4>1638461</vt:i4>
      </vt:variant>
      <vt:variant>
        <vt:i4>134</vt:i4>
      </vt:variant>
      <vt:variant>
        <vt:i4>0</vt:i4>
      </vt:variant>
      <vt:variant>
        <vt:i4>5</vt:i4>
      </vt:variant>
      <vt:variant>
        <vt:lpwstr/>
      </vt:variant>
      <vt:variant>
        <vt:lpwstr>_Toc256497082</vt:lpwstr>
      </vt:variant>
      <vt:variant>
        <vt:i4>1638461</vt:i4>
      </vt:variant>
      <vt:variant>
        <vt:i4>128</vt:i4>
      </vt:variant>
      <vt:variant>
        <vt:i4>0</vt:i4>
      </vt:variant>
      <vt:variant>
        <vt:i4>5</vt:i4>
      </vt:variant>
      <vt:variant>
        <vt:lpwstr/>
      </vt:variant>
      <vt:variant>
        <vt:lpwstr>_Toc256497081</vt:lpwstr>
      </vt:variant>
      <vt:variant>
        <vt:i4>1638461</vt:i4>
      </vt:variant>
      <vt:variant>
        <vt:i4>122</vt:i4>
      </vt:variant>
      <vt:variant>
        <vt:i4>0</vt:i4>
      </vt:variant>
      <vt:variant>
        <vt:i4>5</vt:i4>
      </vt:variant>
      <vt:variant>
        <vt:lpwstr/>
      </vt:variant>
      <vt:variant>
        <vt:lpwstr>_Toc256497080</vt:lpwstr>
      </vt:variant>
      <vt:variant>
        <vt:i4>1441853</vt:i4>
      </vt:variant>
      <vt:variant>
        <vt:i4>116</vt:i4>
      </vt:variant>
      <vt:variant>
        <vt:i4>0</vt:i4>
      </vt:variant>
      <vt:variant>
        <vt:i4>5</vt:i4>
      </vt:variant>
      <vt:variant>
        <vt:lpwstr/>
      </vt:variant>
      <vt:variant>
        <vt:lpwstr>_Toc256497079</vt:lpwstr>
      </vt:variant>
      <vt:variant>
        <vt:i4>1441853</vt:i4>
      </vt:variant>
      <vt:variant>
        <vt:i4>110</vt:i4>
      </vt:variant>
      <vt:variant>
        <vt:i4>0</vt:i4>
      </vt:variant>
      <vt:variant>
        <vt:i4>5</vt:i4>
      </vt:variant>
      <vt:variant>
        <vt:lpwstr/>
      </vt:variant>
      <vt:variant>
        <vt:lpwstr>_Toc256497078</vt:lpwstr>
      </vt:variant>
      <vt:variant>
        <vt:i4>1441853</vt:i4>
      </vt:variant>
      <vt:variant>
        <vt:i4>104</vt:i4>
      </vt:variant>
      <vt:variant>
        <vt:i4>0</vt:i4>
      </vt:variant>
      <vt:variant>
        <vt:i4>5</vt:i4>
      </vt:variant>
      <vt:variant>
        <vt:lpwstr/>
      </vt:variant>
      <vt:variant>
        <vt:lpwstr>_Toc256497077</vt:lpwstr>
      </vt:variant>
      <vt:variant>
        <vt:i4>1441853</vt:i4>
      </vt:variant>
      <vt:variant>
        <vt:i4>98</vt:i4>
      </vt:variant>
      <vt:variant>
        <vt:i4>0</vt:i4>
      </vt:variant>
      <vt:variant>
        <vt:i4>5</vt:i4>
      </vt:variant>
      <vt:variant>
        <vt:lpwstr/>
      </vt:variant>
      <vt:variant>
        <vt:lpwstr>_Toc256497076</vt:lpwstr>
      </vt:variant>
      <vt:variant>
        <vt:i4>1441853</vt:i4>
      </vt:variant>
      <vt:variant>
        <vt:i4>92</vt:i4>
      </vt:variant>
      <vt:variant>
        <vt:i4>0</vt:i4>
      </vt:variant>
      <vt:variant>
        <vt:i4>5</vt:i4>
      </vt:variant>
      <vt:variant>
        <vt:lpwstr/>
      </vt:variant>
      <vt:variant>
        <vt:lpwstr>_Toc256497075</vt:lpwstr>
      </vt:variant>
      <vt:variant>
        <vt:i4>1441853</vt:i4>
      </vt:variant>
      <vt:variant>
        <vt:i4>86</vt:i4>
      </vt:variant>
      <vt:variant>
        <vt:i4>0</vt:i4>
      </vt:variant>
      <vt:variant>
        <vt:i4>5</vt:i4>
      </vt:variant>
      <vt:variant>
        <vt:lpwstr/>
      </vt:variant>
      <vt:variant>
        <vt:lpwstr>_Toc256497074</vt:lpwstr>
      </vt:variant>
      <vt:variant>
        <vt:i4>1441853</vt:i4>
      </vt:variant>
      <vt:variant>
        <vt:i4>80</vt:i4>
      </vt:variant>
      <vt:variant>
        <vt:i4>0</vt:i4>
      </vt:variant>
      <vt:variant>
        <vt:i4>5</vt:i4>
      </vt:variant>
      <vt:variant>
        <vt:lpwstr/>
      </vt:variant>
      <vt:variant>
        <vt:lpwstr>_Toc256497073</vt:lpwstr>
      </vt:variant>
      <vt:variant>
        <vt:i4>1441853</vt:i4>
      </vt:variant>
      <vt:variant>
        <vt:i4>74</vt:i4>
      </vt:variant>
      <vt:variant>
        <vt:i4>0</vt:i4>
      </vt:variant>
      <vt:variant>
        <vt:i4>5</vt:i4>
      </vt:variant>
      <vt:variant>
        <vt:lpwstr/>
      </vt:variant>
      <vt:variant>
        <vt:lpwstr>_Toc256497072</vt:lpwstr>
      </vt:variant>
      <vt:variant>
        <vt:i4>1441853</vt:i4>
      </vt:variant>
      <vt:variant>
        <vt:i4>68</vt:i4>
      </vt:variant>
      <vt:variant>
        <vt:i4>0</vt:i4>
      </vt:variant>
      <vt:variant>
        <vt:i4>5</vt:i4>
      </vt:variant>
      <vt:variant>
        <vt:lpwstr/>
      </vt:variant>
      <vt:variant>
        <vt:lpwstr>_Toc256497071</vt:lpwstr>
      </vt:variant>
      <vt:variant>
        <vt:i4>1441853</vt:i4>
      </vt:variant>
      <vt:variant>
        <vt:i4>62</vt:i4>
      </vt:variant>
      <vt:variant>
        <vt:i4>0</vt:i4>
      </vt:variant>
      <vt:variant>
        <vt:i4>5</vt:i4>
      </vt:variant>
      <vt:variant>
        <vt:lpwstr/>
      </vt:variant>
      <vt:variant>
        <vt:lpwstr>_Toc256497070</vt:lpwstr>
      </vt:variant>
      <vt:variant>
        <vt:i4>1507389</vt:i4>
      </vt:variant>
      <vt:variant>
        <vt:i4>56</vt:i4>
      </vt:variant>
      <vt:variant>
        <vt:i4>0</vt:i4>
      </vt:variant>
      <vt:variant>
        <vt:i4>5</vt:i4>
      </vt:variant>
      <vt:variant>
        <vt:lpwstr/>
      </vt:variant>
      <vt:variant>
        <vt:lpwstr>_Toc256497069</vt:lpwstr>
      </vt:variant>
      <vt:variant>
        <vt:i4>1507389</vt:i4>
      </vt:variant>
      <vt:variant>
        <vt:i4>50</vt:i4>
      </vt:variant>
      <vt:variant>
        <vt:i4>0</vt:i4>
      </vt:variant>
      <vt:variant>
        <vt:i4>5</vt:i4>
      </vt:variant>
      <vt:variant>
        <vt:lpwstr/>
      </vt:variant>
      <vt:variant>
        <vt:lpwstr>_Toc256497068</vt:lpwstr>
      </vt:variant>
      <vt:variant>
        <vt:i4>1507389</vt:i4>
      </vt:variant>
      <vt:variant>
        <vt:i4>44</vt:i4>
      </vt:variant>
      <vt:variant>
        <vt:i4>0</vt:i4>
      </vt:variant>
      <vt:variant>
        <vt:i4>5</vt:i4>
      </vt:variant>
      <vt:variant>
        <vt:lpwstr/>
      </vt:variant>
      <vt:variant>
        <vt:lpwstr>_Toc256497067</vt:lpwstr>
      </vt:variant>
      <vt:variant>
        <vt:i4>1507389</vt:i4>
      </vt:variant>
      <vt:variant>
        <vt:i4>38</vt:i4>
      </vt:variant>
      <vt:variant>
        <vt:i4>0</vt:i4>
      </vt:variant>
      <vt:variant>
        <vt:i4>5</vt:i4>
      </vt:variant>
      <vt:variant>
        <vt:lpwstr/>
      </vt:variant>
      <vt:variant>
        <vt:lpwstr>_Toc256497066</vt:lpwstr>
      </vt:variant>
      <vt:variant>
        <vt:i4>1507389</vt:i4>
      </vt:variant>
      <vt:variant>
        <vt:i4>32</vt:i4>
      </vt:variant>
      <vt:variant>
        <vt:i4>0</vt:i4>
      </vt:variant>
      <vt:variant>
        <vt:i4>5</vt:i4>
      </vt:variant>
      <vt:variant>
        <vt:lpwstr/>
      </vt:variant>
      <vt:variant>
        <vt:lpwstr>_Toc256497065</vt:lpwstr>
      </vt:variant>
      <vt:variant>
        <vt:i4>1507389</vt:i4>
      </vt:variant>
      <vt:variant>
        <vt:i4>26</vt:i4>
      </vt:variant>
      <vt:variant>
        <vt:i4>0</vt:i4>
      </vt:variant>
      <vt:variant>
        <vt:i4>5</vt:i4>
      </vt:variant>
      <vt:variant>
        <vt:lpwstr/>
      </vt:variant>
      <vt:variant>
        <vt:lpwstr>_Toc256497064</vt:lpwstr>
      </vt:variant>
      <vt:variant>
        <vt:i4>1507389</vt:i4>
      </vt:variant>
      <vt:variant>
        <vt:i4>20</vt:i4>
      </vt:variant>
      <vt:variant>
        <vt:i4>0</vt:i4>
      </vt:variant>
      <vt:variant>
        <vt:i4>5</vt:i4>
      </vt:variant>
      <vt:variant>
        <vt:lpwstr/>
      </vt:variant>
      <vt:variant>
        <vt:lpwstr>_Toc256497063</vt:lpwstr>
      </vt:variant>
      <vt:variant>
        <vt:i4>1507389</vt:i4>
      </vt:variant>
      <vt:variant>
        <vt:i4>14</vt:i4>
      </vt:variant>
      <vt:variant>
        <vt:i4>0</vt:i4>
      </vt:variant>
      <vt:variant>
        <vt:i4>5</vt:i4>
      </vt:variant>
      <vt:variant>
        <vt:lpwstr/>
      </vt:variant>
      <vt:variant>
        <vt:lpwstr>_Toc256497062</vt:lpwstr>
      </vt:variant>
      <vt:variant>
        <vt:i4>1507389</vt:i4>
      </vt:variant>
      <vt:variant>
        <vt:i4>8</vt:i4>
      </vt:variant>
      <vt:variant>
        <vt:i4>0</vt:i4>
      </vt:variant>
      <vt:variant>
        <vt:i4>5</vt:i4>
      </vt:variant>
      <vt:variant>
        <vt:lpwstr/>
      </vt:variant>
      <vt:variant>
        <vt:lpwstr>_Toc256497061</vt:lpwstr>
      </vt:variant>
      <vt:variant>
        <vt:i4>1835109</vt:i4>
      </vt:variant>
      <vt:variant>
        <vt:i4>3</vt:i4>
      </vt:variant>
      <vt:variant>
        <vt:i4>0</vt:i4>
      </vt:variant>
      <vt:variant>
        <vt:i4>5</vt:i4>
      </vt:variant>
      <vt:variant>
        <vt:lpwstr>mailto:zut@zut.com.pl</vt:lpwstr>
      </vt:variant>
      <vt:variant>
        <vt:lpwstr/>
      </vt:variant>
      <vt:variant>
        <vt:i4>7602214</vt:i4>
      </vt:variant>
      <vt:variant>
        <vt:i4>0</vt:i4>
      </vt:variant>
      <vt:variant>
        <vt:i4>0</vt:i4>
      </vt:variant>
      <vt:variant>
        <vt:i4>5</vt:i4>
      </vt:variant>
      <vt:variant>
        <vt:lpwstr>http://www.zut.com.pl/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Utylizacyjny Sp</dc:title>
  <dc:creator>Jacek Gola</dc:creator>
  <cp:lastModifiedBy>DNP</cp:lastModifiedBy>
  <cp:revision>14</cp:revision>
  <cp:lastPrinted>2015-02-05T11:57:00Z</cp:lastPrinted>
  <dcterms:created xsi:type="dcterms:W3CDTF">2015-02-03T10:54:00Z</dcterms:created>
  <dcterms:modified xsi:type="dcterms:W3CDTF">2015-02-05T12:36:00Z</dcterms:modified>
</cp:coreProperties>
</file>