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D3" w:rsidRPr="007035D3" w:rsidRDefault="007035D3" w:rsidP="007035D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8215080"/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1" w:name="_Hlk527115008"/>
      <w:bookmarkStart w:id="2" w:name="_Hlk525892473"/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3" w:name="_Hlk17720480"/>
      <w:bookmarkStart w:id="4" w:name="_Hlk4489330"/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zmieszanych odpadów opakowaniowych o kodzie 15.01.06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035D3" w:rsidRPr="007035D3" w:rsidTr="00902EE8">
        <w:tc>
          <w:tcPr>
            <w:tcW w:w="6550" w:type="dxa"/>
            <w:hideMark/>
          </w:tcPr>
          <w:bookmarkEnd w:id="3"/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26/PN/2019</w:t>
            </w:r>
          </w:p>
        </w:tc>
      </w:tr>
      <w:bookmarkEnd w:id="1"/>
      <w:bookmarkEnd w:id="4"/>
    </w:tbl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2"/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7035D3" w:rsidRPr="007035D3" w:rsidRDefault="007035D3" w:rsidP="007035D3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7035D3" w:rsidRPr="007035D3" w:rsidTr="00902EE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7035D3" w:rsidRPr="007035D3" w:rsidTr="00902EE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7035D3" w:rsidRPr="007035D3" w:rsidTr="00902EE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7035D3" w:rsidRPr="007035D3" w:rsidTr="00902EE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7035D3" w:rsidRPr="007035D3" w:rsidRDefault="007035D3" w:rsidP="007035D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7035D3" w:rsidRPr="007035D3" w:rsidRDefault="007035D3" w:rsidP="007035D3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7035D3" w:rsidRPr="007035D3" w:rsidRDefault="007035D3" w:rsidP="007035D3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 wariancie 1 odpady luzem wynosi: </w:t>
      </w:r>
    </w:p>
    <w:p w:rsidR="007035D3" w:rsidRPr="007035D3" w:rsidRDefault="007035D3" w:rsidP="007035D3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7035D3" w:rsidRPr="007035D3" w:rsidRDefault="007035D3" w:rsidP="007035D3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LiberationSerif" w:hAnsi="Calibri" w:cs="Calibri"/>
          <w:sz w:val="20"/>
          <w:szCs w:val="20"/>
        </w:rPr>
      </w:pPr>
      <w:bookmarkStart w:id="5" w:name="_Hlk527116068"/>
      <w:bookmarkStart w:id="6" w:name="_Hlk17443442"/>
    </w:p>
    <w:p w:rsidR="007035D3" w:rsidRPr="007035D3" w:rsidRDefault="007035D3" w:rsidP="007035D3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7035D3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7035D3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7035D3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**zgodnie z art. 142 ust. 5 ustawy prawo zamówień publicznych [Dz.U. z 2018 r. poz. 1986 ze zmianami]</w:t>
      </w:r>
    </w:p>
    <w:bookmarkEnd w:id="5"/>
    <w:bookmarkEnd w:id="6"/>
    <w:p w:rsidR="007035D3" w:rsidRPr="007035D3" w:rsidRDefault="007035D3" w:rsidP="007035D3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7035D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7035D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2018 r. </w:t>
      </w:r>
      <w:proofErr w:type="spellStart"/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 1986 z późniejszymi zmianami</w:t>
      </w: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oświadczam, że </w:t>
      </w:r>
      <w:r w:rsidRPr="007035D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</w:t>
      </w:r>
      <w:r w:rsidRPr="007035D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>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7035D3" w:rsidRPr="007035D3" w:rsidRDefault="007035D3" w:rsidP="007035D3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7035D3" w:rsidRPr="007035D3" w:rsidTr="00902EE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7035D3" w:rsidRPr="007035D3" w:rsidTr="00902EE8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7035D3" w:rsidRPr="007035D3" w:rsidTr="00902E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7035D3" w:rsidRPr="007035D3" w:rsidRDefault="007035D3" w:rsidP="007035D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7035D3" w:rsidRPr="007035D3" w:rsidTr="00902E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035D3" w:rsidRPr="007035D3" w:rsidTr="00902EE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035D3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7035D3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7035D3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7035D3" w:rsidRPr="007035D3" w:rsidRDefault="007035D3" w:rsidP="007035D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7035D3" w:rsidRPr="007035D3" w:rsidRDefault="007035D3" w:rsidP="007035D3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035D3">
        <w:rPr>
          <w:rFonts w:ascii="Calibri" w:eastAsia="Times New Roman" w:hAnsi="Calibri" w:cs="Calibri"/>
          <w:i/>
          <w:sz w:val="16"/>
          <w:szCs w:val="16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7035D3" w:rsidRPr="007035D3" w:rsidRDefault="007035D3" w:rsidP="007035D3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035D3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7035D3" w:rsidRPr="007035D3" w:rsidRDefault="007035D3" w:rsidP="007035D3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035D3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:rsidR="007035D3" w:rsidRPr="007035D3" w:rsidRDefault="007035D3" w:rsidP="007035D3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7035D3" w:rsidRPr="007035D3" w:rsidTr="00902E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7035D3" w:rsidRPr="007035D3" w:rsidTr="00902E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2– Wzór Formularza Cenowego</w:t>
      </w: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zmieszanych odpadów opakowaniowych o kodzie 15.01.06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035D3" w:rsidRPr="007035D3" w:rsidTr="00902EE8">
        <w:tc>
          <w:tcPr>
            <w:tcW w:w="6550" w:type="dxa"/>
            <w:hideMark/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26/PN/2019</w:t>
            </w:r>
          </w:p>
        </w:tc>
      </w:tr>
    </w:tbl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7035D3" w:rsidRPr="007035D3" w:rsidRDefault="007035D3" w:rsidP="007035D3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7035D3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7035D3" w:rsidRPr="007035D3" w:rsidTr="00902EE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035D3" w:rsidRPr="007035D3" w:rsidTr="00902EE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p w:rsidR="007035D3" w:rsidRPr="007035D3" w:rsidRDefault="007035D3" w:rsidP="007035D3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7" w:name="_Hlk19531060"/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wariant 1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8"/>
        <w:gridCol w:w="619"/>
        <w:gridCol w:w="717"/>
        <w:gridCol w:w="1490"/>
        <w:gridCol w:w="936"/>
        <w:gridCol w:w="938"/>
        <w:gridCol w:w="1074"/>
        <w:gridCol w:w="1344"/>
      </w:tblGrid>
      <w:tr w:rsidR="007035D3" w:rsidRPr="007035D3" w:rsidTr="00902EE8">
        <w:trPr>
          <w:tblCellSpacing w:w="7" w:type="dxa"/>
        </w:trPr>
        <w:tc>
          <w:tcPr>
            <w:tcW w:w="11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bookmarkEnd w:id="7"/>
          <w:p w:rsidR="007035D3" w:rsidRPr="007035D3" w:rsidRDefault="007035D3" w:rsidP="007035D3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 Mg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4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4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7035D3" w:rsidRPr="007035D3" w:rsidTr="00902EE8">
        <w:trPr>
          <w:tblCellSpacing w:w="7" w:type="dxa"/>
        </w:trPr>
        <w:tc>
          <w:tcPr>
            <w:tcW w:w="11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4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:rsidR="007035D3" w:rsidRPr="007035D3" w:rsidRDefault="007035D3" w:rsidP="007035D3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7035D3" w:rsidRPr="007035D3" w:rsidTr="00902EE8">
        <w:trPr>
          <w:trHeight w:val="320"/>
          <w:tblCellSpacing w:w="7" w:type="dxa"/>
        </w:trPr>
        <w:tc>
          <w:tcPr>
            <w:tcW w:w="11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zmieszane odpady opakowaniowe luzem</w:t>
            </w:r>
          </w:p>
        </w:tc>
        <w:tc>
          <w:tcPr>
            <w:tcW w:w="3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9.000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</w:tr>
      <w:tr w:rsidR="007035D3" w:rsidRPr="007035D3" w:rsidTr="00902EE8">
        <w:trPr>
          <w:trHeight w:val="320"/>
          <w:tblCellSpacing w:w="7" w:type="dxa"/>
        </w:trPr>
        <w:tc>
          <w:tcPr>
            <w:tcW w:w="11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24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791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:rsidR="007035D3" w:rsidRPr="007035D3" w:rsidRDefault="007035D3" w:rsidP="007035D3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highlight w:val="darkBlue"/>
                <w:lang w:eastAsia="pl-PL"/>
              </w:rPr>
            </w:pPr>
          </w:p>
        </w:tc>
        <w:tc>
          <w:tcPr>
            <w:tcW w:w="4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b.</w:t>
      </w: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  <w:t>Zestawienie cenowe wariant 2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0"/>
        <w:gridCol w:w="661"/>
        <w:gridCol w:w="763"/>
        <w:gridCol w:w="1545"/>
        <w:gridCol w:w="982"/>
        <w:gridCol w:w="984"/>
        <w:gridCol w:w="1124"/>
        <w:gridCol w:w="1407"/>
      </w:tblGrid>
      <w:tr w:rsidR="007035D3" w:rsidRPr="007035D3" w:rsidTr="00902EE8">
        <w:trPr>
          <w:tblCellSpacing w:w="7" w:type="dxa"/>
        </w:trPr>
        <w:tc>
          <w:tcPr>
            <w:tcW w:w="9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4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 Mg</w:t>
            </w:r>
          </w:p>
        </w:tc>
        <w:tc>
          <w:tcPr>
            <w:tcW w:w="8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5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5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7035D3" w:rsidRPr="007035D3" w:rsidTr="00902EE8">
        <w:trPr>
          <w:tblCellSpacing w:w="7" w:type="dxa"/>
        </w:trPr>
        <w:tc>
          <w:tcPr>
            <w:tcW w:w="9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5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:rsidR="007035D3" w:rsidRPr="007035D3" w:rsidRDefault="007035D3" w:rsidP="007035D3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7035D3" w:rsidRPr="007035D3" w:rsidTr="00902EE8">
        <w:trPr>
          <w:trHeight w:val="320"/>
          <w:tblCellSpacing w:w="7" w:type="dxa"/>
        </w:trPr>
        <w:tc>
          <w:tcPr>
            <w:tcW w:w="9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zmieszane odpady opakowaniowe w belach</w:t>
            </w:r>
          </w:p>
        </w:tc>
        <w:tc>
          <w:tcPr>
            <w:tcW w:w="3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4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9.000</w:t>
            </w:r>
          </w:p>
        </w:tc>
        <w:tc>
          <w:tcPr>
            <w:tcW w:w="8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</w:pPr>
            <w:r w:rsidRPr="007035D3"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</w:tr>
      <w:tr w:rsidR="007035D3" w:rsidRPr="007035D3" w:rsidTr="00902EE8">
        <w:trPr>
          <w:trHeight w:val="320"/>
          <w:tblCellSpacing w:w="7" w:type="dxa"/>
        </w:trPr>
        <w:tc>
          <w:tcPr>
            <w:tcW w:w="9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7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401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821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:rsidR="007035D3" w:rsidRPr="007035D3" w:rsidRDefault="007035D3" w:rsidP="007035D3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highlight w:val="darkBlue"/>
                <w:lang w:eastAsia="pl-PL"/>
              </w:rPr>
            </w:pPr>
          </w:p>
        </w:tc>
        <w:tc>
          <w:tcPr>
            <w:tcW w:w="5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7035D3" w:rsidRPr="007035D3" w:rsidTr="00902EE8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7035D3" w:rsidRPr="007035D3" w:rsidTr="00902EE8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1 Wykonawca modeluje tabelę powyżej w zależności od swego składu.</w:t>
      </w:r>
    </w:p>
    <w:p w:rsidR="007035D3" w:rsidRPr="007035D3" w:rsidRDefault="007035D3" w:rsidP="007035D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zmieszanych odpadów opakowaniowych o kodzie 15.01.06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26/PN/2019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7035D3" w:rsidRPr="007035D3" w:rsidRDefault="007035D3" w:rsidP="007035D3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7035D3">
          <w:rPr>
            <w:rFonts w:ascii="Calibri" w:eastAsiaTheme="majorEastAsia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035D3" w:rsidRPr="007035D3" w:rsidRDefault="007035D3" w:rsidP="007035D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zmieszanych odpadów opakowaniowych o kodzie 15.01.06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26/PN/2019</w:t>
      </w: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7035D3" w:rsidRPr="007035D3" w:rsidRDefault="007035D3" w:rsidP="007035D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2019 r. poz. 369 ze zmianami). *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2019 r. poz. 369 ze zmianami</w:t>
      </w:r>
      <w:r w:rsidRPr="007035D3" w:rsidDel="000F092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</w:t>
      </w: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), </w:t>
      </w: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7035D3" w:rsidRPr="007035D3" w:rsidTr="00902EE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7035D3" w:rsidRPr="007035D3" w:rsidRDefault="007035D3" w:rsidP="007035D3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7035D3" w:rsidRPr="007035D3" w:rsidTr="00902EE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7035D3" w:rsidRPr="007035D3" w:rsidRDefault="007035D3" w:rsidP="007035D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8" w:name="_Hlk5100159"/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zmieszanych odpadów opakowaniowych o kodzie 15.01.06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26/PN/2019</w:t>
      </w:r>
    </w:p>
    <w:bookmarkEnd w:id="8"/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7035D3" w:rsidRPr="007035D3" w:rsidRDefault="007035D3" w:rsidP="007035D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7035D3" w:rsidRPr="007035D3" w:rsidRDefault="007035D3" w:rsidP="007035D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035D3" w:rsidRPr="007035D3" w:rsidRDefault="007035D3" w:rsidP="007035D3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7035D3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7035D3" w:rsidRPr="007035D3" w:rsidRDefault="007035D3" w:rsidP="007035D3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Nazwa(y))Udostępniającego 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</w:t>
            </w:r>
          </w:p>
          <w:p w:rsidR="007035D3" w:rsidRPr="007035D3" w:rsidRDefault="007035D3" w:rsidP="007035D3">
            <w:pPr>
              <w:spacing w:after="0" w:line="276" w:lineRule="auto"/>
              <w:ind w:left="788" w:hanging="431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Udostępniającego (</w:t>
            </w:r>
            <w:proofErr w:type="spellStart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035D3" w:rsidRPr="007035D3" w:rsidRDefault="007035D3" w:rsidP="007035D3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7035D3" w:rsidRPr="007035D3" w:rsidRDefault="007035D3" w:rsidP="007035D3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niniejszego zamówienia. </w:t>
      </w:r>
    </w:p>
    <w:p w:rsidR="007035D3" w:rsidRPr="007035D3" w:rsidRDefault="007035D3" w:rsidP="007035D3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:rsidR="007035D3" w:rsidRPr="007035D3" w:rsidRDefault="007035D3" w:rsidP="007035D3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7035D3" w:rsidRPr="007035D3" w:rsidRDefault="007035D3" w:rsidP="007035D3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7035D3" w:rsidRPr="007035D3" w:rsidRDefault="007035D3" w:rsidP="007035D3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7035D3" w:rsidRPr="007035D3" w:rsidRDefault="007035D3" w:rsidP="007035D3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7035D3" w:rsidRPr="007035D3" w:rsidRDefault="007035D3" w:rsidP="007035D3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7035D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7035D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7035D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7035D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7035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7035D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7035D3" w:rsidRPr="007035D3" w:rsidRDefault="007035D3" w:rsidP="007035D3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7035D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7035D3" w:rsidRPr="007035D3" w:rsidRDefault="007035D3" w:rsidP="007035D3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7035D3" w:rsidRPr="007035D3" w:rsidRDefault="007035D3" w:rsidP="007035D3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24"/>
        <w:gridCol w:w="2285"/>
        <w:gridCol w:w="2535"/>
        <w:gridCol w:w="2038"/>
      </w:tblGrid>
      <w:tr w:rsidR="007035D3" w:rsidRPr="007035D3" w:rsidTr="00902EE8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7035D3" w:rsidRPr="007035D3" w:rsidRDefault="007035D3" w:rsidP="007035D3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7035D3" w:rsidRPr="007035D3" w:rsidTr="00902EE8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3" w:rsidRPr="007035D3" w:rsidRDefault="007035D3" w:rsidP="007035D3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76" w:lineRule="auto"/>
        <w:ind w:left="1080" w:hanging="431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7035D3" w:rsidRPr="007035D3" w:rsidSect="00AE3E05">
          <w:headerReference w:type="default" r:id="rId8"/>
          <w:footerReference w:type="default" r:id="rId9"/>
          <w:headerReference w:type="first" r:id="rId10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7035D3" w:rsidRPr="007035D3" w:rsidRDefault="007035D3" w:rsidP="007035D3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9" w:name="_Toc237774667"/>
      <w:bookmarkEnd w:id="9"/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oświadczenie o spełnieniu obowiązku informacyjnego</w:t>
      </w: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zmieszanych odpadów opakowaniowych o kodzie 15.01.06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26/PN/2019</w:t>
      </w: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7035D3" w:rsidRPr="007035D3" w:rsidRDefault="007035D3" w:rsidP="007035D3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7035D3" w:rsidRPr="007035D3" w:rsidRDefault="007035D3" w:rsidP="007035D3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7035D3" w:rsidRPr="007035D3" w:rsidRDefault="007035D3" w:rsidP="007035D3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7035D3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7035D3" w:rsidRPr="007035D3" w:rsidTr="00902EE8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7035D3" w:rsidRPr="007035D3" w:rsidRDefault="007035D3" w:rsidP="007035D3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7035D3" w:rsidRPr="007035D3" w:rsidRDefault="007035D3" w:rsidP="007035D3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1" w:history="1">
        <w:r w:rsidRPr="007035D3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7035D3" w:rsidRPr="007035D3" w:rsidRDefault="007035D3" w:rsidP="007035D3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objętego niniejszym postępowaniem.</w:t>
      </w:r>
    </w:p>
    <w:p w:rsidR="007035D3" w:rsidRPr="007035D3" w:rsidRDefault="007035D3" w:rsidP="007035D3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2018 r. poz. 1986 ze zmianami), dalej „ustawa Pzp”;</w:t>
      </w:r>
    </w:p>
    <w:p w:rsidR="007035D3" w:rsidRPr="007035D3" w:rsidRDefault="007035D3" w:rsidP="007035D3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035D3" w:rsidRPr="007035D3" w:rsidRDefault="007035D3" w:rsidP="007035D3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7035D3" w:rsidRPr="007035D3" w:rsidRDefault="007035D3" w:rsidP="007035D3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7035D3" w:rsidRPr="007035D3" w:rsidRDefault="007035D3" w:rsidP="007035D3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7035D3" w:rsidRPr="007035D3" w:rsidRDefault="007035D3" w:rsidP="007035D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7035D3" w:rsidRPr="007035D3" w:rsidRDefault="007035D3" w:rsidP="007035D3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7035D3" w:rsidRPr="007035D3" w:rsidRDefault="007035D3" w:rsidP="007035D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7035D3" w:rsidRPr="007035D3" w:rsidRDefault="007035D3" w:rsidP="007035D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7035D3" w:rsidRPr="007035D3" w:rsidRDefault="007035D3" w:rsidP="007035D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:rsidR="007035D3" w:rsidRPr="007035D3" w:rsidRDefault="007035D3" w:rsidP="007035D3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62"/>
        <w:gridCol w:w="2319"/>
        <w:gridCol w:w="2264"/>
        <w:gridCol w:w="1490"/>
        <w:gridCol w:w="1140"/>
      </w:tblGrid>
      <w:tr w:rsidR="007035D3" w:rsidRPr="007035D3" w:rsidTr="00902EE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7035D3" w:rsidRPr="007035D3" w:rsidTr="00902EE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7 – Wzór oświadczenia o posiadaniu rachunku bankowego związanego z prowadzeniem działalności gospodarczej</w:t>
      </w:r>
    </w:p>
    <w:p w:rsidR="007035D3" w:rsidRPr="007035D3" w:rsidRDefault="007035D3" w:rsidP="007035D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zmieszanych odpadów opakowaniowych o kodzie 15.01.06</w:t>
      </w: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7035D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26/PN/2019</w:t>
      </w:r>
    </w:p>
    <w:p w:rsidR="007035D3" w:rsidRPr="007035D3" w:rsidRDefault="007035D3" w:rsidP="007035D3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7035D3" w:rsidRPr="007035D3" w:rsidRDefault="007035D3" w:rsidP="007035D3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7035D3" w:rsidRPr="007035D3" w:rsidRDefault="007035D3" w:rsidP="007035D3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7035D3" w:rsidRPr="007035D3" w:rsidRDefault="007035D3" w:rsidP="007035D3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7035D3" w:rsidRPr="007035D3" w:rsidRDefault="007035D3" w:rsidP="007035D3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7035D3" w:rsidRPr="007035D3" w:rsidRDefault="007035D3" w:rsidP="007035D3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7035D3" w:rsidRPr="007035D3" w:rsidTr="00902EE8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7035D3" w:rsidRPr="007035D3" w:rsidRDefault="007035D3" w:rsidP="007035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7035D3" w:rsidRPr="007035D3" w:rsidRDefault="007035D3" w:rsidP="007035D3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7035D3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7035D3" w:rsidRPr="007035D3" w:rsidRDefault="007035D3" w:rsidP="007035D3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035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470"/>
        <w:gridCol w:w="2326"/>
        <w:gridCol w:w="2272"/>
        <w:gridCol w:w="1495"/>
        <w:gridCol w:w="1120"/>
      </w:tblGrid>
      <w:tr w:rsidR="007035D3" w:rsidRPr="007035D3" w:rsidTr="00902EE8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7035D3" w:rsidRPr="007035D3" w:rsidRDefault="007035D3" w:rsidP="007035D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035D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7035D3" w:rsidRPr="007035D3" w:rsidTr="00902EE8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035D3" w:rsidRPr="007035D3" w:rsidTr="00902EE8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D3" w:rsidRPr="007035D3" w:rsidRDefault="007035D3" w:rsidP="007035D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035D3" w:rsidRPr="007035D3" w:rsidRDefault="007035D3" w:rsidP="007035D3">
      <w:pPr>
        <w:keepNext/>
        <w:spacing w:before="240" w:after="60" w:line="240" w:lineRule="auto"/>
        <w:outlineLvl w:val="0"/>
        <w:rPr>
          <w:rFonts w:cstheme="minorHAnsi"/>
          <w:b/>
          <w:bCs/>
          <w:szCs w:val="18"/>
        </w:rPr>
        <w:sectPr w:rsidR="007035D3" w:rsidRPr="007035D3" w:rsidSect="00C35652"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FF43A6" w:rsidRDefault="00FF43A6">
      <w:bookmarkStart w:id="10" w:name="_GoBack"/>
      <w:bookmarkEnd w:id="0"/>
      <w:bookmarkEnd w:id="10"/>
    </w:p>
    <w:sectPr w:rsidR="00FF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E3" w:rsidRDefault="00B51EE3" w:rsidP="007035D3">
      <w:pPr>
        <w:spacing w:after="0" w:line="240" w:lineRule="auto"/>
      </w:pPr>
      <w:r>
        <w:separator/>
      </w:r>
    </w:p>
  </w:endnote>
  <w:endnote w:type="continuationSeparator" w:id="0">
    <w:p w:rsidR="00B51EE3" w:rsidRDefault="00B51EE3" w:rsidP="0070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6"/>
        <w:szCs w:val="16"/>
      </w:rPr>
      <w:id w:val="475108637"/>
      <w:docPartObj>
        <w:docPartGallery w:val="Page Numbers (Bottom of Page)"/>
        <w:docPartUnique/>
      </w:docPartObj>
    </w:sdtPr>
    <w:sdtContent>
      <w:p w:rsidR="007035D3" w:rsidRPr="00C128E6" w:rsidRDefault="007035D3" w:rsidP="00AE3E05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  <w:r w:rsidRPr="00C128E6">
          <w:rPr>
            <w:rFonts w:ascii="Book Antiqua" w:hAnsi="Book Antiqua"/>
            <w:sz w:val="16"/>
            <w:szCs w:val="16"/>
          </w:rPr>
          <w:t xml:space="preserve">str. </w:t>
        </w:r>
        <w:r w:rsidRPr="00C128E6">
          <w:rPr>
            <w:rFonts w:ascii="Book Antiqu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C128E6">
          <w:rPr>
            <w:rFonts w:ascii="Book Antiqua" w:hAnsi="Book Antiqua"/>
            <w:sz w:val="16"/>
            <w:szCs w:val="16"/>
          </w:rPr>
          <w:fldChar w:fldCharType="separate"/>
        </w:r>
        <w:r w:rsidRPr="00C128E6">
          <w:rPr>
            <w:rFonts w:ascii="Book Antiqua" w:hAnsi="Book Antiqua"/>
            <w:noProof/>
            <w:sz w:val="16"/>
            <w:szCs w:val="16"/>
          </w:rPr>
          <w:t>39</w:t>
        </w:r>
        <w:r w:rsidRPr="00C128E6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:rsidR="007035D3" w:rsidRDefault="00703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E3" w:rsidRDefault="00B51EE3" w:rsidP="007035D3">
      <w:pPr>
        <w:spacing w:after="0" w:line="240" w:lineRule="auto"/>
      </w:pPr>
      <w:r>
        <w:separator/>
      </w:r>
    </w:p>
  </w:footnote>
  <w:footnote w:type="continuationSeparator" w:id="0">
    <w:p w:rsidR="00B51EE3" w:rsidRDefault="00B51EE3" w:rsidP="007035D3">
      <w:pPr>
        <w:spacing w:after="0" w:line="240" w:lineRule="auto"/>
      </w:pPr>
      <w:r>
        <w:continuationSeparator/>
      </w:r>
    </w:p>
  </w:footnote>
  <w:footnote w:id="1">
    <w:p w:rsidR="007035D3" w:rsidRPr="00677A42" w:rsidRDefault="007035D3" w:rsidP="007035D3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7035D3" w:rsidRDefault="007035D3" w:rsidP="007035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D3" w:rsidRPr="00CA7BEB" w:rsidRDefault="007035D3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26/PN/2019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D3" w:rsidRPr="00CA7BEB" w:rsidRDefault="007035D3" w:rsidP="000F0929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26/PN/2019</w:t>
    </w:r>
  </w:p>
  <w:p w:rsidR="007035D3" w:rsidRDefault="00703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3"/>
    <w:rsid w:val="007035D3"/>
    <w:rsid w:val="00B51EE3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4522-44B6-45AC-A8D2-5E4B7793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3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035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03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035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035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0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5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ut.com.p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2019-09-26T08:51:00Z</dcterms:created>
  <dcterms:modified xsi:type="dcterms:W3CDTF">2019-09-26T08:52:00Z</dcterms:modified>
</cp:coreProperties>
</file>